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BF4" w:rsidRDefault="000C6071">
      <w:pPr>
        <w:spacing w:after="160" w:line="259" w:lineRule="auto"/>
        <w:rPr>
          <w:rStyle w:val="ff2"/>
          <w:rFonts w:ascii="Times New Roman" w:eastAsia="Calibri" w:hAnsi="Times New Roman"/>
          <w:b/>
          <w:bCs/>
          <w:sz w:val="24"/>
          <w:szCs w:val="24"/>
        </w:rPr>
      </w:pPr>
      <w:r>
        <w:rPr>
          <w:rFonts w:ascii="Times New Roman" w:eastAsia="Calibri" w:hAnsi="Times New Roman"/>
          <w:b/>
          <w:bCs/>
          <w:noProof/>
          <w:sz w:val="24"/>
          <w:szCs w:val="24"/>
        </w:rPr>
        <w:drawing>
          <wp:anchor distT="0" distB="0" distL="0" distR="0" simplePos="0" relativeHeight="251659264" behindDoc="0" locked="0" layoutInCell="1" allowOverlap="1">
            <wp:simplePos x="0" y="0"/>
            <wp:positionH relativeFrom="page">
              <wp:posOffset>11098</wp:posOffset>
            </wp:positionH>
            <wp:positionV relativeFrom="page">
              <wp:posOffset>79513</wp:posOffset>
            </wp:positionV>
            <wp:extent cx="7415419" cy="10336696"/>
            <wp:effectExtent l="19050" t="0" r="0" b="0"/>
            <wp:wrapNone/>
            <wp:docPr id="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7415419" cy="10336696"/>
                    </a:xfrm>
                    <a:prstGeom prst="rect">
                      <a:avLst/>
                    </a:prstGeom>
                  </pic:spPr>
                </pic:pic>
              </a:graphicData>
            </a:graphic>
          </wp:anchor>
        </w:drawing>
      </w:r>
      <w:r w:rsidR="0013161C">
        <w:rPr>
          <w:rStyle w:val="ff2"/>
          <w:rFonts w:ascii="Times New Roman" w:eastAsia="Calibri" w:hAnsi="Times New Roman"/>
          <w:b/>
          <w:bCs/>
          <w:sz w:val="24"/>
          <w:szCs w:val="24"/>
        </w:rPr>
        <w:t xml:space="preserve">    </w:t>
      </w:r>
    </w:p>
    <w:p w:rsidR="001F1BF4" w:rsidRDefault="001F1BF4" w:rsidP="001F1BF4">
      <w:pPr>
        <w:spacing w:after="160" w:line="259" w:lineRule="auto"/>
        <w:rPr>
          <w:rStyle w:val="ff2"/>
          <w:rFonts w:ascii="Times New Roman" w:eastAsia="Calibri" w:hAnsi="Times New Roman"/>
          <w:b/>
          <w:bCs/>
          <w:sz w:val="24"/>
          <w:szCs w:val="24"/>
        </w:rPr>
      </w:pPr>
    </w:p>
    <w:p w:rsidR="001F1BF4" w:rsidRDefault="001F1BF4">
      <w:pPr>
        <w:spacing w:after="160" w:line="259" w:lineRule="auto"/>
        <w:rPr>
          <w:rStyle w:val="ff2"/>
          <w:rFonts w:ascii="Times New Roman" w:eastAsia="Calibri" w:hAnsi="Times New Roman"/>
          <w:b/>
          <w:bCs/>
          <w:sz w:val="24"/>
          <w:szCs w:val="24"/>
        </w:rPr>
      </w:pPr>
      <w:r>
        <w:rPr>
          <w:rStyle w:val="ff2"/>
          <w:rFonts w:ascii="Times New Roman" w:eastAsia="Calibri" w:hAnsi="Times New Roman"/>
          <w:b/>
          <w:bCs/>
          <w:sz w:val="24"/>
          <w:szCs w:val="24"/>
        </w:rPr>
        <w:br w:type="page"/>
      </w:r>
    </w:p>
    <w:p w:rsidR="006F7EAC" w:rsidRDefault="006F7EAC" w:rsidP="001F1BF4">
      <w:pPr>
        <w:spacing w:after="160" w:line="259" w:lineRule="auto"/>
        <w:rPr>
          <w:rStyle w:val="ff2"/>
          <w:rFonts w:ascii="Times New Roman" w:eastAsia="Calibri" w:hAnsi="Times New Roman"/>
          <w:b/>
          <w:bCs/>
          <w:sz w:val="24"/>
          <w:szCs w:val="24"/>
        </w:rPr>
      </w:pPr>
    </w:p>
    <w:p w:rsidR="00CE1834" w:rsidRPr="0013161C" w:rsidRDefault="00CE1834" w:rsidP="006F7EAC">
      <w:pPr>
        <w:spacing w:after="0" w:line="20" w:lineRule="atLeast"/>
        <w:jc w:val="center"/>
        <w:rPr>
          <w:rStyle w:val="ff2"/>
          <w:rFonts w:ascii="Times New Roman" w:eastAsia="Calibri" w:hAnsi="Times New Roman"/>
          <w:b/>
          <w:bCs/>
          <w:sz w:val="24"/>
          <w:szCs w:val="24"/>
        </w:rPr>
      </w:pPr>
      <w:r w:rsidRPr="00375FCA">
        <w:rPr>
          <w:rStyle w:val="ff2"/>
          <w:rFonts w:ascii="Times New Roman" w:eastAsia="Calibri" w:hAnsi="Times New Roman"/>
          <w:b/>
          <w:bCs/>
          <w:sz w:val="20"/>
          <w:szCs w:val="20"/>
        </w:rPr>
        <w:t>Содержание.</w:t>
      </w:r>
    </w:p>
    <w:p w:rsidR="00CE1834" w:rsidRPr="00375FCA" w:rsidRDefault="00CE1834" w:rsidP="00CE1834">
      <w:pPr>
        <w:spacing w:after="0" w:line="20" w:lineRule="atLeast"/>
        <w:jc w:val="center"/>
        <w:rPr>
          <w:rStyle w:val="ff2"/>
          <w:rFonts w:ascii="Times New Roman" w:eastAsia="Calibri" w:hAnsi="Times New Roman"/>
          <w:b/>
          <w:bCs/>
          <w:sz w:val="20"/>
          <w:szCs w:val="20"/>
        </w:rPr>
      </w:pPr>
    </w:p>
    <w:tbl>
      <w:tblPr>
        <w:tblW w:w="1049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8646"/>
        <w:gridCol w:w="993"/>
      </w:tblGrid>
      <w:tr w:rsidR="00CE1834" w:rsidRPr="00375FCA" w:rsidTr="00CE1834">
        <w:trPr>
          <w:trHeight w:val="330"/>
        </w:trPr>
        <w:tc>
          <w:tcPr>
            <w:tcW w:w="851" w:type="dxa"/>
            <w:tcBorders>
              <w:top w:val="single" w:sz="4" w:space="0" w:color="auto"/>
              <w:left w:val="single" w:sz="4" w:space="0" w:color="auto"/>
              <w:bottom w:val="single" w:sz="4" w:space="0" w:color="auto"/>
              <w:right w:val="single" w:sz="4" w:space="0" w:color="auto"/>
            </w:tcBorders>
            <w:hideMark/>
          </w:tcPr>
          <w:p w:rsidR="00CE1834" w:rsidRPr="00375FCA" w:rsidRDefault="00CE1834">
            <w:pPr>
              <w:spacing w:after="0" w:line="20" w:lineRule="atLeast"/>
              <w:jc w:val="center"/>
              <w:rPr>
                <w:rStyle w:val="ff2"/>
                <w:rFonts w:ascii="Times New Roman" w:eastAsia="Calibri" w:hAnsi="Times New Roman"/>
                <w:b/>
                <w:bCs/>
                <w:sz w:val="20"/>
                <w:szCs w:val="20"/>
              </w:rPr>
            </w:pPr>
            <w:r w:rsidRPr="00375FCA">
              <w:rPr>
                <w:rStyle w:val="ff2"/>
                <w:rFonts w:ascii="Times New Roman" w:eastAsia="Calibri" w:hAnsi="Times New Roman"/>
                <w:b/>
                <w:bCs/>
                <w:sz w:val="20"/>
                <w:szCs w:val="20"/>
              </w:rPr>
              <w:t>№ п/п.</w:t>
            </w:r>
          </w:p>
        </w:tc>
        <w:tc>
          <w:tcPr>
            <w:tcW w:w="8646" w:type="dxa"/>
            <w:tcBorders>
              <w:top w:val="single" w:sz="4" w:space="0" w:color="auto"/>
              <w:left w:val="single" w:sz="4" w:space="0" w:color="auto"/>
              <w:bottom w:val="single" w:sz="4" w:space="0" w:color="auto"/>
              <w:right w:val="single" w:sz="4" w:space="0" w:color="auto"/>
            </w:tcBorders>
            <w:hideMark/>
          </w:tcPr>
          <w:p w:rsidR="00CE1834" w:rsidRPr="00375FCA" w:rsidRDefault="00CE1834">
            <w:pPr>
              <w:spacing w:after="0" w:line="20" w:lineRule="atLeast"/>
              <w:jc w:val="center"/>
              <w:rPr>
                <w:rStyle w:val="ff2"/>
                <w:rFonts w:ascii="Times New Roman" w:eastAsia="Calibri" w:hAnsi="Times New Roman"/>
                <w:b/>
                <w:bCs/>
                <w:sz w:val="20"/>
                <w:szCs w:val="20"/>
              </w:rPr>
            </w:pPr>
            <w:r w:rsidRPr="00375FCA">
              <w:rPr>
                <w:rStyle w:val="ff2"/>
                <w:rFonts w:ascii="Times New Roman" w:eastAsia="Calibri" w:hAnsi="Times New Roman"/>
                <w:b/>
                <w:bCs/>
                <w:sz w:val="20"/>
                <w:szCs w:val="20"/>
              </w:rPr>
              <w:t>Наименование раздела.</w:t>
            </w:r>
          </w:p>
        </w:tc>
        <w:tc>
          <w:tcPr>
            <w:tcW w:w="993" w:type="dxa"/>
            <w:tcBorders>
              <w:top w:val="single" w:sz="4" w:space="0" w:color="auto"/>
              <w:left w:val="single" w:sz="4" w:space="0" w:color="auto"/>
              <w:bottom w:val="single" w:sz="4" w:space="0" w:color="auto"/>
              <w:right w:val="single" w:sz="4" w:space="0" w:color="auto"/>
            </w:tcBorders>
            <w:hideMark/>
          </w:tcPr>
          <w:p w:rsidR="00CE1834" w:rsidRPr="00375FCA" w:rsidRDefault="00CE1834">
            <w:pPr>
              <w:spacing w:after="0" w:line="20" w:lineRule="atLeast"/>
              <w:jc w:val="center"/>
              <w:rPr>
                <w:rStyle w:val="ff2"/>
                <w:rFonts w:ascii="Times New Roman" w:eastAsia="Calibri" w:hAnsi="Times New Roman"/>
                <w:b/>
                <w:bCs/>
                <w:sz w:val="20"/>
                <w:szCs w:val="20"/>
              </w:rPr>
            </w:pPr>
            <w:r w:rsidRPr="00375FCA">
              <w:rPr>
                <w:rStyle w:val="ff2"/>
                <w:rFonts w:ascii="Times New Roman" w:eastAsia="Calibri" w:hAnsi="Times New Roman"/>
                <w:b/>
                <w:bCs/>
                <w:sz w:val="20"/>
                <w:szCs w:val="20"/>
              </w:rPr>
              <w:t>Стр.</w:t>
            </w:r>
          </w:p>
        </w:tc>
      </w:tr>
      <w:tr w:rsidR="00CE1834" w:rsidRPr="00375FCA" w:rsidTr="00CE1834">
        <w:trPr>
          <w:trHeight w:val="257"/>
        </w:trPr>
        <w:tc>
          <w:tcPr>
            <w:tcW w:w="10490" w:type="dxa"/>
            <w:gridSpan w:val="3"/>
            <w:tcBorders>
              <w:top w:val="single" w:sz="4" w:space="0" w:color="auto"/>
              <w:left w:val="single" w:sz="4" w:space="0" w:color="auto"/>
              <w:bottom w:val="single" w:sz="4" w:space="0" w:color="auto"/>
              <w:right w:val="single" w:sz="4" w:space="0" w:color="auto"/>
            </w:tcBorders>
            <w:hideMark/>
          </w:tcPr>
          <w:p w:rsidR="00CE1834" w:rsidRPr="00375FCA" w:rsidRDefault="00CE1834">
            <w:pPr>
              <w:spacing w:after="0" w:line="20" w:lineRule="atLeast"/>
              <w:jc w:val="center"/>
              <w:rPr>
                <w:rStyle w:val="ff2"/>
                <w:rFonts w:ascii="Times New Roman" w:eastAsia="Calibri" w:hAnsi="Times New Roman"/>
                <w:b/>
                <w:bCs/>
                <w:sz w:val="20"/>
                <w:szCs w:val="20"/>
              </w:rPr>
            </w:pPr>
            <w:r w:rsidRPr="00375FCA">
              <w:rPr>
                <w:rStyle w:val="ff2"/>
                <w:rFonts w:ascii="Times New Roman" w:eastAsia="Calibri" w:hAnsi="Times New Roman"/>
                <w:b/>
                <w:bCs/>
                <w:sz w:val="20"/>
                <w:szCs w:val="20"/>
              </w:rPr>
              <w:t>1.  ЦЕЛЕВОЙ РАЗДЕЛ.</w:t>
            </w:r>
          </w:p>
        </w:tc>
      </w:tr>
      <w:tr w:rsidR="00CE1834" w:rsidRPr="00375FCA" w:rsidTr="00CE1834">
        <w:trPr>
          <w:trHeight w:val="251"/>
        </w:trPr>
        <w:tc>
          <w:tcPr>
            <w:tcW w:w="851" w:type="dxa"/>
            <w:tcBorders>
              <w:top w:val="single" w:sz="4" w:space="0" w:color="auto"/>
              <w:left w:val="single" w:sz="4" w:space="0" w:color="auto"/>
              <w:bottom w:val="single" w:sz="4" w:space="0" w:color="auto"/>
              <w:right w:val="single" w:sz="4" w:space="0" w:color="auto"/>
            </w:tcBorders>
            <w:vAlign w:val="center"/>
            <w:hideMark/>
          </w:tcPr>
          <w:p w:rsidR="00CE1834" w:rsidRPr="00375FCA" w:rsidRDefault="00CE1834">
            <w:pPr>
              <w:spacing w:after="0" w:line="20" w:lineRule="atLeast"/>
              <w:jc w:val="center"/>
              <w:rPr>
                <w:rStyle w:val="ff2"/>
                <w:rFonts w:ascii="Times New Roman" w:eastAsia="Calibri" w:hAnsi="Times New Roman"/>
                <w:b/>
                <w:bCs/>
                <w:sz w:val="20"/>
                <w:szCs w:val="20"/>
              </w:rPr>
            </w:pPr>
            <w:r w:rsidRPr="00375FCA">
              <w:rPr>
                <w:rStyle w:val="ff2"/>
                <w:rFonts w:ascii="Times New Roman" w:eastAsia="Calibri" w:hAnsi="Times New Roman"/>
                <w:b/>
                <w:bCs/>
                <w:sz w:val="20"/>
                <w:szCs w:val="20"/>
              </w:rPr>
              <w:t>1.1.</w:t>
            </w:r>
          </w:p>
        </w:tc>
        <w:tc>
          <w:tcPr>
            <w:tcW w:w="8646" w:type="dxa"/>
            <w:tcBorders>
              <w:top w:val="single" w:sz="4" w:space="0" w:color="auto"/>
              <w:left w:val="single" w:sz="4" w:space="0" w:color="auto"/>
              <w:bottom w:val="single" w:sz="4" w:space="0" w:color="auto"/>
              <w:right w:val="single" w:sz="4" w:space="0" w:color="auto"/>
            </w:tcBorders>
            <w:hideMark/>
          </w:tcPr>
          <w:p w:rsidR="00CE1834" w:rsidRPr="00375FCA" w:rsidRDefault="00CE1834">
            <w:pPr>
              <w:spacing w:after="0" w:line="20" w:lineRule="atLeast"/>
              <w:rPr>
                <w:rStyle w:val="ff2"/>
                <w:rFonts w:ascii="Times New Roman" w:eastAsia="Calibri" w:hAnsi="Times New Roman"/>
                <w:bCs/>
                <w:sz w:val="20"/>
                <w:szCs w:val="20"/>
              </w:rPr>
            </w:pPr>
            <w:r w:rsidRPr="00375FCA">
              <w:rPr>
                <w:rStyle w:val="ff2"/>
                <w:rFonts w:ascii="Times New Roman" w:eastAsia="Calibri" w:hAnsi="Times New Roman"/>
                <w:bCs/>
                <w:sz w:val="20"/>
                <w:szCs w:val="20"/>
              </w:rPr>
              <w:t>Пояснительная записка.</w:t>
            </w:r>
          </w:p>
        </w:tc>
        <w:tc>
          <w:tcPr>
            <w:tcW w:w="993" w:type="dxa"/>
            <w:tcBorders>
              <w:top w:val="single" w:sz="4" w:space="0" w:color="auto"/>
              <w:left w:val="single" w:sz="4" w:space="0" w:color="auto"/>
              <w:bottom w:val="single" w:sz="4" w:space="0" w:color="auto"/>
              <w:right w:val="single" w:sz="4" w:space="0" w:color="auto"/>
            </w:tcBorders>
            <w:vAlign w:val="center"/>
            <w:hideMark/>
          </w:tcPr>
          <w:p w:rsidR="00CE1834" w:rsidRPr="00375FCA" w:rsidRDefault="00A968DF">
            <w:pPr>
              <w:spacing w:after="0" w:line="20" w:lineRule="atLeast"/>
              <w:jc w:val="center"/>
              <w:rPr>
                <w:rStyle w:val="ff2"/>
                <w:rFonts w:ascii="Times New Roman" w:eastAsia="Calibri" w:hAnsi="Times New Roman"/>
                <w:bCs/>
                <w:sz w:val="20"/>
                <w:szCs w:val="20"/>
              </w:rPr>
            </w:pPr>
            <w:r w:rsidRPr="00375FCA">
              <w:rPr>
                <w:rStyle w:val="ff2"/>
                <w:rFonts w:ascii="Times New Roman" w:eastAsia="Calibri" w:hAnsi="Times New Roman"/>
                <w:bCs/>
                <w:sz w:val="20"/>
                <w:szCs w:val="20"/>
              </w:rPr>
              <w:t>с.3</w:t>
            </w:r>
          </w:p>
        </w:tc>
      </w:tr>
      <w:tr w:rsidR="00CE1834" w:rsidRPr="00375FCA" w:rsidTr="00CE1834">
        <w:trPr>
          <w:trHeight w:val="233"/>
        </w:trPr>
        <w:tc>
          <w:tcPr>
            <w:tcW w:w="851" w:type="dxa"/>
            <w:tcBorders>
              <w:top w:val="single" w:sz="4" w:space="0" w:color="auto"/>
              <w:left w:val="single" w:sz="4" w:space="0" w:color="auto"/>
              <w:bottom w:val="single" w:sz="4" w:space="0" w:color="auto"/>
              <w:right w:val="single" w:sz="4" w:space="0" w:color="auto"/>
            </w:tcBorders>
            <w:vAlign w:val="center"/>
            <w:hideMark/>
          </w:tcPr>
          <w:p w:rsidR="00CE1834" w:rsidRPr="00375FCA" w:rsidRDefault="00CE1834">
            <w:pPr>
              <w:spacing w:after="0" w:line="20" w:lineRule="atLeast"/>
              <w:jc w:val="center"/>
              <w:rPr>
                <w:rStyle w:val="ff2"/>
                <w:rFonts w:ascii="Times New Roman" w:eastAsia="Calibri" w:hAnsi="Times New Roman"/>
                <w:b/>
                <w:bCs/>
                <w:sz w:val="20"/>
                <w:szCs w:val="20"/>
              </w:rPr>
            </w:pPr>
            <w:r w:rsidRPr="00375FCA">
              <w:rPr>
                <w:rStyle w:val="ff2"/>
                <w:rFonts w:ascii="Times New Roman" w:eastAsia="Calibri" w:hAnsi="Times New Roman"/>
                <w:b/>
                <w:bCs/>
                <w:sz w:val="20"/>
                <w:szCs w:val="20"/>
              </w:rPr>
              <w:t>1.2.</w:t>
            </w:r>
          </w:p>
        </w:tc>
        <w:tc>
          <w:tcPr>
            <w:tcW w:w="8646" w:type="dxa"/>
            <w:tcBorders>
              <w:top w:val="single" w:sz="4" w:space="0" w:color="auto"/>
              <w:left w:val="single" w:sz="4" w:space="0" w:color="auto"/>
              <w:bottom w:val="single" w:sz="4" w:space="0" w:color="auto"/>
              <w:right w:val="single" w:sz="4" w:space="0" w:color="auto"/>
            </w:tcBorders>
            <w:hideMark/>
          </w:tcPr>
          <w:p w:rsidR="00CE1834" w:rsidRPr="00375FCA" w:rsidRDefault="00CE1834">
            <w:pPr>
              <w:spacing w:after="0" w:line="20" w:lineRule="atLeast"/>
              <w:rPr>
                <w:rStyle w:val="ff2"/>
                <w:rFonts w:ascii="Times New Roman" w:eastAsia="Calibri" w:hAnsi="Times New Roman"/>
                <w:bCs/>
                <w:sz w:val="20"/>
                <w:szCs w:val="20"/>
              </w:rPr>
            </w:pPr>
            <w:r w:rsidRPr="00375FCA">
              <w:rPr>
                <w:rStyle w:val="ff2"/>
                <w:rFonts w:ascii="Times New Roman" w:eastAsia="Calibri" w:hAnsi="Times New Roman"/>
                <w:bCs/>
                <w:sz w:val="20"/>
                <w:szCs w:val="20"/>
              </w:rPr>
              <w:t>Возрастные и индивидуальные особенности контингента детей старшего возраста.</w:t>
            </w:r>
          </w:p>
        </w:tc>
        <w:tc>
          <w:tcPr>
            <w:tcW w:w="993" w:type="dxa"/>
            <w:tcBorders>
              <w:top w:val="single" w:sz="4" w:space="0" w:color="auto"/>
              <w:left w:val="single" w:sz="4" w:space="0" w:color="auto"/>
              <w:bottom w:val="single" w:sz="4" w:space="0" w:color="auto"/>
              <w:right w:val="single" w:sz="4" w:space="0" w:color="auto"/>
            </w:tcBorders>
            <w:vAlign w:val="center"/>
            <w:hideMark/>
          </w:tcPr>
          <w:p w:rsidR="00CE1834" w:rsidRPr="00375FCA" w:rsidRDefault="00A968DF">
            <w:pPr>
              <w:spacing w:after="0" w:line="20" w:lineRule="atLeast"/>
              <w:jc w:val="center"/>
              <w:rPr>
                <w:rStyle w:val="ff2"/>
                <w:rFonts w:ascii="Times New Roman" w:eastAsia="Calibri" w:hAnsi="Times New Roman"/>
                <w:bCs/>
                <w:sz w:val="20"/>
                <w:szCs w:val="20"/>
              </w:rPr>
            </w:pPr>
            <w:r w:rsidRPr="00375FCA">
              <w:rPr>
                <w:rStyle w:val="ff2"/>
                <w:rFonts w:ascii="Times New Roman" w:eastAsia="Calibri" w:hAnsi="Times New Roman"/>
                <w:bCs/>
                <w:sz w:val="20"/>
                <w:szCs w:val="20"/>
              </w:rPr>
              <w:t>с.4-6</w:t>
            </w:r>
          </w:p>
        </w:tc>
      </w:tr>
      <w:tr w:rsidR="00CE1834" w:rsidRPr="00375FCA" w:rsidTr="00CE1834">
        <w:trPr>
          <w:trHeight w:val="275"/>
        </w:trPr>
        <w:tc>
          <w:tcPr>
            <w:tcW w:w="851" w:type="dxa"/>
            <w:tcBorders>
              <w:top w:val="single" w:sz="4" w:space="0" w:color="auto"/>
              <w:left w:val="single" w:sz="4" w:space="0" w:color="auto"/>
              <w:bottom w:val="single" w:sz="4" w:space="0" w:color="auto"/>
              <w:right w:val="single" w:sz="4" w:space="0" w:color="auto"/>
            </w:tcBorders>
            <w:vAlign w:val="center"/>
            <w:hideMark/>
          </w:tcPr>
          <w:p w:rsidR="00CE1834" w:rsidRPr="00375FCA" w:rsidRDefault="00CE1834">
            <w:pPr>
              <w:spacing w:after="0" w:line="20" w:lineRule="atLeast"/>
              <w:jc w:val="center"/>
              <w:rPr>
                <w:rStyle w:val="ff2"/>
                <w:rFonts w:ascii="Times New Roman" w:eastAsia="Calibri" w:hAnsi="Times New Roman"/>
                <w:b/>
                <w:bCs/>
                <w:sz w:val="20"/>
                <w:szCs w:val="20"/>
              </w:rPr>
            </w:pPr>
            <w:r w:rsidRPr="00375FCA">
              <w:rPr>
                <w:rStyle w:val="ff2"/>
                <w:rFonts w:ascii="Times New Roman" w:eastAsia="Calibri" w:hAnsi="Times New Roman"/>
                <w:b/>
                <w:bCs/>
                <w:sz w:val="20"/>
                <w:szCs w:val="20"/>
              </w:rPr>
              <w:t>1.3.</w:t>
            </w:r>
          </w:p>
        </w:tc>
        <w:tc>
          <w:tcPr>
            <w:tcW w:w="8646" w:type="dxa"/>
            <w:tcBorders>
              <w:top w:val="single" w:sz="4" w:space="0" w:color="auto"/>
              <w:left w:val="single" w:sz="4" w:space="0" w:color="auto"/>
              <w:bottom w:val="single" w:sz="4" w:space="0" w:color="auto"/>
              <w:right w:val="single" w:sz="4" w:space="0" w:color="auto"/>
            </w:tcBorders>
            <w:hideMark/>
          </w:tcPr>
          <w:p w:rsidR="00CE1834" w:rsidRPr="00375FCA" w:rsidRDefault="00CE1834">
            <w:pPr>
              <w:spacing w:after="0" w:line="20" w:lineRule="atLeast"/>
              <w:rPr>
                <w:rStyle w:val="ff2"/>
                <w:rFonts w:ascii="Times New Roman" w:eastAsia="Calibri" w:hAnsi="Times New Roman"/>
                <w:bCs/>
                <w:sz w:val="20"/>
                <w:szCs w:val="20"/>
              </w:rPr>
            </w:pPr>
            <w:r w:rsidRPr="00375FCA">
              <w:rPr>
                <w:rStyle w:val="ff2"/>
                <w:rFonts w:ascii="Times New Roman" w:eastAsia="Calibri" w:hAnsi="Times New Roman"/>
                <w:bCs/>
                <w:sz w:val="20"/>
                <w:szCs w:val="20"/>
              </w:rPr>
              <w:t>Планируемые результаты как целевые ориентиры освоения Программы.</w:t>
            </w:r>
          </w:p>
        </w:tc>
        <w:tc>
          <w:tcPr>
            <w:tcW w:w="993" w:type="dxa"/>
            <w:tcBorders>
              <w:top w:val="single" w:sz="4" w:space="0" w:color="auto"/>
              <w:left w:val="single" w:sz="4" w:space="0" w:color="auto"/>
              <w:bottom w:val="single" w:sz="4" w:space="0" w:color="auto"/>
              <w:right w:val="single" w:sz="4" w:space="0" w:color="auto"/>
            </w:tcBorders>
            <w:vAlign w:val="center"/>
            <w:hideMark/>
          </w:tcPr>
          <w:p w:rsidR="00CE1834" w:rsidRPr="00375FCA" w:rsidRDefault="00A968DF">
            <w:pPr>
              <w:spacing w:after="0" w:line="20" w:lineRule="atLeast"/>
              <w:jc w:val="center"/>
              <w:rPr>
                <w:rStyle w:val="ff2"/>
                <w:rFonts w:ascii="Times New Roman" w:eastAsia="Calibri" w:hAnsi="Times New Roman"/>
                <w:bCs/>
                <w:sz w:val="20"/>
                <w:szCs w:val="20"/>
              </w:rPr>
            </w:pPr>
            <w:r w:rsidRPr="00375FCA">
              <w:rPr>
                <w:rStyle w:val="ff2"/>
                <w:rFonts w:ascii="Times New Roman" w:eastAsia="Calibri" w:hAnsi="Times New Roman"/>
                <w:bCs/>
                <w:sz w:val="20"/>
                <w:szCs w:val="20"/>
              </w:rPr>
              <w:t>с.6</w:t>
            </w:r>
            <w:r w:rsidR="006E050C">
              <w:rPr>
                <w:rStyle w:val="ff2"/>
                <w:rFonts w:ascii="Times New Roman" w:eastAsia="Calibri" w:hAnsi="Times New Roman"/>
                <w:bCs/>
                <w:sz w:val="20"/>
                <w:szCs w:val="20"/>
              </w:rPr>
              <w:t>-9</w:t>
            </w:r>
          </w:p>
        </w:tc>
      </w:tr>
      <w:tr w:rsidR="00CE1834" w:rsidRPr="00375FCA" w:rsidTr="00CE1834">
        <w:trPr>
          <w:trHeight w:val="196"/>
        </w:trPr>
        <w:tc>
          <w:tcPr>
            <w:tcW w:w="10490" w:type="dxa"/>
            <w:gridSpan w:val="3"/>
            <w:tcBorders>
              <w:top w:val="single" w:sz="4" w:space="0" w:color="auto"/>
              <w:left w:val="single" w:sz="4" w:space="0" w:color="auto"/>
              <w:bottom w:val="single" w:sz="4" w:space="0" w:color="auto"/>
              <w:right w:val="single" w:sz="4" w:space="0" w:color="auto"/>
            </w:tcBorders>
            <w:vAlign w:val="center"/>
            <w:hideMark/>
          </w:tcPr>
          <w:p w:rsidR="00CE1834" w:rsidRPr="00375FCA" w:rsidRDefault="00CE1834">
            <w:pPr>
              <w:spacing w:after="0" w:line="20" w:lineRule="atLeast"/>
              <w:jc w:val="center"/>
              <w:rPr>
                <w:rStyle w:val="ff2"/>
                <w:rFonts w:ascii="Times New Roman" w:eastAsia="Calibri" w:hAnsi="Times New Roman"/>
                <w:bCs/>
                <w:sz w:val="20"/>
                <w:szCs w:val="20"/>
              </w:rPr>
            </w:pPr>
            <w:r w:rsidRPr="00375FCA">
              <w:rPr>
                <w:rStyle w:val="ff2"/>
                <w:rFonts w:ascii="Times New Roman" w:eastAsia="Calibri" w:hAnsi="Times New Roman"/>
                <w:b/>
                <w:bCs/>
                <w:sz w:val="20"/>
                <w:szCs w:val="20"/>
              </w:rPr>
              <w:t>2. СОДЕРЖАТЕЛЬНЫЙ РАЗДЕЛ.</w:t>
            </w:r>
          </w:p>
        </w:tc>
      </w:tr>
      <w:tr w:rsidR="00CE1834" w:rsidRPr="00375FCA" w:rsidTr="00CE1834">
        <w:trPr>
          <w:trHeight w:val="294"/>
        </w:trPr>
        <w:tc>
          <w:tcPr>
            <w:tcW w:w="851" w:type="dxa"/>
            <w:tcBorders>
              <w:top w:val="single" w:sz="4" w:space="0" w:color="auto"/>
              <w:left w:val="single" w:sz="4" w:space="0" w:color="auto"/>
              <w:bottom w:val="single" w:sz="4" w:space="0" w:color="auto"/>
              <w:right w:val="single" w:sz="4" w:space="0" w:color="auto"/>
            </w:tcBorders>
            <w:vAlign w:val="center"/>
            <w:hideMark/>
          </w:tcPr>
          <w:p w:rsidR="00CE1834" w:rsidRPr="00375FCA" w:rsidRDefault="00CE1834">
            <w:pPr>
              <w:spacing w:after="0" w:line="20" w:lineRule="atLeast"/>
              <w:jc w:val="center"/>
              <w:rPr>
                <w:rStyle w:val="ff2"/>
                <w:rFonts w:ascii="Times New Roman" w:eastAsia="Calibri" w:hAnsi="Times New Roman"/>
                <w:b/>
                <w:bCs/>
                <w:sz w:val="20"/>
                <w:szCs w:val="20"/>
              </w:rPr>
            </w:pPr>
            <w:r w:rsidRPr="00375FCA">
              <w:rPr>
                <w:rStyle w:val="ff2"/>
                <w:rFonts w:ascii="Times New Roman" w:eastAsia="Calibri" w:hAnsi="Times New Roman"/>
                <w:b/>
                <w:bCs/>
                <w:sz w:val="20"/>
                <w:szCs w:val="20"/>
              </w:rPr>
              <w:t>2.1.</w:t>
            </w:r>
          </w:p>
        </w:tc>
        <w:tc>
          <w:tcPr>
            <w:tcW w:w="8646" w:type="dxa"/>
            <w:tcBorders>
              <w:top w:val="single" w:sz="4" w:space="0" w:color="auto"/>
              <w:left w:val="single" w:sz="4" w:space="0" w:color="auto"/>
              <w:bottom w:val="single" w:sz="4" w:space="0" w:color="auto"/>
              <w:right w:val="single" w:sz="4" w:space="0" w:color="auto"/>
            </w:tcBorders>
            <w:hideMark/>
          </w:tcPr>
          <w:p w:rsidR="00CE1834" w:rsidRPr="00375FCA" w:rsidRDefault="00CE1834">
            <w:pPr>
              <w:spacing w:after="0" w:line="20" w:lineRule="atLeast"/>
              <w:rPr>
                <w:rStyle w:val="ff2"/>
                <w:rFonts w:ascii="Times New Roman" w:eastAsia="Calibri" w:hAnsi="Times New Roman"/>
                <w:b/>
                <w:bCs/>
                <w:sz w:val="20"/>
                <w:szCs w:val="20"/>
              </w:rPr>
            </w:pPr>
            <w:r w:rsidRPr="00375FCA">
              <w:rPr>
                <w:rStyle w:val="ff2"/>
                <w:rFonts w:ascii="Times New Roman" w:eastAsia="Calibri" w:hAnsi="Times New Roman"/>
                <w:bCs/>
                <w:sz w:val="20"/>
                <w:szCs w:val="20"/>
              </w:rPr>
              <w:t>Описание образовательной деятельности по освоению детьми образовательных областей. Старшая группа (шестой год жизни).</w:t>
            </w:r>
          </w:p>
        </w:tc>
        <w:tc>
          <w:tcPr>
            <w:tcW w:w="993" w:type="dxa"/>
            <w:tcBorders>
              <w:top w:val="single" w:sz="4" w:space="0" w:color="auto"/>
              <w:left w:val="single" w:sz="4" w:space="0" w:color="auto"/>
              <w:bottom w:val="single" w:sz="4" w:space="0" w:color="auto"/>
              <w:right w:val="single" w:sz="4" w:space="0" w:color="auto"/>
            </w:tcBorders>
            <w:vAlign w:val="center"/>
            <w:hideMark/>
          </w:tcPr>
          <w:p w:rsidR="00CE1834" w:rsidRPr="00375FCA" w:rsidRDefault="006E050C">
            <w:pPr>
              <w:spacing w:after="0" w:line="20" w:lineRule="atLeast"/>
              <w:jc w:val="center"/>
              <w:rPr>
                <w:rStyle w:val="ff2"/>
                <w:rFonts w:ascii="Times New Roman" w:eastAsia="Calibri" w:hAnsi="Times New Roman"/>
                <w:bCs/>
                <w:sz w:val="20"/>
                <w:szCs w:val="20"/>
              </w:rPr>
            </w:pPr>
            <w:r>
              <w:rPr>
                <w:rStyle w:val="ff2"/>
                <w:rFonts w:ascii="Times New Roman" w:eastAsia="Calibri" w:hAnsi="Times New Roman"/>
                <w:bCs/>
                <w:sz w:val="20"/>
                <w:szCs w:val="20"/>
              </w:rPr>
              <w:t>с.9-18</w:t>
            </w:r>
          </w:p>
        </w:tc>
      </w:tr>
      <w:tr w:rsidR="00CE1834" w:rsidRPr="00375FCA" w:rsidTr="00CE1834">
        <w:trPr>
          <w:trHeight w:val="220"/>
        </w:trPr>
        <w:tc>
          <w:tcPr>
            <w:tcW w:w="851" w:type="dxa"/>
            <w:tcBorders>
              <w:top w:val="single" w:sz="4" w:space="0" w:color="auto"/>
              <w:left w:val="single" w:sz="4" w:space="0" w:color="auto"/>
              <w:bottom w:val="single" w:sz="4" w:space="0" w:color="auto"/>
              <w:right w:val="single" w:sz="4" w:space="0" w:color="auto"/>
            </w:tcBorders>
            <w:vAlign w:val="center"/>
            <w:hideMark/>
          </w:tcPr>
          <w:p w:rsidR="00CE1834" w:rsidRPr="00375FCA" w:rsidRDefault="00CE1834">
            <w:pPr>
              <w:spacing w:after="0" w:line="20" w:lineRule="atLeast"/>
              <w:jc w:val="center"/>
              <w:rPr>
                <w:rStyle w:val="ff2"/>
                <w:rFonts w:ascii="Times New Roman" w:eastAsia="Calibri" w:hAnsi="Times New Roman"/>
                <w:b/>
                <w:bCs/>
                <w:sz w:val="20"/>
                <w:szCs w:val="20"/>
              </w:rPr>
            </w:pPr>
            <w:r w:rsidRPr="00375FCA">
              <w:rPr>
                <w:rStyle w:val="ff2"/>
                <w:rFonts w:ascii="Times New Roman" w:eastAsia="Calibri" w:hAnsi="Times New Roman"/>
                <w:b/>
                <w:bCs/>
                <w:sz w:val="20"/>
                <w:szCs w:val="20"/>
              </w:rPr>
              <w:t>2.1.1.</w:t>
            </w:r>
          </w:p>
        </w:tc>
        <w:tc>
          <w:tcPr>
            <w:tcW w:w="8646" w:type="dxa"/>
            <w:tcBorders>
              <w:top w:val="single" w:sz="4" w:space="0" w:color="auto"/>
              <w:left w:val="single" w:sz="4" w:space="0" w:color="auto"/>
              <w:bottom w:val="single" w:sz="4" w:space="0" w:color="auto"/>
              <w:right w:val="single" w:sz="4" w:space="0" w:color="auto"/>
            </w:tcBorders>
            <w:hideMark/>
          </w:tcPr>
          <w:p w:rsidR="00CE1834" w:rsidRPr="00375FCA" w:rsidRDefault="00CE1834">
            <w:pPr>
              <w:spacing w:after="0" w:line="20" w:lineRule="atLeast"/>
              <w:rPr>
                <w:rStyle w:val="ff2"/>
                <w:rFonts w:ascii="Times New Roman" w:eastAsia="Calibri" w:hAnsi="Times New Roman"/>
                <w:b/>
                <w:bCs/>
                <w:sz w:val="20"/>
                <w:szCs w:val="20"/>
              </w:rPr>
            </w:pPr>
            <w:r w:rsidRPr="00375FCA">
              <w:rPr>
                <w:rStyle w:val="ff2"/>
                <w:rFonts w:ascii="Times New Roman" w:eastAsia="Calibri" w:hAnsi="Times New Roman"/>
                <w:bCs/>
                <w:sz w:val="20"/>
                <w:szCs w:val="20"/>
              </w:rPr>
              <w:t>Направление "Социально-коммуникативное развитие".</w:t>
            </w:r>
          </w:p>
        </w:tc>
        <w:tc>
          <w:tcPr>
            <w:tcW w:w="993" w:type="dxa"/>
            <w:tcBorders>
              <w:top w:val="single" w:sz="4" w:space="0" w:color="auto"/>
              <w:left w:val="single" w:sz="4" w:space="0" w:color="auto"/>
              <w:bottom w:val="single" w:sz="4" w:space="0" w:color="auto"/>
              <w:right w:val="single" w:sz="4" w:space="0" w:color="auto"/>
            </w:tcBorders>
            <w:vAlign w:val="center"/>
            <w:hideMark/>
          </w:tcPr>
          <w:p w:rsidR="00CE1834" w:rsidRPr="00375FCA" w:rsidRDefault="006E050C" w:rsidP="00BE6C79">
            <w:pPr>
              <w:spacing w:after="0" w:line="20" w:lineRule="atLeast"/>
              <w:jc w:val="center"/>
              <w:rPr>
                <w:rStyle w:val="ff2"/>
                <w:rFonts w:ascii="Times New Roman" w:eastAsia="Calibri" w:hAnsi="Times New Roman"/>
                <w:bCs/>
                <w:sz w:val="20"/>
                <w:szCs w:val="20"/>
              </w:rPr>
            </w:pPr>
            <w:r>
              <w:rPr>
                <w:rStyle w:val="ff2"/>
                <w:rFonts w:ascii="Times New Roman" w:eastAsia="Calibri" w:hAnsi="Times New Roman"/>
                <w:bCs/>
                <w:sz w:val="20"/>
                <w:szCs w:val="20"/>
              </w:rPr>
              <w:t>с.9-10</w:t>
            </w:r>
          </w:p>
        </w:tc>
      </w:tr>
      <w:tr w:rsidR="00CE1834" w:rsidRPr="00375FCA" w:rsidTr="00CE1834">
        <w:trPr>
          <w:trHeight w:val="278"/>
        </w:trPr>
        <w:tc>
          <w:tcPr>
            <w:tcW w:w="851" w:type="dxa"/>
            <w:tcBorders>
              <w:top w:val="single" w:sz="4" w:space="0" w:color="auto"/>
              <w:left w:val="single" w:sz="4" w:space="0" w:color="auto"/>
              <w:bottom w:val="single" w:sz="4" w:space="0" w:color="auto"/>
              <w:right w:val="single" w:sz="4" w:space="0" w:color="auto"/>
            </w:tcBorders>
            <w:vAlign w:val="center"/>
            <w:hideMark/>
          </w:tcPr>
          <w:p w:rsidR="00CE1834" w:rsidRPr="00375FCA" w:rsidRDefault="00CE1834">
            <w:pPr>
              <w:spacing w:after="0" w:line="20" w:lineRule="atLeast"/>
              <w:jc w:val="center"/>
              <w:rPr>
                <w:rStyle w:val="ff2"/>
                <w:rFonts w:ascii="Times New Roman" w:eastAsia="Calibri" w:hAnsi="Times New Roman"/>
                <w:b/>
                <w:bCs/>
                <w:sz w:val="20"/>
                <w:szCs w:val="20"/>
              </w:rPr>
            </w:pPr>
            <w:r w:rsidRPr="00375FCA">
              <w:rPr>
                <w:rStyle w:val="ff2"/>
                <w:rFonts w:ascii="Times New Roman" w:eastAsia="Calibri" w:hAnsi="Times New Roman"/>
                <w:b/>
                <w:bCs/>
                <w:sz w:val="20"/>
                <w:szCs w:val="20"/>
              </w:rPr>
              <w:t>2.1.2.</w:t>
            </w:r>
          </w:p>
        </w:tc>
        <w:tc>
          <w:tcPr>
            <w:tcW w:w="8646" w:type="dxa"/>
            <w:tcBorders>
              <w:top w:val="single" w:sz="4" w:space="0" w:color="auto"/>
              <w:left w:val="single" w:sz="4" w:space="0" w:color="auto"/>
              <w:bottom w:val="single" w:sz="4" w:space="0" w:color="auto"/>
              <w:right w:val="single" w:sz="4" w:space="0" w:color="auto"/>
            </w:tcBorders>
            <w:hideMark/>
          </w:tcPr>
          <w:p w:rsidR="00CE1834" w:rsidRPr="00375FCA" w:rsidRDefault="00CE1834">
            <w:pPr>
              <w:spacing w:after="0" w:line="20" w:lineRule="atLeast"/>
              <w:rPr>
                <w:rStyle w:val="ff2"/>
                <w:rFonts w:ascii="Times New Roman" w:eastAsia="Calibri" w:hAnsi="Times New Roman"/>
                <w:b/>
                <w:bCs/>
                <w:sz w:val="20"/>
                <w:szCs w:val="20"/>
              </w:rPr>
            </w:pPr>
            <w:r w:rsidRPr="00375FCA">
              <w:rPr>
                <w:rStyle w:val="ff2"/>
                <w:rFonts w:ascii="Times New Roman" w:eastAsia="Calibri" w:hAnsi="Times New Roman"/>
                <w:bCs/>
                <w:sz w:val="20"/>
                <w:szCs w:val="20"/>
              </w:rPr>
              <w:t>Направление "Познавательное развитие".</w:t>
            </w:r>
          </w:p>
        </w:tc>
        <w:tc>
          <w:tcPr>
            <w:tcW w:w="993" w:type="dxa"/>
            <w:tcBorders>
              <w:top w:val="single" w:sz="4" w:space="0" w:color="auto"/>
              <w:left w:val="single" w:sz="4" w:space="0" w:color="auto"/>
              <w:bottom w:val="single" w:sz="4" w:space="0" w:color="auto"/>
              <w:right w:val="single" w:sz="4" w:space="0" w:color="auto"/>
            </w:tcBorders>
            <w:vAlign w:val="center"/>
            <w:hideMark/>
          </w:tcPr>
          <w:p w:rsidR="00CE1834" w:rsidRPr="00375FCA" w:rsidRDefault="00CE1834" w:rsidP="00BE6C79">
            <w:pPr>
              <w:spacing w:after="0" w:line="20" w:lineRule="atLeast"/>
              <w:jc w:val="center"/>
              <w:rPr>
                <w:rStyle w:val="ff2"/>
                <w:rFonts w:ascii="Times New Roman" w:eastAsia="Calibri" w:hAnsi="Times New Roman"/>
                <w:bCs/>
                <w:sz w:val="20"/>
                <w:szCs w:val="20"/>
              </w:rPr>
            </w:pPr>
            <w:r w:rsidRPr="00375FCA">
              <w:rPr>
                <w:rStyle w:val="ff2"/>
                <w:rFonts w:ascii="Times New Roman" w:eastAsia="Calibri" w:hAnsi="Times New Roman"/>
                <w:bCs/>
                <w:sz w:val="20"/>
                <w:szCs w:val="20"/>
              </w:rPr>
              <w:t>с.</w:t>
            </w:r>
            <w:r w:rsidR="006E050C">
              <w:rPr>
                <w:rStyle w:val="ff2"/>
                <w:rFonts w:ascii="Times New Roman" w:eastAsia="Calibri" w:hAnsi="Times New Roman"/>
                <w:bCs/>
                <w:sz w:val="20"/>
                <w:szCs w:val="20"/>
              </w:rPr>
              <w:t>10-12</w:t>
            </w:r>
          </w:p>
        </w:tc>
      </w:tr>
      <w:tr w:rsidR="00CE1834" w:rsidRPr="00375FCA" w:rsidTr="00CE1834">
        <w:trPr>
          <w:trHeight w:val="202"/>
        </w:trPr>
        <w:tc>
          <w:tcPr>
            <w:tcW w:w="851" w:type="dxa"/>
            <w:tcBorders>
              <w:top w:val="single" w:sz="4" w:space="0" w:color="auto"/>
              <w:left w:val="single" w:sz="4" w:space="0" w:color="auto"/>
              <w:bottom w:val="single" w:sz="4" w:space="0" w:color="auto"/>
              <w:right w:val="single" w:sz="4" w:space="0" w:color="auto"/>
            </w:tcBorders>
            <w:vAlign w:val="center"/>
            <w:hideMark/>
          </w:tcPr>
          <w:p w:rsidR="00CE1834" w:rsidRPr="00375FCA" w:rsidRDefault="00CE1834">
            <w:pPr>
              <w:spacing w:after="0" w:line="20" w:lineRule="atLeast"/>
              <w:jc w:val="center"/>
              <w:rPr>
                <w:rStyle w:val="ff2"/>
                <w:rFonts w:ascii="Times New Roman" w:eastAsia="Calibri" w:hAnsi="Times New Roman"/>
                <w:b/>
                <w:bCs/>
                <w:sz w:val="20"/>
                <w:szCs w:val="20"/>
              </w:rPr>
            </w:pPr>
            <w:r w:rsidRPr="00375FCA">
              <w:rPr>
                <w:rStyle w:val="ff2"/>
                <w:rFonts w:ascii="Times New Roman" w:eastAsia="Calibri" w:hAnsi="Times New Roman"/>
                <w:b/>
                <w:bCs/>
                <w:sz w:val="20"/>
                <w:szCs w:val="20"/>
              </w:rPr>
              <w:t>2.1.3.</w:t>
            </w:r>
          </w:p>
        </w:tc>
        <w:tc>
          <w:tcPr>
            <w:tcW w:w="8646" w:type="dxa"/>
            <w:tcBorders>
              <w:top w:val="single" w:sz="4" w:space="0" w:color="auto"/>
              <w:left w:val="single" w:sz="4" w:space="0" w:color="auto"/>
              <w:bottom w:val="single" w:sz="4" w:space="0" w:color="auto"/>
              <w:right w:val="single" w:sz="4" w:space="0" w:color="auto"/>
            </w:tcBorders>
            <w:hideMark/>
          </w:tcPr>
          <w:p w:rsidR="00CE1834" w:rsidRPr="00375FCA" w:rsidRDefault="00CE1834">
            <w:pPr>
              <w:spacing w:after="0" w:line="20" w:lineRule="atLeast"/>
              <w:rPr>
                <w:rStyle w:val="ff2"/>
                <w:rFonts w:ascii="Times New Roman" w:eastAsia="Calibri" w:hAnsi="Times New Roman"/>
                <w:b/>
                <w:bCs/>
                <w:sz w:val="20"/>
                <w:szCs w:val="20"/>
              </w:rPr>
            </w:pPr>
            <w:r w:rsidRPr="00375FCA">
              <w:rPr>
                <w:rStyle w:val="ff2"/>
                <w:rFonts w:ascii="Times New Roman" w:eastAsia="Calibri" w:hAnsi="Times New Roman"/>
                <w:bCs/>
                <w:sz w:val="20"/>
                <w:szCs w:val="20"/>
              </w:rPr>
              <w:t>Направление "Речевое развитие".</w:t>
            </w:r>
          </w:p>
        </w:tc>
        <w:tc>
          <w:tcPr>
            <w:tcW w:w="993" w:type="dxa"/>
            <w:tcBorders>
              <w:top w:val="single" w:sz="4" w:space="0" w:color="auto"/>
              <w:left w:val="single" w:sz="4" w:space="0" w:color="auto"/>
              <w:bottom w:val="single" w:sz="4" w:space="0" w:color="auto"/>
              <w:right w:val="single" w:sz="4" w:space="0" w:color="auto"/>
            </w:tcBorders>
            <w:vAlign w:val="center"/>
            <w:hideMark/>
          </w:tcPr>
          <w:p w:rsidR="00CE1834" w:rsidRPr="00375FCA" w:rsidRDefault="00CE1834" w:rsidP="006E050C">
            <w:pPr>
              <w:spacing w:after="0" w:line="20" w:lineRule="atLeast"/>
              <w:jc w:val="center"/>
              <w:rPr>
                <w:rStyle w:val="ff2"/>
                <w:rFonts w:ascii="Times New Roman" w:eastAsia="Calibri" w:hAnsi="Times New Roman"/>
                <w:bCs/>
                <w:sz w:val="20"/>
                <w:szCs w:val="20"/>
              </w:rPr>
            </w:pPr>
            <w:r w:rsidRPr="00375FCA">
              <w:rPr>
                <w:rStyle w:val="ff2"/>
                <w:rFonts w:ascii="Times New Roman" w:eastAsia="Calibri" w:hAnsi="Times New Roman"/>
                <w:bCs/>
                <w:sz w:val="20"/>
                <w:szCs w:val="20"/>
              </w:rPr>
              <w:t>с.1</w:t>
            </w:r>
            <w:r w:rsidR="006E050C">
              <w:rPr>
                <w:rStyle w:val="ff2"/>
                <w:rFonts w:ascii="Times New Roman" w:eastAsia="Calibri" w:hAnsi="Times New Roman"/>
                <w:bCs/>
                <w:sz w:val="20"/>
                <w:szCs w:val="20"/>
              </w:rPr>
              <w:t>2-13</w:t>
            </w:r>
          </w:p>
        </w:tc>
      </w:tr>
      <w:tr w:rsidR="00CE1834" w:rsidRPr="00375FCA" w:rsidTr="00CE1834">
        <w:trPr>
          <w:trHeight w:val="257"/>
        </w:trPr>
        <w:tc>
          <w:tcPr>
            <w:tcW w:w="851" w:type="dxa"/>
            <w:tcBorders>
              <w:top w:val="single" w:sz="4" w:space="0" w:color="auto"/>
              <w:left w:val="single" w:sz="4" w:space="0" w:color="auto"/>
              <w:bottom w:val="single" w:sz="4" w:space="0" w:color="auto"/>
              <w:right w:val="single" w:sz="4" w:space="0" w:color="auto"/>
            </w:tcBorders>
            <w:vAlign w:val="center"/>
            <w:hideMark/>
          </w:tcPr>
          <w:p w:rsidR="00CE1834" w:rsidRPr="00375FCA" w:rsidRDefault="00CE1834">
            <w:pPr>
              <w:spacing w:after="0" w:line="20" w:lineRule="atLeast"/>
              <w:jc w:val="center"/>
              <w:rPr>
                <w:rStyle w:val="ff2"/>
                <w:rFonts w:ascii="Times New Roman" w:eastAsia="Calibri" w:hAnsi="Times New Roman"/>
                <w:b/>
                <w:bCs/>
                <w:sz w:val="20"/>
                <w:szCs w:val="20"/>
              </w:rPr>
            </w:pPr>
            <w:r w:rsidRPr="00375FCA">
              <w:rPr>
                <w:rStyle w:val="ff2"/>
                <w:rFonts w:ascii="Times New Roman" w:eastAsia="Calibri" w:hAnsi="Times New Roman"/>
                <w:b/>
                <w:bCs/>
                <w:sz w:val="20"/>
                <w:szCs w:val="20"/>
              </w:rPr>
              <w:t>2.1.4.</w:t>
            </w:r>
          </w:p>
        </w:tc>
        <w:tc>
          <w:tcPr>
            <w:tcW w:w="8646" w:type="dxa"/>
            <w:tcBorders>
              <w:top w:val="single" w:sz="4" w:space="0" w:color="auto"/>
              <w:left w:val="single" w:sz="4" w:space="0" w:color="auto"/>
              <w:bottom w:val="single" w:sz="4" w:space="0" w:color="auto"/>
              <w:right w:val="single" w:sz="4" w:space="0" w:color="auto"/>
            </w:tcBorders>
            <w:hideMark/>
          </w:tcPr>
          <w:p w:rsidR="00CE1834" w:rsidRPr="00375FCA" w:rsidRDefault="00CE1834">
            <w:pPr>
              <w:spacing w:after="0" w:line="20" w:lineRule="atLeast"/>
              <w:rPr>
                <w:rStyle w:val="ff2"/>
                <w:rFonts w:ascii="Times New Roman" w:eastAsia="Calibri" w:hAnsi="Times New Roman"/>
                <w:b/>
                <w:bCs/>
                <w:sz w:val="20"/>
                <w:szCs w:val="20"/>
              </w:rPr>
            </w:pPr>
            <w:r w:rsidRPr="00375FCA">
              <w:rPr>
                <w:rStyle w:val="ff2"/>
                <w:rFonts w:ascii="Times New Roman" w:eastAsia="Calibri" w:hAnsi="Times New Roman"/>
                <w:bCs/>
                <w:sz w:val="20"/>
                <w:szCs w:val="20"/>
              </w:rPr>
              <w:t>Направление "Художественно-эстетическое развитие".</w:t>
            </w:r>
          </w:p>
        </w:tc>
        <w:tc>
          <w:tcPr>
            <w:tcW w:w="993" w:type="dxa"/>
            <w:tcBorders>
              <w:top w:val="single" w:sz="4" w:space="0" w:color="auto"/>
              <w:left w:val="single" w:sz="4" w:space="0" w:color="auto"/>
              <w:bottom w:val="single" w:sz="4" w:space="0" w:color="auto"/>
              <w:right w:val="single" w:sz="4" w:space="0" w:color="auto"/>
            </w:tcBorders>
            <w:vAlign w:val="center"/>
            <w:hideMark/>
          </w:tcPr>
          <w:p w:rsidR="00CE1834" w:rsidRPr="00375FCA" w:rsidRDefault="00CE1834" w:rsidP="00BE6C79">
            <w:pPr>
              <w:spacing w:after="0" w:line="20" w:lineRule="atLeast"/>
              <w:jc w:val="center"/>
              <w:rPr>
                <w:rStyle w:val="ff2"/>
                <w:rFonts w:ascii="Times New Roman" w:eastAsia="Calibri" w:hAnsi="Times New Roman"/>
                <w:bCs/>
                <w:sz w:val="20"/>
                <w:szCs w:val="20"/>
              </w:rPr>
            </w:pPr>
            <w:r w:rsidRPr="00375FCA">
              <w:rPr>
                <w:rStyle w:val="ff2"/>
                <w:rFonts w:ascii="Times New Roman" w:eastAsia="Calibri" w:hAnsi="Times New Roman"/>
                <w:bCs/>
                <w:sz w:val="20"/>
                <w:szCs w:val="20"/>
              </w:rPr>
              <w:t>с.</w:t>
            </w:r>
            <w:r w:rsidR="006E050C">
              <w:rPr>
                <w:rStyle w:val="ff2"/>
                <w:rFonts w:ascii="Times New Roman" w:eastAsia="Calibri" w:hAnsi="Times New Roman"/>
                <w:bCs/>
                <w:sz w:val="20"/>
                <w:szCs w:val="20"/>
              </w:rPr>
              <w:t>13-15</w:t>
            </w:r>
          </w:p>
        </w:tc>
      </w:tr>
      <w:tr w:rsidR="00CE1834" w:rsidRPr="00375FCA" w:rsidTr="00CE1834">
        <w:trPr>
          <w:trHeight w:val="321"/>
        </w:trPr>
        <w:tc>
          <w:tcPr>
            <w:tcW w:w="851" w:type="dxa"/>
            <w:tcBorders>
              <w:top w:val="single" w:sz="4" w:space="0" w:color="auto"/>
              <w:left w:val="single" w:sz="4" w:space="0" w:color="auto"/>
              <w:bottom w:val="single" w:sz="4" w:space="0" w:color="auto"/>
              <w:right w:val="single" w:sz="4" w:space="0" w:color="auto"/>
            </w:tcBorders>
            <w:vAlign w:val="center"/>
            <w:hideMark/>
          </w:tcPr>
          <w:p w:rsidR="00CE1834" w:rsidRPr="00375FCA" w:rsidRDefault="00CE1834">
            <w:pPr>
              <w:spacing w:after="0" w:line="20" w:lineRule="atLeast"/>
              <w:jc w:val="center"/>
              <w:rPr>
                <w:rStyle w:val="ff2"/>
                <w:rFonts w:ascii="Times New Roman" w:eastAsia="Calibri" w:hAnsi="Times New Roman"/>
                <w:b/>
                <w:bCs/>
                <w:sz w:val="20"/>
                <w:szCs w:val="20"/>
              </w:rPr>
            </w:pPr>
            <w:r w:rsidRPr="00375FCA">
              <w:rPr>
                <w:rStyle w:val="ff2"/>
                <w:rFonts w:ascii="Times New Roman" w:eastAsia="Calibri" w:hAnsi="Times New Roman"/>
                <w:b/>
                <w:bCs/>
                <w:sz w:val="20"/>
                <w:szCs w:val="20"/>
              </w:rPr>
              <w:t>2.1.5.</w:t>
            </w:r>
          </w:p>
        </w:tc>
        <w:tc>
          <w:tcPr>
            <w:tcW w:w="8646" w:type="dxa"/>
            <w:tcBorders>
              <w:top w:val="single" w:sz="4" w:space="0" w:color="auto"/>
              <w:left w:val="single" w:sz="4" w:space="0" w:color="auto"/>
              <w:bottom w:val="single" w:sz="4" w:space="0" w:color="auto"/>
              <w:right w:val="single" w:sz="4" w:space="0" w:color="auto"/>
            </w:tcBorders>
            <w:hideMark/>
          </w:tcPr>
          <w:p w:rsidR="00CE1834" w:rsidRPr="00375FCA" w:rsidRDefault="00CE1834">
            <w:pPr>
              <w:spacing w:after="0" w:line="20" w:lineRule="atLeast"/>
              <w:rPr>
                <w:rStyle w:val="ff2"/>
                <w:rFonts w:ascii="Times New Roman" w:eastAsia="Calibri" w:hAnsi="Times New Roman"/>
                <w:b/>
                <w:bCs/>
                <w:sz w:val="20"/>
                <w:szCs w:val="20"/>
              </w:rPr>
            </w:pPr>
            <w:r w:rsidRPr="00375FCA">
              <w:rPr>
                <w:rStyle w:val="ff2"/>
                <w:rFonts w:ascii="Times New Roman" w:eastAsia="Calibri" w:hAnsi="Times New Roman"/>
                <w:bCs/>
                <w:sz w:val="20"/>
                <w:szCs w:val="20"/>
              </w:rPr>
              <w:t>Направление "Физическое развитие".</w:t>
            </w:r>
          </w:p>
        </w:tc>
        <w:tc>
          <w:tcPr>
            <w:tcW w:w="993" w:type="dxa"/>
            <w:tcBorders>
              <w:top w:val="single" w:sz="4" w:space="0" w:color="auto"/>
              <w:left w:val="single" w:sz="4" w:space="0" w:color="auto"/>
              <w:bottom w:val="single" w:sz="4" w:space="0" w:color="auto"/>
              <w:right w:val="single" w:sz="4" w:space="0" w:color="auto"/>
            </w:tcBorders>
            <w:vAlign w:val="center"/>
            <w:hideMark/>
          </w:tcPr>
          <w:p w:rsidR="00CE1834" w:rsidRPr="00375FCA" w:rsidRDefault="00CE1834" w:rsidP="00BE6C79">
            <w:pPr>
              <w:spacing w:after="0" w:line="20" w:lineRule="atLeast"/>
              <w:jc w:val="center"/>
              <w:rPr>
                <w:rStyle w:val="ff2"/>
                <w:rFonts w:ascii="Times New Roman" w:eastAsia="Calibri" w:hAnsi="Times New Roman"/>
                <w:bCs/>
                <w:sz w:val="20"/>
                <w:szCs w:val="20"/>
              </w:rPr>
            </w:pPr>
            <w:r w:rsidRPr="00375FCA">
              <w:rPr>
                <w:rStyle w:val="ff2"/>
                <w:rFonts w:ascii="Times New Roman" w:eastAsia="Calibri" w:hAnsi="Times New Roman"/>
                <w:bCs/>
                <w:sz w:val="20"/>
                <w:szCs w:val="20"/>
              </w:rPr>
              <w:t>с.1</w:t>
            </w:r>
            <w:r w:rsidR="006E050C">
              <w:rPr>
                <w:rStyle w:val="ff2"/>
                <w:rFonts w:ascii="Times New Roman" w:eastAsia="Calibri" w:hAnsi="Times New Roman"/>
                <w:bCs/>
                <w:sz w:val="20"/>
                <w:szCs w:val="20"/>
              </w:rPr>
              <w:t>5-18</w:t>
            </w:r>
          </w:p>
        </w:tc>
      </w:tr>
      <w:tr w:rsidR="00CE1834" w:rsidRPr="00375FCA" w:rsidTr="00CE1834">
        <w:trPr>
          <w:trHeight w:val="242"/>
        </w:trPr>
        <w:tc>
          <w:tcPr>
            <w:tcW w:w="851" w:type="dxa"/>
            <w:tcBorders>
              <w:top w:val="single" w:sz="4" w:space="0" w:color="auto"/>
              <w:left w:val="single" w:sz="4" w:space="0" w:color="auto"/>
              <w:bottom w:val="single" w:sz="4" w:space="0" w:color="auto"/>
              <w:right w:val="single" w:sz="4" w:space="0" w:color="auto"/>
            </w:tcBorders>
            <w:vAlign w:val="center"/>
            <w:hideMark/>
          </w:tcPr>
          <w:p w:rsidR="00CE1834" w:rsidRPr="00375FCA" w:rsidRDefault="00CE1834">
            <w:pPr>
              <w:spacing w:after="0" w:line="20" w:lineRule="atLeast"/>
              <w:jc w:val="center"/>
              <w:rPr>
                <w:rStyle w:val="ff2"/>
                <w:rFonts w:ascii="Times New Roman" w:eastAsia="Calibri" w:hAnsi="Times New Roman"/>
                <w:b/>
                <w:bCs/>
                <w:sz w:val="20"/>
                <w:szCs w:val="20"/>
              </w:rPr>
            </w:pPr>
            <w:r w:rsidRPr="00375FCA">
              <w:rPr>
                <w:rStyle w:val="ff2"/>
                <w:rFonts w:ascii="Times New Roman" w:eastAsia="Calibri" w:hAnsi="Times New Roman"/>
                <w:b/>
                <w:bCs/>
                <w:sz w:val="20"/>
                <w:szCs w:val="20"/>
              </w:rPr>
              <w:t>2.2.</w:t>
            </w:r>
          </w:p>
        </w:tc>
        <w:tc>
          <w:tcPr>
            <w:tcW w:w="8646" w:type="dxa"/>
            <w:tcBorders>
              <w:top w:val="single" w:sz="4" w:space="0" w:color="auto"/>
              <w:left w:val="single" w:sz="4" w:space="0" w:color="auto"/>
              <w:bottom w:val="single" w:sz="4" w:space="0" w:color="auto"/>
              <w:right w:val="single" w:sz="4" w:space="0" w:color="auto"/>
            </w:tcBorders>
            <w:hideMark/>
          </w:tcPr>
          <w:p w:rsidR="00CE1834" w:rsidRPr="00375FCA" w:rsidRDefault="00CE1834">
            <w:pPr>
              <w:spacing w:after="0" w:line="20" w:lineRule="atLeast"/>
              <w:rPr>
                <w:rStyle w:val="ff2"/>
                <w:rFonts w:ascii="Times New Roman" w:eastAsia="Calibri" w:hAnsi="Times New Roman"/>
                <w:b/>
                <w:bCs/>
                <w:sz w:val="20"/>
                <w:szCs w:val="20"/>
              </w:rPr>
            </w:pPr>
            <w:r w:rsidRPr="00375FCA">
              <w:rPr>
                <w:rStyle w:val="ff2"/>
                <w:rFonts w:ascii="Times New Roman" w:eastAsia="Calibri" w:hAnsi="Times New Roman"/>
                <w:bCs/>
                <w:sz w:val="20"/>
                <w:szCs w:val="20"/>
              </w:rPr>
              <w:t>Описание вариативных форм, способов, методов и средств реализации Программы.</w:t>
            </w:r>
          </w:p>
        </w:tc>
        <w:tc>
          <w:tcPr>
            <w:tcW w:w="993" w:type="dxa"/>
            <w:tcBorders>
              <w:top w:val="single" w:sz="4" w:space="0" w:color="auto"/>
              <w:left w:val="single" w:sz="4" w:space="0" w:color="auto"/>
              <w:bottom w:val="single" w:sz="4" w:space="0" w:color="auto"/>
              <w:right w:val="single" w:sz="4" w:space="0" w:color="auto"/>
            </w:tcBorders>
            <w:vAlign w:val="center"/>
            <w:hideMark/>
          </w:tcPr>
          <w:p w:rsidR="00CE1834" w:rsidRPr="00375FCA" w:rsidRDefault="006E050C" w:rsidP="00BE6C79">
            <w:pPr>
              <w:spacing w:after="0" w:line="20" w:lineRule="atLeast"/>
              <w:jc w:val="center"/>
              <w:rPr>
                <w:rStyle w:val="ff2"/>
                <w:rFonts w:ascii="Times New Roman" w:eastAsia="Calibri" w:hAnsi="Times New Roman"/>
                <w:bCs/>
                <w:sz w:val="20"/>
                <w:szCs w:val="20"/>
              </w:rPr>
            </w:pPr>
            <w:r>
              <w:rPr>
                <w:rStyle w:val="ff2"/>
                <w:rFonts w:ascii="Times New Roman" w:eastAsia="Calibri" w:hAnsi="Times New Roman"/>
                <w:bCs/>
                <w:sz w:val="20"/>
                <w:szCs w:val="20"/>
              </w:rPr>
              <w:t>с.18-20</w:t>
            </w:r>
          </w:p>
        </w:tc>
      </w:tr>
      <w:tr w:rsidR="00CE1834" w:rsidRPr="00375FCA" w:rsidTr="00CE1834">
        <w:trPr>
          <w:trHeight w:val="266"/>
        </w:trPr>
        <w:tc>
          <w:tcPr>
            <w:tcW w:w="851" w:type="dxa"/>
            <w:tcBorders>
              <w:top w:val="single" w:sz="4" w:space="0" w:color="auto"/>
              <w:left w:val="single" w:sz="4" w:space="0" w:color="auto"/>
              <w:bottom w:val="single" w:sz="4" w:space="0" w:color="auto"/>
              <w:right w:val="single" w:sz="4" w:space="0" w:color="auto"/>
            </w:tcBorders>
            <w:vAlign w:val="center"/>
            <w:hideMark/>
          </w:tcPr>
          <w:p w:rsidR="00CE1834" w:rsidRPr="00375FCA" w:rsidRDefault="00CE1834">
            <w:pPr>
              <w:spacing w:after="0" w:line="20" w:lineRule="atLeast"/>
              <w:jc w:val="center"/>
              <w:rPr>
                <w:rStyle w:val="ff2"/>
                <w:rFonts w:ascii="Times New Roman" w:eastAsia="Calibri" w:hAnsi="Times New Roman"/>
                <w:b/>
                <w:bCs/>
                <w:sz w:val="20"/>
                <w:szCs w:val="20"/>
              </w:rPr>
            </w:pPr>
            <w:r w:rsidRPr="00375FCA">
              <w:rPr>
                <w:rStyle w:val="ff2"/>
                <w:rFonts w:ascii="Times New Roman" w:eastAsia="Calibri" w:hAnsi="Times New Roman"/>
                <w:b/>
                <w:bCs/>
                <w:sz w:val="20"/>
                <w:szCs w:val="20"/>
              </w:rPr>
              <w:t>2.3.</w:t>
            </w:r>
          </w:p>
        </w:tc>
        <w:tc>
          <w:tcPr>
            <w:tcW w:w="8646" w:type="dxa"/>
            <w:tcBorders>
              <w:top w:val="single" w:sz="4" w:space="0" w:color="auto"/>
              <w:left w:val="single" w:sz="4" w:space="0" w:color="auto"/>
              <w:bottom w:val="single" w:sz="4" w:space="0" w:color="auto"/>
              <w:right w:val="single" w:sz="4" w:space="0" w:color="auto"/>
            </w:tcBorders>
            <w:hideMark/>
          </w:tcPr>
          <w:p w:rsidR="00CE1834" w:rsidRPr="00375FCA" w:rsidRDefault="00CE1834">
            <w:pPr>
              <w:spacing w:after="0" w:line="20" w:lineRule="atLeast"/>
              <w:rPr>
                <w:rStyle w:val="ff2"/>
                <w:rFonts w:ascii="Times New Roman" w:eastAsia="Calibri" w:hAnsi="Times New Roman"/>
                <w:b/>
                <w:bCs/>
                <w:sz w:val="20"/>
                <w:szCs w:val="20"/>
              </w:rPr>
            </w:pPr>
            <w:r w:rsidRPr="00375FCA">
              <w:rPr>
                <w:rStyle w:val="ff2"/>
                <w:rFonts w:ascii="Times New Roman" w:eastAsia="Calibri" w:hAnsi="Times New Roman"/>
                <w:bCs/>
                <w:sz w:val="20"/>
                <w:szCs w:val="20"/>
              </w:rPr>
              <w:t xml:space="preserve">Способы и направления поддержки детской инициативы. </w:t>
            </w:r>
          </w:p>
        </w:tc>
        <w:tc>
          <w:tcPr>
            <w:tcW w:w="993" w:type="dxa"/>
            <w:tcBorders>
              <w:top w:val="single" w:sz="4" w:space="0" w:color="auto"/>
              <w:left w:val="single" w:sz="4" w:space="0" w:color="auto"/>
              <w:bottom w:val="single" w:sz="4" w:space="0" w:color="auto"/>
              <w:right w:val="single" w:sz="4" w:space="0" w:color="auto"/>
            </w:tcBorders>
            <w:vAlign w:val="center"/>
            <w:hideMark/>
          </w:tcPr>
          <w:p w:rsidR="00CE1834" w:rsidRPr="00375FCA" w:rsidRDefault="00CE1834" w:rsidP="00BE6C79">
            <w:pPr>
              <w:spacing w:after="0" w:line="20" w:lineRule="atLeast"/>
              <w:jc w:val="center"/>
              <w:rPr>
                <w:rStyle w:val="ff2"/>
                <w:rFonts w:ascii="Times New Roman" w:eastAsia="Calibri" w:hAnsi="Times New Roman"/>
                <w:bCs/>
                <w:sz w:val="20"/>
                <w:szCs w:val="20"/>
              </w:rPr>
            </w:pPr>
            <w:r w:rsidRPr="00375FCA">
              <w:rPr>
                <w:rStyle w:val="ff2"/>
                <w:rFonts w:ascii="Times New Roman" w:eastAsia="Calibri" w:hAnsi="Times New Roman"/>
                <w:bCs/>
                <w:sz w:val="20"/>
                <w:szCs w:val="20"/>
              </w:rPr>
              <w:t>с.2</w:t>
            </w:r>
            <w:r w:rsidR="006E050C">
              <w:rPr>
                <w:rStyle w:val="ff2"/>
                <w:rFonts w:ascii="Times New Roman" w:eastAsia="Calibri" w:hAnsi="Times New Roman"/>
                <w:bCs/>
                <w:sz w:val="20"/>
                <w:szCs w:val="20"/>
              </w:rPr>
              <w:t>0</w:t>
            </w:r>
          </w:p>
        </w:tc>
      </w:tr>
      <w:tr w:rsidR="00CE1834" w:rsidRPr="00375FCA" w:rsidTr="00CE1834">
        <w:trPr>
          <w:trHeight w:val="125"/>
        </w:trPr>
        <w:tc>
          <w:tcPr>
            <w:tcW w:w="851" w:type="dxa"/>
            <w:tcBorders>
              <w:top w:val="single" w:sz="4" w:space="0" w:color="auto"/>
              <w:left w:val="single" w:sz="4" w:space="0" w:color="auto"/>
              <w:bottom w:val="single" w:sz="4" w:space="0" w:color="auto"/>
              <w:right w:val="single" w:sz="4" w:space="0" w:color="auto"/>
            </w:tcBorders>
            <w:vAlign w:val="center"/>
            <w:hideMark/>
          </w:tcPr>
          <w:p w:rsidR="00CE1834" w:rsidRPr="00375FCA" w:rsidRDefault="00CE1834">
            <w:pPr>
              <w:spacing w:after="0" w:line="20" w:lineRule="atLeast"/>
              <w:jc w:val="center"/>
              <w:rPr>
                <w:rStyle w:val="ff2"/>
                <w:rFonts w:ascii="Times New Roman" w:eastAsia="Calibri" w:hAnsi="Times New Roman"/>
                <w:b/>
                <w:bCs/>
                <w:sz w:val="20"/>
                <w:szCs w:val="20"/>
              </w:rPr>
            </w:pPr>
            <w:r w:rsidRPr="00375FCA">
              <w:rPr>
                <w:rStyle w:val="ff2"/>
                <w:rFonts w:ascii="Times New Roman" w:eastAsia="Calibri" w:hAnsi="Times New Roman"/>
                <w:b/>
                <w:bCs/>
                <w:sz w:val="20"/>
                <w:szCs w:val="20"/>
              </w:rPr>
              <w:t>2.4.</w:t>
            </w:r>
          </w:p>
        </w:tc>
        <w:tc>
          <w:tcPr>
            <w:tcW w:w="8646" w:type="dxa"/>
            <w:tcBorders>
              <w:top w:val="single" w:sz="4" w:space="0" w:color="auto"/>
              <w:left w:val="single" w:sz="4" w:space="0" w:color="auto"/>
              <w:bottom w:val="single" w:sz="4" w:space="0" w:color="auto"/>
              <w:right w:val="single" w:sz="4" w:space="0" w:color="auto"/>
            </w:tcBorders>
            <w:hideMark/>
          </w:tcPr>
          <w:p w:rsidR="00CE1834" w:rsidRPr="00375FCA" w:rsidRDefault="00CE1834">
            <w:pPr>
              <w:spacing w:after="0" w:line="20" w:lineRule="atLeast"/>
              <w:rPr>
                <w:rStyle w:val="ff2"/>
                <w:rFonts w:ascii="Times New Roman" w:eastAsia="Calibri" w:hAnsi="Times New Roman"/>
                <w:b/>
                <w:bCs/>
                <w:sz w:val="20"/>
                <w:szCs w:val="20"/>
              </w:rPr>
            </w:pPr>
            <w:r w:rsidRPr="00375FCA">
              <w:rPr>
                <w:rStyle w:val="ff2"/>
                <w:rFonts w:ascii="Times New Roman" w:eastAsia="Calibri" w:hAnsi="Times New Roman"/>
                <w:bCs/>
                <w:sz w:val="20"/>
                <w:szCs w:val="20"/>
              </w:rPr>
              <w:t xml:space="preserve"> Особенности взаимодействия педагогического коллектива с семьями воспитанников.</w:t>
            </w:r>
          </w:p>
        </w:tc>
        <w:tc>
          <w:tcPr>
            <w:tcW w:w="993" w:type="dxa"/>
            <w:tcBorders>
              <w:top w:val="single" w:sz="4" w:space="0" w:color="auto"/>
              <w:left w:val="single" w:sz="4" w:space="0" w:color="auto"/>
              <w:bottom w:val="single" w:sz="4" w:space="0" w:color="auto"/>
              <w:right w:val="single" w:sz="4" w:space="0" w:color="auto"/>
            </w:tcBorders>
            <w:vAlign w:val="center"/>
            <w:hideMark/>
          </w:tcPr>
          <w:p w:rsidR="00CE1834" w:rsidRPr="00375FCA" w:rsidRDefault="00CE1834" w:rsidP="00BE6C79">
            <w:pPr>
              <w:spacing w:after="0" w:line="20" w:lineRule="atLeast"/>
              <w:jc w:val="center"/>
              <w:rPr>
                <w:rStyle w:val="ff2"/>
                <w:rFonts w:ascii="Times New Roman" w:eastAsia="Calibri" w:hAnsi="Times New Roman"/>
                <w:bCs/>
                <w:sz w:val="20"/>
                <w:szCs w:val="20"/>
              </w:rPr>
            </w:pPr>
            <w:r w:rsidRPr="00375FCA">
              <w:rPr>
                <w:rStyle w:val="ff2"/>
                <w:rFonts w:ascii="Times New Roman" w:eastAsia="Calibri" w:hAnsi="Times New Roman"/>
                <w:bCs/>
                <w:sz w:val="20"/>
                <w:szCs w:val="20"/>
              </w:rPr>
              <w:t>с.2</w:t>
            </w:r>
            <w:r w:rsidR="006E050C">
              <w:rPr>
                <w:rStyle w:val="ff2"/>
                <w:rFonts w:ascii="Times New Roman" w:eastAsia="Calibri" w:hAnsi="Times New Roman"/>
                <w:bCs/>
                <w:sz w:val="20"/>
                <w:szCs w:val="20"/>
              </w:rPr>
              <w:t>0-22</w:t>
            </w:r>
          </w:p>
        </w:tc>
      </w:tr>
      <w:tr w:rsidR="00CE1834" w:rsidRPr="00375FCA" w:rsidTr="00CE1834">
        <w:trPr>
          <w:trHeight w:val="147"/>
        </w:trPr>
        <w:tc>
          <w:tcPr>
            <w:tcW w:w="851" w:type="dxa"/>
            <w:tcBorders>
              <w:top w:val="single" w:sz="4" w:space="0" w:color="auto"/>
              <w:left w:val="single" w:sz="4" w:space="0" w:color="auto"/>
              <w:bottom w:val="single" w:sz="4" w:space="0" w:color="auto"/>
              <w:right w:val="single" w:sz="4" w:space="0" w:color="auto"/>
            </w:tcBorders>
            <w:vAlign w:val="center"/>
            <w:hideMark/>
          </w:tcPr>
          <w:p w:rsidR="00CE1834" w:rsidRPr="00375FCA" w:rsidRDefault="00CE1834">
            <w:pPr>
              <w:spacing w:after="0" w:line="20" w:lineRule="atLeast"/>
              <w:jc w:val="center"/>
              <w:rPr>
                <w:rStyle w:val="ff2"/>
                <w:rFonts w:ascii="Times New Roman" w:eastAsia="Calibri" w:hAnsi="Times New Roman"/>
                <w:b/>
                <w:bCs/>
                <w:sz w:val="20"/>
                <w:szCs w:val="20"/>
              </w:rPr>
            </w:pPr>
            <w:r w:rsidRPr="00375FCA">
              <w:rPr>
                <w:rStyle w:val="ff2"/>
                <w:rFonts w:ascii="Times New Roman" w:eastAsia="Calibri" w:hAnsi="Times New Roman"/>
                <w:b/>
                <w:bCs/>
                <w:sz w:val="20"/>
                <w:szCs w:val="20"/>
              </w:rPr>
              <w:t>2.5.</w:t>
            </w:r>
          </w:p>
        </w:tc>
        <w:tc>
          <w:tcPr>
            <w:tcW w:w="8646" w:type="dxa"/>
            <w:tcBorders>
              <w:top w:val="single" w:sz="4" w:space="0" w:color="auto"/>
              <w:left w:val="single" w:sz="4" w:space="0" w:color="auto"/>
              <w:bottom w:val="single" w:sz="4" w:space="0" w:color="auto"/>
              <w:right w:val="single" w:sz="4" w:space="0" w:color="auto"/>
            </w:tcBorders>
            <w:hideMark/>
          </w:tcPr>
          <w:p w:rsidR="00CE1834" w:rsidRPr="00375FCA" w:rsidRDefault="00CE1834">
            <w:pPr>
              <w:spacing w:after="0" w:line="20" w:lineRule="atLeast"/>
              <w:jc w:val="both"/>
              <w:rPr>
                <w:rStyle w:val="ff2"/>
                <w:rFonts w:ascii="Times New Roman" w:eastAsia="Calibri" w:hAnsi="Times New Roman"/>
                <w:b/>
                <w:bCs/>
                <w:sz w:val="20"/>
                <w:szCs w:val="20"/>
              </w:rPr>
            </w:pPr>
            <w:r w:rsidRPr="00375FCA">
              <w:rPr>
                <w:rStyle w:val="ff2"/>
                <w:rFonts w:ascii="Times New Roman" w:eastAsia="Calibri" w:hAnsi="Times New Roman"/>
                <w:bCs/>
                <w:sz w:val="20"/>
                <w:szCs w:val="20"/>
              </w:rPr>
              <w:t>Иные характеристики содержания Программы.</w:t>
            </w:r>
          </w:p>
        </w:tc>
        <w:tc>
          <w:tcPr>
            <w:tcW w:w="993" w:type="dxa"/>
            <w:tcBorders>
              <w:top w:val="single" w:sz="4" w:space="0" w:color="auto"/>
              <w:left w:val="single" w:sz="4" w:space="0" w:color="auto"/>
              <w:bottom w:val="single" w:sz="4" w:space="0" w:color="auto"/>
              <w:right w:val="single" w:sz="4" w:space="0" w:color="auto"/>
            </w:tcBorders>
            <w:vAlign w:val="center"/>
            <w:hideMark/>
          </w:tcPr>
          <w:p w:rsidR="00CE1834" w:rsidRPr="00375FCA" w:rsidRDefault="00CE1834" w:rsidP="00BE6C79">
            <w:pPr>
              <w:spacing w:after="0" w:line="20" w:lineRule="atLeast"/>
              <w:jc w:val="center"/>
              <w:rPr>
                <w:rStyle w:val="ff2"/>
                <w:rFonts w:ascii="Times New Roman" w:eastAsia="Calibri" w:hAnsi="Times New Roman"/>
                <w:bCs/>
                <w:sz w:val="20"/>
                <w:szCs w:val="20"/>
              </w:rPr>
            </w:pPr>
            <w:r w:rsidRPr="00375FCA">
              <w:rPr>
                <w:rStyle w:val="ff2"/>
                <w:rFonts w:ascii="Times New Roman" w:eastAsia="Calibri" w:hAnsi="Times New Roman"/>
                <w:bCs/>
                <w:sz w:val="20"/>
                <w:szCs w:val="20"/>
              </w:rPr>
              <w:t>с.2</w:t>
            </w:r>
            <w:r w:rsidR="006E050C">
              <w:rPr>
                <w:rStyle w:val="ff2"/>
                <w:rFonts w:ascii="Times New Roman" w:eastAsia="Calibri" w:hAnsi="Times New Roman"/>
                <w:bCs/>
                <w:sz w:val="20"/>
                <w:szCs w:val="20"/>
              </w:rPr>
              <w:t>3-25</w:t>
            </w:r>
          </w:p>
        </w:tc>
      </w:tr>
      <w:tr w:rsidR="00CE1834" w:rsidRPr="00375FCA" w:rsidTr="00CE1834">
        <w:trPr>
          <w:trHeight w:val="101"/>
        </w:trPr>
        <w:tc>
          <w:tcPr>
            <w:tcW w:w="10490" w:type="dxa"/>
            <w:gridSpan w:val="3"/>
            <w:tcBorders>
              <w:top w:val="single" w:sz="4" w:space="0" w:color="auto"/>
              <w:left w:val="single" w:sz="4" w:space="0" w:color="auto"/>
              <w:bottom w:val="single" w:sz="4" w:space="0" w:color="auto"/>
              <w:right w:val="single" w:sz="4" w:space="0" w:color="auto"/>
            </w:tcBorders>
            <w:vAlign w:val="center"/>
            <w:hideMark/>
          </w:tcPr>
          <w:p w:rsidR="00CE1834" w:rsidRPr="00375FCA" w:rsidRDefault="00CE1834">
            <w:pPr>
              <w:spacing w:after="0" w:line="20" w:lineRule="atLeast"/>
              <w:jc w:val="center"/>
              <w:rPr>
                <w:rStyle w:val="ff2"/>
                <w:rFonts w:ascii="Times New Roman" w:eastAsia="Calibri" w:hAnsi="Times New Roman"/>
                <w:bCs/>
                <w:sz w:val="20"/>
                <w:szCs w:val="20"/>
              </w:rPr>
            </w:pPr>
            <w:r w:rsidRPr="00375FCA">
              <w:rPr>
                <w:rStyle w:val="ff2"/>
                <w:rFonts w:ascii="Times New Roman" w:eastAsia="Calibri" w:hAnsi="Times New Roman"/>
                <w:b/>
                <w:bCs/>
                <w:sz w:val="20"/>
                <w:szCs w:val="20"/>
              </w:rPr>
              <w:t>3. ОРГАНИЗАЦИОННЫЙ РАЗДЕЛ.</w:t>
            </w:r>
          </w:p>
        </w:tc>
      </w:tr>
      <w:tr w:rsidR="00CE1834" w:rsidRPr="00375FCA" w:rsidTr="00CE1834">
        <w:trPr>
          <w:trHeight w:val="211"/>
        </w:trPr>
        <w:tc>
          <w:tcPr>
            <w:tcW w:w="851" w:type="dxa"/>
            <w:tcBorders>
              <w:top w:val="single" w:sz="4" w:space="0" w:color="auto"/>
              <w:left w:val="single" w:sz="4" w:space="0" w:color="auto"/>
              <w:bottom w:val="single" w:sz="4" w:space="0" w:color="auto"/>
              <w:right w:val="single" w:sz="4" w:space="0" w:color="auto"/>
            </w:tcBorders>
            <w:vAlign w:val="center"/>
            <w:hideMark/>
          </w:tcPr>
          <w:p w:rsidR="00CE1834" w:rsidRPr="00375FCA" w:rsidRDefault="00CE1834">
            <w:pPr>
              <w:spacing w:after="0" w:line="20" w:lineRule="atLeast"/>
              <w:jc w:val="center"/>
              <w:rPr>
                <w:rStyle w:val="ff2"/>
                <w:rFonts w:ascii="Times New Roman" w:eastAsia="Calibri" w:hAnsi="Times New Roman"/>
                <w:b/>
                <w:bCs/>
                <w:sz w:val="20"/>
                <w:szCs w:val="20"/>
              </w:rPr>
            </w:pPr>
            <w:r w:rsidRPr="00375FCA">
              <w:rPr>
                <w:rStyle w:val="ff2"/>
                <w:rFonts w:ascii="Times New Roman" w:eastAsia="Calibri" w:hAnsi="Times New Roman"/>
                <w:b/>
                <w:bCs/>
                <w:sz w:val="20"/>
                <w:szCs w:val="20"/>
              </w:rPr>
              <w:t>3.1.</w:t>
            </w:r>
          </w:p>
        </w:tc>
        <w:tc>
          <w:tcPr>
            <w:tcW w:w="8646" w:type="dxa"/>
            <w:tcBorders>
              <w:top w:val="single" w:sz="4" w:space="0" w:color="auto"/>
              <w:left w:val="single" w:sz="4" w:space="0" w:color="auto"/>
              <w:bottom w:val="single" w:sz="4" w:space="0" w:color="auto"/>
              <w:right w:val="single" w:sz="4" w:space="0" w:color="auto"/>
            </w:tcBorders>
            <w:hideMark/>
          </w:tcPr>
          <w:p w:rsidR="00CE1834" w:rsidRPr="00375FCA" w:rsidRDefault="00CE1834">
            <w:pPr>
              <w:spacing w:after="0" w:line="20" w:lineRule="atLeast"/>
              <w:jc w:val="both"/>
              <w:rPr>
                <w:rStyle w:val="ff2"/>
                <w:rFonts w:ascii="Times New Roman" w:eastAsia="Calibri" w:hAnsi="Times New Roman"/>
                <w:b/>
                <w:bCs/>
                <w:sz w:val="20"/>
                <w:szCs w:val="20"/>
              </w:rPr>
            </w:pPr>
            <w:r w:rsidRPr="00375FCA">
              <w:rPr>
                <w:rStyle w:val="ff2"/>
                <w:rFonts w:ascii="Times New Roman" w:eastAsia="Calibri" w:hAnsi="Times New Roman"/>
                <w:bCs/>
                <w:sz w:val="20"/>
                <w:szCs w:val="20"/>
              </w:rPr>
              <w:t>Материально-технические обеспечения Программы.</w:t>
            </w:r>
          </w:p>
        </w:tc>
        <w:tc>
          <w:tcPr>
            <w:tcW w:w="993" w:type="dxa"/>
            <w:tcBorders>
              <w:top w:val="single" w:sz="4" w:space="0" w:color="auto"/>
              <w:left w:val="single" w:sz="4" w:space="0" w:color="auto"/>
              <w:bottom w:val="single" w:sz="4" w:space="0" w:color="auto"/>
              <w:right w:val="single" w:sz="4" w:space="0" w:color="auto"/>
            </w:tcBorders>
            <w:vAlign w:val="center"/>
            <w:hideMark/>
          </w:tcPr>
          <w:p w:rsidR="00CE1834" w:rsidRPr="00375FCA" w:rsidRDefault="00CE1834" w:rsidP="00BE6C79">
            <w:pPr>
              <w:spacing w:after="0" w:line="20" w:lineRule="atLeast"/>
              <w:jc w:val="center"/>
              <w:rPr>
                <w:rStyle w:val="ff2"/>
                <w:rFonts w:ascii="Times New Roman" w:eastAsia="Calibri" w:hAnsi="Times New Roman"/>
                <w:bCs/>
                <w:sz w:val="20"/>
                <w:szCs w:val="20"/>
              </w:rPr>
            </w:pPr>
            <w:r w:rsidRPr="00375FCA">
              <w:rPr>
                <w:rStyle w:val="ff2"/>
                <w:rFonts w:ascii="Times New Roman" w:eastAsia="Calibri" w:hAnsi="Times New Roman"/>
                <w:bCs/>
                <w:sz w:val="20"/>
                <w:szCs w:val="20"/>
              </w:rPr>
              <w:t>с.</w:t>
            </w:r>
            <w:r w:rsidR="006E050C">
              <w:rPr>
                <w:rStyle w:val="ff2"/>
                <w:rFonts w:ascii="Times New Roman" w:eastAsia="Calibri" w:hAnsi="Times New Roman"/>
                <w:bCs/>
                <w:sz w:val="20"/>
                <w:szCs w:val="20"/>
              </w:rPr>
              <w:t>25</w:t>
            </w:r>
          </w:p>
        </w:tc>
      </w:tr>
      <w:tr w:rsidR="00CE1834" w:rsidRPr="00375FCA" w:rsidTr="00CE1834">
        <w:trPr>
          <w:trHeight w:val="147"/>
        </w:trPr>
        <w:tc>
          <w:tcPr>
            <w:tcW w:w="851" w:type="dxa"/>
            <w:tcBorders>
              <w:top w:val="single" w:sz="4" w:space="0" w:color="auto"/>
              <w:left w:val="single" w:sz="4" w:space="0" w:color="auto"/>
              <w:bottom w:val="single" w:sz="4" w:space="0" w:color="auto"/>
              <w:right w:val="single" w:sz="4" w:space="0" w:color="auto"/>
            </w:tcBorders>
            <w:vAlign w:val="center"/>
            <w:hideMark/>
          </w:tcPr>
          <w:p w:rsidR="00CE1834" w:rsidRPr="00375FCA" w:rsidRDefault="00CE1834">
            <w:pPr>
              <w:spacing w:after="0" w:line="20" w:lineRule="atLeast"/>
              <w:jc w:val="center"/>
              <w:rPr>
                <w:rStyle w:val="ff2"/>
                <w:rFonts w:ascii="Times New Roman" w:eastAsia="Calibri" w:hAnsi="Times New Roman"/>
                <w:b/>
                <w:bCs/>
                <w:sz w:val="20"/>
                <w:szCs w:val="20"/>
              </w:rPr>
            </w:pPr>
            <w:r w:rsidRPr="00375FCA">
              <w:rPr>
                <w:rStyle w:val="ff2"/>
                <w:rFonts w:ascii="Times New Roman" w:eastAsia="Calibri" w:hAnsi="Times New Roman"/>
                <w:b/>
                <w:bCs/>
                <w:sz w:val="20"/>
                <w:szCs w:val="20"/>
              </w:rPr>
              <w:t>3.2.</w:t>
            </w:r>
          </w:p>
        </w:tc>
        <w:tc>
          <w:tcPr>
            <w:tcW w:w="8646" w:type="dxa"/>
            <w:tcBorders>
              <w:top w:val="single" w:sz="4" w:space="0" w:color="auto"/>
              <w:left w:val="single" w:sz="4" w:space="0" w:color="auto"/>
              <w:bottom w:val="single" w:sz="4" w:space="0" w:color="auto"/>
              <w:right w:val="single" w:sz="4" w:space="0" w:color="auto"/>
            </w:tcBorders>
            <w:hideMark/>
          </w:tcPr>
          <w:p w:rsidR="00CE1834" w:rsidRPr="00375FCA" w:rsidRDefault="00CE1834">
            <w:pPr>
              <w:spacing w:after="0" w:line="20" w:lineRule="atLeast"/>
              <w:jc w:val="both"/>
              <w:rPr>
                <w:rStyle w:val="ff2"/>
                <w:rFonts w:ascii="Times New Roman" w:eastAsia="Calibri" w:hAnsi="Times New Roman"/>
                <w:b/>
                <w:bCs/>
                <w:sz w:val="20"/>
                <w:szCs w:val="20"/>
              </w:rPr>
            </w:pPr>
            <w:r w:rsidRPr="00375FCA">
              <w:rPr>
                <w:rStyle w:val="ff2"/>
                <w:rFonts w:ascii="Times New Roman" w:eastAsia="Calibri" w:hAnsi="Times New Roman"/>
                <w:bCs/>
                <w:sz w:val="20"/>
                <w:szCs w:val="20"/>
              </w:rPr>
              <w:t>Методические материалы и средства обучения и воспитания.</w:t>
            </w:r>
          </w:p>
        </w:tc>
        <w:tc>
          <w:tcPr>
            <w:tcW w:w="993" w:type="dxa"/>
            <w:tcBorders>
              <w:top w:val="single" w:sz="4" w:space="0" w:color="auto"/>
              <w:left w:val="single" w:sz="4" w:space="0" w:color="auto"/>
              <w:bottom w:val="single" w:sz="4" w:space="0" w:color="auto"/>
              <w:right w:val="single" w:sz="4" w:space="0" w:color="auto"/>
            </w:tcBorders>
            <w:vAlign w:val="center"/>
            <w:hideMark/>
          </w:tcPr>
          <w:p w:rsidR="00CE1834" w:rsidRPr="00375FCA" w:rsidRDefault="00CE1834" w:rsidP="00BE6C79">
            <w:pPr>
              <w:spacing w:after="0" w:line="20" w:lineRule="atLeast"/>
              <w:jc w:val="center"/>
              <w:rPr>
                <w:rStyle w:val="ff2"/>
                <w:rFonts w:ascii="Times New Roman" w:eastAsia="Calibri" w:hAnsi="Times New Roman"/>
                <w:bCs/>
                <w:sz w:val="20"/>
                <w:szCs w:val="20"/>
              </w:rPr>
            </w:pPr>
            <w:r w:rsidRPr="00375FCA">
              <w:rPr>
                <w:rStyle w:val="ff2"/>
                <w:rFonts w:ascii="Times New Roman" w:eastAsia="Calibri" w:hAnsi="Times New Roman"/>
                <w:bCs/>
                <w:sz w:val="20"/>
                <w:szCs w:val="20"/>
              </w:rPr>
              <w:t>с.</w:t>
            </w:r>
            <w:r w:rsidR="006E050C">
              <w:rPr>
                <w:rStyle w:val="ff2"/>
                <w:rFonts w:ascii="Times New Roman" w:eastAsia="Calibri" w:hAnsi="Times New Roman"/>
                <w:bCs/>
                <w:sz w:val="20"/>
                <w:szCs w:val="20"/>
              </w:rPr>
              <w:t>25-29</w:t>
            </w:r>
          </w:p>
        </w:tc>
      </w:tr>
      <w:tr w:rsidR="00CE1834" w:rsidRPr="00375FCA" w:rsidTr="00CE1834">
        <w:trPr>
          <w:trHeight w:val="165"/>
        </w:trPr>
        <w:tc>
          <w:tcPr>
            <w:tcW w:w="851" w:type="dxa"/>
            <w:tcBorders>
              <w:top w:val="single" w:sz="4" w:space="0" w:color="auto"/>
              <w:left w:val="single" w:sz="4" w:space="0" w:color="auto"/>
              <w:bottom w:val="single" w:sz="4" w:space="0" w:color="auto"/>
              <w:right w:val="single" w:sz="4" w:space="0" w:color="auto"/>
            </w:tcBorders>
            <w:vAlign w:val="center"/>
            <w:hideMark/>
          </w:tcPr>
          <w:p w:rsidR="00CE1834" w:rsidRPr="00375FCA" w:rsidRDefault="00CE1834">
            <w:pPr>
              <w:spacing w:after="0" w:line="20" w:lineRule="atLeast"/>
              <w:jc w:val="center"/>
              <w:rPr>
                <w:rStyle w:val="ff2"/>
                <w:rFonts w:ascii="Times New Roman" w:eastAsia="Calibri" w:hAnsi="Times New Roman"/>
                <w:b/>
                <w:bCs/>
                <w:sz w:val="20"/>
                <w:szCs w:val="20"/>
              </w:rPr>
            </w:pPr>
            <w:r w:rsidRPr="00375FCA">
              <w:rPr>
                <w:rStyle w:val="ff2"/>
                <w:rFonts w:ascii="Times New Roman" w:eastAsia="Calibri" w:hAnsi="Times New Roman"/>
                <w:b/>
                <w:bCs/>
                <w:sz w:val="20"/>
                <w:szCs w:val="20"/>
              </w:rPr>
              <w:t>3.3.</w:t>
            </w:r>
          </w:p>
        </w:tc>
        <w:tc>
          <w:tcPr>
            <w:tcW w:w="8646" w:type="dxa"/>
            <w:tcBorders>
              <w:top w:val="single" w:sz="4" w:space="0" w:color="auto"/>
              <w:left w:val="single" w:sz="4" w:space="0" w:color="auto"/>
              <w:bottom w:val="single" w:sz="4" w:space="0" w:color="auto"/>
              <w:right w:val="single" w:sz="4" w:space="0" w:color="auto"/>
            </w:tcBorders>
            <w:hideMark/>
          </w:tcPr>
          <w:p w:rsidR="00CE1834" w:rsidRPr="00375FCA" w:rsidRDefault="00CE1834">
            <w:pPr>
              <w:spacing w:after="0" w:line="20" w:lineRule="atLeast"/>
              <w:jc w:val="both"/>
              <w:rPr>
                <w:rStyle w:val="ff2"/>
                <w:rFonts w:ascii="Times New Roman" w:eastAsia="Calibri" w:hAnsi="Times New Roman"/>
                <w:b/>
                <w:bCs/>
                <w:sz w:val="20"/>
                <w:szCs w:val="20"/>
              </w:rPr>
            </w:pPr>
            <w:r w:rsidRPr="00375FCA">
              <w:rPr>
                <w:rStyle w:val="ff2"/>
                <w:rFonts w:ascii="Times New Roman" w:eastAsia="Calibri" w:hAnsi="Times New Roman"/>
                <w:bCs/>
                <w:sz w:val="20"/>
                <w:szCs w:val="20"/>
              </w:rPr>
              <w:t>Режим дня.</w:t>
            </w:r>
          </w:p>
        </w:tc>
        <w:tc>
          <w:tcPr>
            <w:tcW w:w="993" w:type="dxa"/>
            <w:tcBorders>
              <w:top w:val="single" w:sz="4" w:space="0" w:color="auto"/>
              <w:left w:val="single" w:sz="4" w:space="0" w:color="auto"/>
              <w:bottom w:val="single" w:sz="4" w:space="0" w:color="auto"/>
              <w:right w:val="single" w:sz="4" w:space="0" w:color="auto"/>
            </w:tcBorders>
            <w:vAlign w:val="center"/>
            <w:hideMark/>
          </w:tcPr>
          <w:p w:rsidR="00CE1834" w:rsidRPr="00375FCA" w:rsidRDefault="00CE1834" w:rsidP="00BE6C79">
            <w:pPr>
              <w:spacing w:after="0" w:line="20" w:lineRule="atLeast"/>
              <w:jc w:val="center"/>
              <w:rPr>
                <w:rStyle w:val="ff2"/>
                <w:rFonts w:ascii="Times New Roman" w:eastAsia="Calibri" w:hAnsi="Times New Roman"/>
                <w:bCs/>
                <w:sz w:val="20"/>
                <w:szCs w:val="20"/>
              </w:rPr>
            </w:pPr>
            <w:r w:rsidRPr="00375FCA">
              <w:rPr>
                <w:rStyle w:val="ff2"/>
                <w:rFonts w:ascii="Times New Roman" w:eastAsia="Calibri" w:hAnsi="Times New Roman"/>
                <w:bCs/>
                <w:sz w:val="20"/>
                <w:szCs w:val="20"/>
              </w:rPr>
              <w:t>с.</w:t>
            </w:r>
            <w:r w:rsidR="006E050C">
              <w:rPr>
                <w:rStyle w:val="ff2"/>
                <w:rFonts w:ascii="Times New Roman" w:eastAsia="Calibri" w:hAnsi="Times New Roman"/>
                <w:bCs/>
                <w:sz w:val="20"/>
                <w:szCs w:val="20"/>
              </w:rPr>
              <w:t>29</w:t>
            </w:r>
          </w:p>
        </w:tc>
      </w:tr>
      <w:tr w:rsidR="00CE1834" w:rsidRPr="00375FCA" w:rsidTr="00CE1834">
        <w:trPr>
          <w:trHeight w:val="119"/>
        </w:trPr>
        <w:tc>
          <w:tcPr>
            <w:tcW w:w="851" w:type="dxa"/>
            <w:tcBorders>
              <w:top w:val="single" w:sz="4" w:space="0" w:color="auto"/>
              <w:left w:val="single" w:sz="4" w:space="0" w:color="auto"/>
              <w:bottom w:val="single" w:sz="4" w:space="0" w:color="auto"/>
              <w:right w:val="single" w:sz="4" w:space="0" w:color="auto"/>
            </w:tcBorders>
            <w:vAlign w:val="center"/>
            <w:hideMark/>
          </w:tcPr>
          <w:p w:rsidR="00CE1834" w:rsidRPr="00375FCA" w:rsidRDefault="00CE1834">
            <w:pPr>
              <w:spacing w:after="0" w:line="20" w:lineRule="atLeast"/>
              <w:jc w:val="center"/>
              <w:rPr>
                <w:rStyle w:val="ff2"/>
                <w:rFonts w:ascii="Times New Roman" w:eastAsia="Calibri" w:hAnsi="Times New Roman"/>
                <w:b/>
                <w:bCs/>
                <w:sz w:val="20"/>
                <w:szCs w:val="20"/>
              </w:rPr>
            </w:pPr>
            <w:r w:rsidRPr="00375FCA">
              <w:rPr>
                <w:rStyle w:val="ff2"/>
                <w:rFonts w:ascii="Times New Roman" w:eastAsia="Calibri" w:hAnsi="Times New Roman"/>
                <w:b/>
                <w:bCs/>
                <w:sz w:val="20"/>
                <w:szCs w:val="20"/>
              </w:rPr>
              <w:t>3.4.</w:t>
            </w:r>
          </w:p>
        </w:tc>
        <w:tc>
          <w:tcPr>
            <w:tcW w:w="8646" w:type="dxa"/>
            <w:tcBorders>
              <w:top w:val="single" w:sz="4" w:space="0" w:color="auto"/>
              <w:left w:val="single" w:sz="4" w:space="0" w:color="auto"/>
              <w:bottom w:val="single" w:sz="4" w:space="0" w:color="auto"/>
              <w:right w:val="single" w:sz="4" w:space="0" w:color="auto"/>
            </w:tcBorders>
            <w:hideMark/>
          </w:tcPr>
          <w:p w:rsidR="00CE1834" w:rsidRPr="00375FCA" w:rsidRDefault="00CE1834">
            <w:pPr>
              <w:spacing w:after="0" w:line="20" w:lineRule="atLeast"/>
              <w:jc w:val="both"/>
              <w:rPr>
                <w:rStyle w:val="ff2"/>
                <w:rFonts w:ascii="Times New Roman" w:eastAsia="Calibri" w:hAnsi="Times New Roman"/>
                <w:b/>
                <w:bCs/>
                <w:sz w:val="20"/>
                <w:szCs w:val="20"/>
              </w:rPr>
            </w:pPr>
            <w:r w:rsidRPr="00375FCA">
              <w:rPr>
                <w:rStyle w:val="ff2"/>
                <w:rFonts w:ascii="Times New Roman" w:eastAsia="Calibri" w:hAnsi="Times New Roman"/>
                <w:bCs/>
                <w:sz w:val="20"/>
                <w:szCs w:val="20"/>
              </w:rPr>
              <w:t>Циклограмма непосредственной образовательной деятельности.</w:t>
            </w:r>
          </w:p>
        </w:tc>
        <w:tc>
          <w:tcPr>
            <w:tcW w:w="993" w:type="dxa"/>
            <w:tcBorders>
              <w:top w:val="single" w:sz="4" w:space="0" w:color="auto"/>
              <w:left w:val="single" w:sz="4" w:space="0" w:color="auto"/>
              <w:bottom w:val="single" w:sz="4" w:space="0" w:color="auto"/>
              <w:right w:val="single" w:sz="4" w:space="0" w:color="auto"/>
            </w:tcBorders>
            <w:vAlign w:val="center"/>
            <w:hideMark/>
          </w:tcPr>
          <w:p w:rsidR="00CE1834" w:rsidRPr="00375FCA" w:rsidRDefault="00CE1834" w:rsidP="00BE6C79">
            <w:pPr>
              <w:spacing w:after="0" w:line="20" w:lineRule="atLeast"/>
              <w:jc w:val="center"/>
              <w:rPr>
                <w:rStyle w:val="ff2"/>
                <w:rFonts w:ascii="Times New Roman" w:eastAsia="Calibri" w:hAnsi="Times New Roman"/>
                <w:bCs/>
                <w:sz w:val="20"/>
                <w:szCs w:val="20"/>
              </w:rPr>
            </w:pPr>
            <w:r w:rsidRPr="00375FCA">
              <w:rPr>
                <w:rStyle w:val="ff2"/>
                <w:rFonts w:ascii="Times New Roman" w:eastAsia="Calibri" w:hAnsi="Times New Roman"/>
                <w:bCs/>
                <w:sz w:val="20"/>
                <w:szCs w:val="20"/>
              </w:rPr>
              <w:t>с.</w:t>
            </w:r>
            <w:r w:rsidR="006E050C">
              <w:rPr>
                <w:rStyle w:val="ff2"/>
                <w:rFonts w:ascii="Times New Roman" w:eastAsia="Calibri" w:hAnsi="Times New Roman"/>
                <w:bCs/>
                <w:sz w:val="20"/>
                <w:szCs w:val="20"/>
              </w:rPr>
              <w:t>29-30</w:t>
            </w:r>
          </w:p>
        </w:tc>
      </w:tr>
      <w:tr w:rsidR="00CE1834" w:rsidRPr="00375FCA" w:rsidTr="00CE1834">
        <w:trPr>
          <w:trHeight w:val="92"/>
        </w:trPr>
        <w:tc>
          <w:tcPr>
            <w:tcW w:w="851" w:type="dxa"/>
            <w:tcBorders>
              <w:top w:val="single" w:sz="4" w:space="0" w:color="auto"/>
              <w:left w:val="single" w:sz="4" w:space="0" w:color="auto"/>
              <w:bottom w:val="single" w:sz="4" w:space="0" w:color="auto"/>
              <w:right w:val="single" w:sz="4" w:space="0" w:color="auto"/>
            </w:tcBorders>
            <w:vAlign w:val="center"/>
            <w:hideMark/>
          </w:tcPr>
          <w:p w:rsidR="00CE1834" w:rsidRPr="00375FCA" w:rsidRDefault="00CE1834">
            <w:pPr>
              <w:spacing w:after="0" w:line="20" w:lineRule="atLeast"/>
              <w:jc w:val="center"/>
              <w:rPr>
                <w:rStyle w:val="ff2"/>
                <w:rFonts w:ascii="Times New Roman" w:eastAsia="Calibri" w:hAnsi="Times New Roman"/>
                <w:b/>
                <w:bCs/>
                <w:sz w:val="20"/>
                <w:szCs w:val="20"/>
              </w:rPr>
            </w:pPr>
            <w:r w:rsidRPr="00375FCA">
              <w:rPr>
                <w:rStyle w:val="ff2"/>
                <w:rFonts w:ascii="Times New Roman" w:eastAsia="Calibri" w:hAnsi="Times New Roman"/>
                <w:b/>
                <w:bCs/>
                <w:sz w:val="20"/>
                <w:szCs w:val="20"/>
              </w:rPr>
              <w:t>3.5.</w:t>
            </w:r>
          </w:p>
        </w:tc>
        <w:tc>
          <w:tcPr>
            <w:tcW w:w="8646" w:type="dxa"/>
            <w:tcBorders>
              <w:top w:val="single" w:sz="4" w:space="0" w:color="auto"/>
              <w:left w:val="single" w:sz="4" w:space="0" w:color="auto"/>
              <w:bottom w:val="single" w:sz="4" w:space="0" w:color="auto"/>
              <w:right w:val="single" w:sz="4" w:space="0" w:color="auto"/>
            </w:tcBorders>
            <w:hideMark/>
          </w:tcPr>
          <w:p w:rsidR="00CE1834" w:rsidRPr="00375FCA" w:rsidRDefault="00CE1834">
            <w:pPr>
              <w:spacing w:after="0" w:line="20" w:lineRule="atLeast"/>
              <w:jc w:val="both"/>
              <w:rPr>
                <w:rStyle w:val="ff2"/>
                <w:rFonts w:ascii="Times New Roman" w:eastAsia="Calibri" w:hAnsi="Times New Roman"/>
                <w:b/>
                <w:bCs/>
                <w:sz w:val="20"/>
                <w:szCs w:val="20"/>
              </w:rPr>
            </w:pPr>
            <w:r w:rsidRPr="00375FCA">
              <w:rPr>
                <w:rStyle w:val="ff2"/>
                <w:rFonts w:ascii="Times New Roman" w:eastAsia="Calibri" w:hAnsi="Times New Roman"/>
                <w:bCs/>
                <w:sz w:val="20"/>
                <w:szCs w:val="20"/>
              </w:rPr>
              <w:t>Комплексно-тематическое планирование непосредственной образовательной деятельности.</w:t>
            </w:r>
          </w:p>
        </w:tc>
        <w:tc>
          <w:tcPr>
            <w:tcW w:w="993" w:type="dxa"/>
            <w:tcBorders>
              <w:top w:val="single" w:sz="4" w:space="0" w:color="auto"/>
              <w:left w:val="single" w:sz="4" w:space="0" w:color="auto"/>
              <w:bottom w:val="single" w:sz="4" w:space="0" w:color="auto"/>
              <w:right w:val="single" w:sz="4" w:space="0" w:color="auto"/>
            </w:tcBorders>
            <w:vAlign w:val="center"/>
            <w:hideMark/>
          </w:tcPr>
          <w:p w:rsidR="00CE1834" w:rsidRPr="00375FCA" w:rsidRDefault="00CE1834" w:rsidP="00BE6C79">
            <w:pPr>
              <w:spacing w:after="0" w:line="20" w:lineRule="atLeast"/>
              <w:jc w:val="center"/>
              <w:rPr>
                <w:rStyle w:val="ff2"/>
                <w:rFonts w:ascii="Times New Roman" w:eastAsia="Calibri" w:hAnsi="Times New Roman"/>
                <w:bCs/>
                <w:sz w:val="20"/>
                <w:szCs w:val="20"/>
              </w:rPr>
            </w:pPr>
            <w:r w:rsidRPr="00375FCA">
              <w:rPr>
                <w:rStyle w:val="ff2"/>
                <w:rFonts w:ascii="Times New Roman" w:eastAsia="Calibri" w:hAnsi="Times New Roman"/>
                <w:bCs/>
                <w:sz w:val="20"/>
                <w:szCs w:val="20"/>
              </w:rPr>
              <w:t>с.</w:t>
            </w:r>
            <w:r w:rsidR="006E050C">
              <w:rPr>
                <w:rStyle w:val="ff2"/>
                <w:rFonts w:ascii="Times New Roman" w:eastAsia="Calibri" w:hAnsi="Times New Roman"/>
                <w:bCs/>
                <w:sz w:val="20"/>
                <w:szCs w:val="20"/>
              </w:rPr>
              <w:t>30-36</w:t>
            </w:r>
          </w:p>
        </w:tc>
      </w:tr>
      <w:tr w:rsidR="00CE1834" w:rsidRPr="00375FCA" w:rsidTr="00CE1834">
        <w:trPr>
          <w:trHeight w:val="174"/>
        </w:trPr>
        <w:tc>
          <w:tcPr>
            <w:tcW w:w="851" w:type="dxa"/>
            <w:tcBorders>
              <w:top w:val="single" w:sz="4" w:space="0" w:color="auto"/>
              <w:left w:val="single" w:sz="4" w:space="0" w:color="auto"/>
              <w:bottom w:val="single" w:sz="4" w:space="0" w:color="auto"/>
              <w:right w:val="single" w:sz="4" w:space="0" w:color="auto"/>
            </w:tcBorders>
            <w:vAlign w:val="center"/>
            <w:hideMark/>
          </w:tcPr>
          <w:p w:rsidR="00CE1834" w:rsidRPr="00375FCA" w:rsidRDefault="00CE1834">
            <w:pPr>
              <w:spacing w:after="0" w:line="20" w:lineRule="atLeast"/>
              <w:jc w:val="center"/>
              <w:rPr>
                <w:rStyle w:val="ff2"/>
                <w:rFonts w:ascii="Times New Roman" w:eastAsia="Calibri" w:hAnsi="Times New Roman"/>
                <w:b/>
                <w:bCs/>
                <w:sz w:val="20"/>
                <w:szCs w:val="20"/>
              </w:rPr>
            </w:pPr>
            <w:r w:rsidRPr="00375FCA">
              <w:rPr>
                <w:rStyle w:val="ff2"/>
                <w:rFonts w:ascii="Times New Roman" w:eastAsia="Calibri" w:hAnsi="Times New Roman"/>
                <w:b/>
                <w:bCs/>
                <w:sz w:val="20"/>
                <w:szCs w:val="20"/>
              </w:rPr>
              <w:t>3.6.</w:t>
            </w:r>
          </w:p>
        </w:tc>
        <w:tc>
          <w:tcPr>
            <w:tcW w:w="8646" w:type="dxa"/>
            <w:tcBorders>
              <w:top w:val="single" w:sz="4" w:space="0" w:color="auto"/>
              <w:left w:val="single" w:sz="4" w:space="0" w:color="auto"/>
              <w:bottom w:val="single" w:sz="4" w:space="0" w:color="auto"/>
              <w:right w:val="single" w:sz="4" w:space="0" w:color="auto"/>
            </w:tcBorders>
            <w:hideMark/>
          </w:tcPr>
          <w:p w:rsidR="00CE1834" w:rsidRPr="00375FCA" w:rsidRDefault="00CE1834">
            <w:pPr>
              <w:spacing w:after="0" w:line="20" w:lineRule="atLeast"/>
              <w:jc w:val="both"/>
              <w:rPr>
                <w:rStyle w:val="ff2"/>
                <w:rFonts w:ascii="Times New Roman" w:eastAsia="Calibri" w:hAnsi="Times New Roman"/>
                <w:b/>
                <w:bCs/>
                <w:sz w:val="20"/>
                <w:szCs w:val="20"/>
              </w:rPr>
            </w:pPr>
            <w:r w:rsidRPr="00375FCA">
              <w:rPr>
                <w:rStyle w:val="ff2"/>
                <w:rFonts w:ascii="Times New Roman" w:eastAsia="Calibri" w:hAnsi="Times New Roman"/>
                <w:bCs/>
                <w:sz w:val="20"/>
                <w:szCs w:val="20"/>
              </w:rPr>
              <w:t>Особенности традиционных событий, праздников, мероприятий.</w:t>
            </w:r>
          </w:p>
        </w:tc>
        <w:tc>
          <w:tcPr>
            <w:tcW w:w="993" w:type="dxa"/>
            <w:tcBorders>
              <w:top w:val="single" w:sz="4" w:space="0" w:color="auto"/>
              <w:left w:val="single" w:sz="4" w:space="0" w:color="auto"/>
              <w:bottom w:val="single" w:sz="4" w:space="0" w:color="auto"/>
              <w:right w:val="single" w:sz="4" w:space="0" w:color="auto"/>
            </w:tcBorders>
            <w:vAlign w:val="center"/>
            <w:hideMark/>
          </w:tcPr>
          <w:p w:rsidR="00CE1834" w:rsidRPr="00375FCA" w:rsidRDefault="00CE1834" w:rsidP="00BE6C79">
            <w:pPr>
              <w:spacing w:after="0" w:line="20" w:lineRule="atLeast"/>
              <w:jc w:val="center"/>
              <w:rPr>
                <w:rStyle w:val="ff2"/>
                <w:rFonts w:ascii="Times New Roman" w:eastAsia="Calibri" w:hAnsi="Times New Roman"/>
                <w:bCs/>
                <w:sz w:val="20"/>
                <w:szCs w:val="20"/>
              </w:rPr>
            </w:pPr>
            <w:r w:rsidRPr="00375FCA">
              <w:rPr>
                <w:rStyle w:val="ff2"/>
                <w:rFonts w:ascii="Times New Roman" w:eastAsia="Calibri" w:hAnsi="Times New Roman"/>
                <w:bCs/>
                <w:sz w:val="20"/>
                <w:szCs w:val="20"/>
              </w:rPr>
              <w:t>с.</w:t>
            </w:r>
            <w:r w:rsidR="006E050C">
              <w:rPr>
                <w:rStyle w:val="ff2"/>
                <w:rFonts w:ascii="Times New Roman" w:eastAsia="Calibri" w:hAnsi="Times New Roman"/>
                <w:bCs/>
                <w:sz w:val="20"/>
                <w:szCs w:val="20"/>
              </w:rPr>
              <w:t>36-37</w:t>
            </w:r>
          </w:p>
        </w:tc>
      </w:tr>
      <w:tr w:rsidR="00CE1834" w:rsidRPr="00375FCA" w:rsidTr="00CE1834">
        <w:trPr>
          <w:trHeight w:val="147"/>
        </w:trPr>
        <w:tc>
          <w:tcPr>
            <w:tcW w:w="851" w:type="dxa"/>
            <w:tcBorders>
              <w:top w:val="single" w:sz="4" w:space="0" w:color="auto"/>
              <w:left w:val="single" w:sz="4" w:space="0" w:color="auto"/>
              <w:bottom w:val="single" w:sz="4" w:space="0" w:color="auto"/>
              <w:right w:val="single" w:sz="4" w:space="0" w:color="auto"/>
            </w:tcBorders>
            <w:vAlign w:val="center"/>
            <w:hideMark/>
          </w:tcPr>
          <w:p w:rsidR="00CE1834" w:rsidRPr="00375FCA" w:rsidRDefault="00CE1834">
            <w:pPr>
              <w:spacing w:after="0" w:line="20" w:lineRule="atLeast"/>
              <w:jc w:val="center"/>
              <w:rPr>
                <w:rStyle w:val="ff2"/>
                <w:rFonts w:ascii="Times New Roman" w:eastAsia="Calibri" w:hAnsi="Times New Roman"/>
                <w:b/>
                <w:bCs/>
                <w:sz w:val="20"/>
                <w:szCs w:val="20"/>
              </w:rPr>
            </w:pPr>
            <w:r w:rsidRPr="00375FCA">
              <w:rPr>
                <w:rStyle w:val="ff2"/>
                <w:rFonts w:ascii="Times New Roman" w:eastAsia="Calibri" w:hAnsi="Times New Roman"/>
                <w:b/>
                <w:bCs/>
                <w:sz w:val="20"/>
                <w:szCs w:val="20"/>
              </w:rPr>
              <w:t>3.7.</w:t>
            </w:r>
          </w:p>
        </w:tc>
        <w:tc>
          <w:tcPr>
            <w:tcW w:w="8646" w:type="dxa"/>
            <w:tcBorders>
              <w:top w:val="single" w:sz="4" w:space="0" w:color="auto"/>
              <w:left w:val="single" w:sz="4" w:space="0" w:color="auto"/>
              <w:bottom w:val="single" w:sz="4" w:space="0" w:color="auto"/>
              <w:right w:val="single" w:sz="4" w:space="0" w:color="auto"/>
            </w:tcBorders>
            <w:hideMark/>
          </w:tcPr>
          <w:p w:rsidR="00CE1834" w:rsidRPr="00375FCA" w:rsidRDefault="00CE1834">
            <w:pPr>
              <w:spacing w:after="0" w:line="20" w:lineRule="atLeast"/>
              <w:jc w:val="both"/>
              <w:rPr>
                <w:rStyle w:val="ff2"/>
                <w:rFonts w:ascii="Times New Roman" w:eastAsia="Calibri" w:hAnsi="Times New Roman"/>
                <w:b/>
                <w:bCs/>
                <w:sz w:val="20"/>
                <w:szCs w:val="20"/>
              </w:rPr>
            </w:pPr>
            <w:r w:rsidRPr="00375FCA">
              <w:rPr>
                <w:rStyle w:val="ff2"/>
                <w:rFonts w:ascii="Times New Roman" w:eastAsia="Calibri" w:hAnsi="Times New Roman"/>
                <w:bCs/>
                <w:sz w:val="20"/>
                <w:szCs w:val="20"/>
              </w:rPr>
              <w:t>Особенности организации развивающей предметно-пространственной среды.</w:t>
            </w:r>
          </w:p>
        </w:tc>
        <w:tc>
          <w:tcPr>
            <w:tcW w:w="993" w:type="dxa"/>
            <w:tcBorders>
              <w:top w:val="single" w:sz="4" w:space="0" w:color="auto"/>
              <w:left w:val="single" w:sz="4" w:space="0" w:color="auto"/>
              <w:bottom w:val="single" w:sz="4" w:space="0" w:color="auto"/>
              <w:right w:val="single" w:sz="4" w:space="0" w:color="auto"/>
            </w:tcBorders>
            <w:vAlign w:val="center"/>
            <w:hideMark/>
          </w:tcPr>
          <w:p w:rsidR="00CE1834" w:rsidRPr="00375FCA" w:rsidRDefault="00CE1834" w:rsidP="00BE6C79">
            <w:pPr>
              <w:spacing w:after="0" w:line="20" w:lineRule="atLeast"/>
              <w:jc w:val="center"/>
              <w:rPr>
                <w:rStyle w:val="ff2"/>
                <w:rFonts w:ascii="Times New Roman" w:eastAsia="Calibri" w:hAnsi="Times New Roman"/>
                <w:bCs/>
                <w:sz w:val="20"/>
                <w:szCs w:val="20"/>
              </w:rPr>
            </w:pPr>
            <w:r w:rsidRPr="00375FCA">
              <w:rPr>
                <w:rStyle w:val="ff2"/>
                <w:rFonts w:ascii="Times New Roman" w:eastAsia="Calibri" w:hAnsi="Times New Roman"/>
                <w:bCs/>
                <w:sz w:val="20"/>
                <w:szCs w:val="20"/>
              </w:rPr>
              <w:t>с.</w:t>
            </w:r>
            <w:r w:rsidR="006E050C">
              <w:rPr>
                <w:rStyle w:val="ff2"/>
                <w:rFonts w:ascii="Times New Roman" w:eastAsia="Calibri" w:hAnsi="Times New Roman"/>
                <w:bCs/>
                <w:sz w:val="20"/>
                <w:szCs w:val="20"/>
              </w:rPr>
              <w:t>37-40</w:t>
            </w:r>
          </w:p>
        </w:tc>
      </w:tr>
      <w:tr w:rsidR="00CE1834" w:rsidRPr="00375FCA" w:rsidTr="00CE1834">
        <w:trPr>
          <w:trHeight w:val="110"/>
        </w:trPr>
        <w:tc>
          <w:tcPr>
            <w:tcW w:w="10490" w:type="dxa"/>
            <w:gridSpan w:val="3"/>
            <w:tcBorders>
              <w:top w:val="single" w:sz="4" w:space="0" w:color="auto"/>
              <w:left w:val="single" w:sz="4" w:space="0" w:color="auto"/>
              <w:bottom w:val="single" w:sz="4" w:space="0" w:color="auto"/>
              <w:right w:val="single" w:sz="4" w:space="0" w:color="auto"/>
            </w:tcBorders>
            <w:vAlign w:val="center"/>
            <w:hideMark/>
          </w:tcPr>
          <w:p w:rsidR="00CE1834" w:rsidRPr="00375FCA" w:rsidRDefault="00CE1834">
            <w:pPr>
              <w:spacing w:after="0" w:line="20" w:lineRule="atLeast"/>
              <w:jc w:val="center"/>
              <w:rPr>
                <w:rStyle w:val="ff2"/>
                <w:rFonts w:ascii="Times New Roman" w:eastAsia="Calibri" w:hAnsi="Times New Roman"/>
                <w:bCs/>
                <w:sz w:val="20"/>
                <w:szCs w:val="20"/>
              </w:rPr>
            </w:pPr>
            <w:r w:rsidRPr="00375FCA">
              <w:rPr>
                <w:rStyle w:val="ff2"/>
                <w:rFonts w:ascii="Times New Roman" w:eastAsia="Calibri" w:hAnsi="Times New Roman"/>
                <w:b/>
                <w:bCs/>
                <w:sz w:val="20"/>
                <w:szCs w:val="20"/>
              </w:rPr>
              <w:t>4. ДОПОЛНИТЕЛЬНЫЙ РАЗДЕЛ.</w:t>
            </w:r>
          </w:p>
        </w:tc>
      </w:tr>
      <w:tr w:rsidR="00CE1834" w:rsidRPr="00375FCA" w:rsidTr="00CE1834">
        <w:trPr>
          <w:trHeight w:val="202"/>
        </w:trPr>
        <w:tc>
          <w:tcPr>
            <w:tcW w:w="851" w:type="dxa"/>
            <w:tcBorders>
              <w:top w:val="single" w:sz="4" w:space="0" w:color="auto"/>
              <w:left w:val="single" w:sz="4" w:space="0" w:color="auto"/>
              <w:bottom w:val="single" w:sz="4" w:space="0" w:color="auto"/>
              <w:right w:val="single" w:sz="4" w:space="0" w:color="auto"/>
            </w:tcBorders>
            <w:vAlign w:val="center"/>
            <w:hideMark/>
          </w:tcPr>
          <w:p w:rsidR="00CE1834" w:rsidRPr="00375FCA" w:rsidRDefault="00CE1834">
            <w:pPr>
              <w:spacing w:after="0" w:line="20" w:lineRule="atLeast"/>
              <w:jc w:val="center"/>
              <w:rPr>
                <w:rStyle w:val="ff2"/>
                <w:rFonts w:ascii="Times New Roman" w:eastAsia="Calibri" w:hAnsi="Times New Roman"/>
                <w:b/>
                <w:bCs/>
                <w:sz w:val="20"/>
                <w:szCs w:val="20"/>
              </w:rPr>
            </w:pPr>
            <w:r w:rsidRPr="00375FCA">
              <w:rPr>
                <w:rStyle w:val="ff2"/>
                <w:rFonts w:ascii="Times New Roman" w:eastAsia="Calibri" w:hAnsi="Times New Roman"/>
                <w:b/>
                <w:bCs/>
                <w:sz w:val="20"/>
                <w:szCs w:val="20"/>
              </w:rPr>
              <w:t>4.1.</w:t>
            </w:r>
          </w:p>
        </w:tc>
        <w:tc>
          <w:tcPr>
            <w:tcW w:w="8646" w:type="dxa"/>
            <w:tcBorders>
              <w:top w:val="single" w:sz="4" w:space="0" w:color="auto"/>
              <w:left w:val="single" w:sz="4" w:space="0" w:color="auto"/>
              <w:bottom w:val="single" w:sz="4" w:space="0" w:color="auto"/>
              <w:right w:val="single" w:sz="4" w:space="0" w:color="auto"/>
            </w:tcBorders>
            <w:hideMark/>
          </w:tcPr>
          <w:p w:rsidR="00CE1834" w:rsidRPr="00375FCA" w:rsidRDefault="00CE1834">
            <w:pPr>
              <w:spacing w:after="0" w:line="20" w:lineRule="atLeast"/>
              <w:jc w:val="both"/>
              <w:rPr>
                <w:rStyle w:val="ff2"/>
                <w:rFonts w:ascii="Times New Roman" w:eastAsia="Calibri" w:hAnsi="Times New Roman"/>
                <w:b/>
                <w:bCs/>
                <w:sz w:val="20"/>
                <w:szCs w:val="20"/>
              </w:rPr>
            </w:pPr>
            <w:r w:rsidRPr="00375FCA">
              <w:rPr>
                <w:rStyle w:val="ff2"/>
                <w:rFonts w:ascii="Times New Roman" w:eastAsia="Calibri" w:hAnsi="Times New Roman"/>
                <w:bCs/>
                <w:sz w:val="20"/>
                <w:szCs w:val="20"/>
              </w:rPr>
              <w:t>Возрастные и иные категории детей.</w:t>
            </w:r>
          </w:p>
        </w:tc>
        <w:tc>
          <w:tcPr>
            <w:tcW w:w="993" w:type="dxa"/>
            <w:tcBorders>
              <w:top w:val="single" w:sz="4" w:space="0" w:color="auto"/>
              <w:left w:val="single" w:sz="4" w:space="0" w:color="auto"/>
              <w:bottom w:val="single" w:sz="4" w:space="0" w:color="auto"/>
              <w:right w:val="single" w:sz="4" w:space="0" w:color="auto"/>
            </w:tcBorders>
            <w:vAlign w:val="center"/>
            <w:hideMark/>
          </w:tcPr>
          <w:p w:rsidR="00CE1834" w:rsidRPr="00375FCA" w:rsidRDefault="00CE1834" w:rsidP="00BE6C79">
            <w:pPr>
              <w:spacing w:after="0" w:line="20" w:lineRule="atLeast"/>
              <w:jc w:val="center"/>
              <w:rPr>
                <w:rStyle w:val="ff2"/>
                <w:rFonts w:ascii="Times New Roman" w:eastAsia="Calibri" w:hAnsi="Times New Roman"/>
                <w:bCs/>
                <w:sz w:val="20"/>
                <w:szCs w:val="20"/>
              </w:rPr>
            </w:pPr>
            <w:r w:rsidRPr="00375FCA">
              <w:rPr>
                <w:rStyle w:val="ff2"/>
                <w:rFonts w:ascii="Times New Roman" w:eastAsia="Calibri" w:hAnsi="Times New Roman"/>
                <w:bCs/>
                <w:sz w:val="20"/>
                <w:szCs w:val="20"/>
              </w:rPr>
              <w:t>с.</w:t>
            </w:r>
            <w:r w:rsidR="006E050C">
              <w:rPr>
                <w:rStyle w:val="ff2"/>
                <w:rFonts w:ascii="Times New Roman" w:eastAsia="Calibri" w:hAnsi="Times New Roman"/>
                <w:bCs/>
                <w:sz w:val="20"/>
                <w:szCs w:val="20"/>
              </w:rPr>
              <w:t>40</w:t>
            </w:r>
          </w:p>
        </w:tc>
      </w:tr>
      <w:tr w:rsidR="00CE1834" w:rsidRPr="00375FCA" w:rsidTr="00CE1834">
        <w:trPr>
          <w:trHeight w:val="138"/>
        </w:trPr>
        <w:tc>
          <w:tcPr>
            <w:tcW w:w="851" w:type="dxa"/>
            <w:tcBorders>
              <w:top w:val="single" w:sz="4" w:space="0" w:color="auto"/>
              <w:left w:val="single" w:sz="4" w:space="0" w:color="auto"/>
              <w:bottom w:val="single" w:sz="4" w:space="0" w:color="auto"/>
              <w:right w:val="single" w:sz="4" w:space="0" w:color="auto"/>
            </w:tcBorders>
            <w:vAlign w:val="center"/>
            <w:hideMark/>
          </w:tcPr>
          <w:p w:rsidR="00CE1834" w:rsidRPr="00375FCA" w:rsidRDefault="00CE1834">
            <w:pPr>
              <w:spacing w:after="0" w:line="20" w:lineRule="atLeast"/>
              <w:jc w:val="center"/>
              <w:rPr>
                <w:rStyle w:val="ff2"/>
                <w:rFonts w:ascii="Times New Roman" w:eastAsia="Calibri" w:hAnsi="Times New Roman"/>
                <w:b/>
                <w:bCs/>
                <w:sz w:val="20"/>
                <w:szCs w:val="20"/>
              </w:rPr>
            </w:pPr>
            <w:r w:rsidRPr="00375FCA">
              <w:rPr>
                <w:rStyle w:val="ff2"/>
                <w:rFonts w:ascii="Times New Roman" w:eastAsia="Calibri" w:hAnsi="Times New Roman"/>
                <w:b/>
                <w:bCs/>
                <w:sz w:val="20"/>
                <w:szCs w:val="20"/>
              </w:rPr>
              <w:t>4.2.</w:t>
            </w:r>
          </w:p>
        </w:tc>
        <w:tc>
          <w:tcPr>
            <w:tcW w:w="8646" w:type="dxa"/>
            <w:tcBorders>
              <w:top w:val="single" w:sz="4" w:space="0" w:color="auto"/>
              <w:left w:val="single" w:sz="4" w:space="0" w:color="auto"/>
              <w:bottom w:val="single" w:sz="4" w:space="0" w:color="auto"/>
              <w:right w:val="single" w:sz="4" w:space="0" w:color="auto"/>
            </w:tcBorders>
            <w:hideMark/>
          </w:tcPr>
          <w:p w:rsidR="00CE1834" w:rsidRPr="00375FCA" w:rsidRDefault="00CE1834">
            <w:pPr>
              <w:spacing w:after="0" w:line="20" w:lineRule="atLeast"/>
              <w:jc w:val="both"/>
              <w:rPr>
                <w:rStyle w:val="ff2"/>
                <w:rFonts w:ascii="Times New Roman" w:eastAsia="Calibri" w:hAnsi="Times New Roman"/>
                <w:b/>
                <w:bCs/>
                <w:sz w:val="20"/>
                <w:szCs w:val="20"/>
              </w:rPr>
            </w:pPr>
            <w:r w:rsidRPr="00375FCA">
              <w:rPr>
                <w:rStyle w:val="ff2"/>
                <w:rFonts w:ascii="Times New Roman" w:eastAsia="Calibri" w:hAnsi="Times New Roman"/>
                <w:bCs/>
                <w:sz w:val="20"/>
                <w:szCs w:val="20"/>
              </w:rPr>
              <w:t>Используемые Примерные программы.</w:t>
            </w:r>
          </w:p>
        </w:tc>
        <w:tc>
          <w:tcPr>
            <w:tcW w:w="993" w:type="dxa"/>
            <w:tcBorders>
              <w:top w:val="single" w:sz="4" w:space="0" w:color="auto"/>
              <w:left w:val="single" w:sz="4" w:space="0" w:color="auto"/>
              <w:bottom w:val="single" w:sz="4" w:space="0" w:color="auto"/>
              <w:right w:val="single" w:sz="4" w:space="0" w:color="auto"/>
            </w:tcBorders>
            <w:vAlign w:val="center"/>
            <w:hideMark/>
          </w:tcPr>
          <w:p w:rsidR="00CE1834" w:rsidRPr="00375FCA" w:rsidRDefault="00CE1834" w:rsidP="00BE6C79">
            <w:pPr>
              <w:spacing w:after="0" w:line="20" w:lineRule="atLeast"/>
              <w:jc w:val="center"/>
              <w:rPr>
                <w:rStyle w:val="ff2"/>
                <w:rFonts w:ascii="Times New Roman" w:eastAsia="Calibri" w:hAnsi="Times New Roman"/>
                <w:bCs/>
                <w:sz w:val="20"/>
                <w:szCs w:val="20"/>
              </w:rPr>
            </w:pPr>
            <w:r w:rsidRPr="00375FCA">
              <w:rPr>
                <w:rStyle w:val="ff2"/>
                <w:rFonts w:ascii="Times New Roman" w:eastAsia="Calibri" w:hAnsi="Times New Roman"/>
                <w:bCs/>
                <w:sz w:val="20"/>
                <w:szCs w:val="20"/>
              </w:rPr>
              <w:t>с.</w:t>
            </w:r>
            <w:r w:rsidR="006E050C">
              <w:rPr>
                <w:rStyle w:val="ff2"/>
                <w:rFonts w:ascii="Times New Roman" w:eastAsia="Calibri" w:hAnsi="Times New Roman"/>
                <w:bCs/>
                <w:sz w:val="20"/>
                <w:szCs w:val="20"/>
              </w:rPr>
              <w:t>40-41</w:t>
            </w:r>
          </w:p>
        </w:tc>
      </w:tr>
      <w:tr w:rsidR="00CE1834" w:rsidRPr="00375FCA" w:rsidTr="00CE1834">
        <w:trPr>
          <w:trHeight w:val="174"/>
        </w:trPr>
        <w:tc>
          <w:tcPr>
            <w:tcW w:w="851" w:type="dxa"/>
            <w:tcBorders>
              <w:top w:val="single" w:sz="4" w:space="0" w:color="auto"/>
              <w:left w:val="single" w:sz="4" w:space="0" w:color="auto"/>
              <w:bottom w:val="single" w:sz="4" w:space="0" w:color="auto"/>
              <w:right w:val="single" w:sz="4" w:space="0" w:color="auto"/>
            </w:tcBorders>
            <w:vAlign w:val="center"/>
            <w:hideMark/>
          </w:tcPr>
          <w:p w:rsidR="00CE1834" w:rsidRPr="00375FCA" w:rsidRDefault="00CE1834">
            <w:pPr>
              <w:spacing w:after="0" w:line="20" w:lineRule="atLeast"/>
              <w:jc w:val="center"/>
              <w:rPr>
                <w:rStyle w:val="ff2"/>
                <w:rFonts w:ascii="Times New Roman" w:eastAsia="Calibri" w:hAnsi="Times New Roman"/>
                <w:b/>
                <w:bCs/>
                <w:sz w:val="20"/>
                <w:szCs w:val="20"/>
              </w:rPr>
            </w:pPr>
            <w:r w:rsidRPr="00375FCA">
              <w:rPr>
                <w:rStyle w:val="ff2"/>
                <w:rFonts w:ascii="Times New Roman" w:eastAsia="Calibri" w:hAnsi="Times New Roman"/>
                <w:b/>
                <w:bCs/>
                <w:sz w:val="20"/>
                <w:szCs w:val="20"/>
              </w:rPr>
              <w:t>4.3.</w:t>
            </w:r>
          </w:p>
        </w:tc>
        <w:tc>
          <w:tcPr>
            <w:tcW w:w="8646" w:type="dxa"/>
            <w:tcBorders>
              <w:top w:val="single" w:sz="4" w:space="0" w:color="auto"/>
              <w:left w:val="single" w:sz="4" w:space="0" w:color="auto"/>
              <w:bottom w:val="single" w:sz="4" w:space="0" w:color="auto"/>
              <w:right w:val="single" w:sz="4" w:space="0" w:color="auto"/>
            </w:tcBorders>
            <w:hideMark/>
          </w:tcPr>
          <w:p w:rsidR="00CE1834" w:rsidRPr="00375FCA" w:rsidRDefault="00CE1834">
            <w:pPr>
              <w:spacing w:after="0" w:line="20" w:lineRule="atLeast"/>
              <w:jc w:val="both"/>
              <w:rPr>
                <w:rStyle w:val="ff2"/>
                <w:rFonts w:ascii="Times New Roman" w:eastAsia="Calibri" w:hAnsi="Times New Roman"/>
                <w:b/>
                <w:bCs/>
                <w:sz w:val="20"/>
                <w:szCs w:val="20"/>
              </w:rPr>
            </w:pPr>
            <w:r w:rsidRPr="00375FCA">
              <w:rPr>
                <w:rStyle w:val="ff2"/>
                <w:rFonts w:ascii="Times New Roman" w:eastAsia="Calibri" w:hAnsi="Times New Roman"/>
                <w:bCs/>
                <w:sz w:val="20"/>
                <w:szCs w:val="20"/>
              </w:rPr>
              <w:t>Характеристика взаимодействия педагогического коллектива с семьями детей.</w:t>
            </w:r>
          </w:p>
        </w:tc>
        <w:tc>
          <w:tcPr>
            <w:tcW w:w="993" w:type="dxa"/>
            <w:tcBorders>
              <w:top w:val="single" w:sz="4" w:space="0" w:color="auto"/>
              <w:left w:val="single" w:sz="4" w:space="0" w:color="auto"/>
              <w:bottom w:val="single" w:sz="4" w:space="0" w:color="auto"/>
              <w:right w:val="single" w:sz="4" w:space="0" w:color="auto"/>
            </w:tcBorders>
            <w:vAlign w:val="center"/>
            <w:hideMark/>
          </w:tcPr>
          <w:p w:rsidR="00CE1834" w:rsidRPr="00375FCA" w:rsidRDefault="00CE1834" w:rsidP="00BE6C79">
            <w:pPr>
              <w:spacing w:after="0" w:line="20" w:lineRule="atLeast"/>
              <w:jc w:val="center"/>
              <w:rPr>
                <w:rStyle w:val="ff2"/>
                <w:rFonts w:ascii="Times New Roman" w:eastAsia="Calibri" w:hAnsi="Times New Roman"/>
                <w:bCs/>
                <w:sz w:val="20"/>
                <w:szCs w:val="20"/>
              </w:rPr>
            </w:pPr>
            <w:r w:rsidRPr="00375FCA">
              <w:rPr>
                <w:rStyle w:val="ff2"/>
                <w:rFonts w:ascii="Times New Roman" w:eastAsia="Calibri" w:hAnsi="Times New Roman"/>
                <w:bCs/>
                <w:sz w:val="20"/>
                <w:szCs w:val="20"/>
              </w:rPr>
              <w:t>с.</w:t>
            </w:r>
            <w:r w:rsidR="006E050C">
              <w:rPr>
                <w:rStyle w:val="ff2"/>
                <w:rFonts w:ascii="Times New Roman" w:eastAsia="Calibri" w:hAnsi="Times New Roman"/>
                <w:bCs/>
                <w:sz w:val="20"/>
                <w:szCs w:val="20"/>
              </w:rPr>
              <w:t>41-43</w:t>
            </w:r>
          </w:p>
        </w:tc>
      </w:tr>
      <w:tr w:rsidR="00CE1834" w:rsidRPr="00375FCA" w:rsidTr="00CE1834">
        <w:trPr>
          <w:trHeight w:val="203"/>
        </w:trPr>
        <w:tc>
          <w:tcPr>
            <w:tcW w:w="10490" w:type="dxa"/>
            <w:gridSpan w:val="3"/>
            <w:tcBorders>
              <w:top w:val="single" w:sz="4" w:space="0" w:color="auto"/>
              <w:left w:val="single" w:sz="4" w:space="0" w:color="auto"/>
              <w:bottom w:val="single" w:sz="4" w:space="0" w:color="auto"/>
              <w:right w:val="single" w:sz="4" w:space="0" w:color="auto"/>
            </w:tcBorders>
            <w:vAlign w:val="center"/>
            <w:hideMark/>
          </w:tcPr>
          <w:p w:rsidR="00CE1834" w:rsidRPr="00375FCA" w:rsidRDefault="00CE1834">
            <w:pPr>
              <w:spacing w:after="0" w:line="20" w:lineRule="atLeast"/>
              <w:jc w:val="center"/>
              <w:rPr>
                <w:rStyle w:val="ff2"/>
                <w:rFonts w:ascii="Times New Roman" w:eastAsia="Calibri" w:hAnsi="Times New Roman"/>
                <w:bCs/>
                <w:sz w:val="20"/>
                <w:szCs w:val="20"/>
              </w:rPr>
            </w:pPr>
            <w:r w:rsidRPr="00375FCA">
              <w:rPr>
                <w:rStyle w:val="ff2"/>
                <w:rFonts w:ascii="Times New Roman" w:eastAsia="Calibri" w:hAnsi="Times New Roman"/>
                <w:b/>
                <w:bCs/>
                <w:sz w:val="20"/>
                <w:szCs w:val="20"/>
              </w:rPr>
              <w:t>ПРИЛОЖЕНИЕ</w:t>
            </w:r>
          </w:p>
        </w:tc>
      </w:tr>
      <w:tr w:rsidR="00CE1834" w:rsidRPr="00375FCA" w:rsidTr="00CE1834">
        <w:trPr>
          <w:trHeight w:val="438"/>
        </w:trPr>
        <w:tc>
          <w:tcPr>
            <w:tcW w:w="851" w:type="dxa"/>
            <w:tcBorders>
              <w:top w:val="single" w:sz="4" w:space="0" w:color="auto"/>
              <w:left w:val="single" w:sz="4" w:space="0" w:color="auto"/>
              <w:bottom w:val="single" w:sz="4" w:space="0" w:color="auto"/>
              <w:right w:val="single" w:sz="4" w:space="0" w:color="auto"/>
            </w:tcBorders>
            <w:vAlign w:val="center"/>
          </w:tcPr>
          <w:p w:rsidR="00CE1834" w:rsidRPr="00375FCA" w:rsidRDefault="00CE1834">
            <w:pPr>
              <w:spacing w:after="0" w:line="20" w:lineRule="atLeast"/>
              <w:jc w:val="center"/>
              <w:rPr>
                <w:rStyle w:val="ff2"/>
                <w:rFonts w:ascii="Times New Roman" w:eastAsia="Calibri" w:hAnsi="Times New Roman"/>
                <w:b/>
                <w:bCs/>
                <w:sz w:val="20"/>
                <w:szCs w:val="20"/>
              </w:rPr>
            </w:pPr>
          </w:p>
        </w:tc>
        <w:tc>
          <w:tcPr>
            <w:tcW w:w="8646" w:type="dxa"/>
            <w:tcBorders>
              <w:top w:val="single" w:sz="4" w:space="0" w:color="auto"/>
              <w:left w:val="single" w:sz="4" w:space="0" w:color="auto"/>
              <w:bottom w:val="single" w:sz="4" w:space="0" w:color="auto"/>
              <w:right w:val="single" w:sz="4" w:space="0" w:color="auto"/>
            </w:tcBorders>
            <w:hideMark/>
          </w:tcPr>
          <w:p w:rsidR="00CE1834" w:rsidRPr="00375FCA" w:rsidRDefault="00CE1834" w:rsidP="00D960ED">
            <w:pPr>
              <w:autoSpaceDE w:val="0"/>
              <w:autoSpaceDN w:val="0"/>
              <w:adjustRightInd w:val="0"/>
              <w:spacing w:after="0" w:line="20" w:lineRule="atLeast"/>
              <w:rPr>
                <w:rStyle w:val="ff2"/>
                <w:rFonts w:ascii="Times New Roman" w:eastAsia="Calibri" w:hAnsi="Times New Roman"/>
                <w:b/>
                <w:bCs/>
                <w:sz w:val="20"/>
                <w:szCs w:val="20"/>
              </w:rPr>
            </w:pPr>
            <w:r w:rsidRPr="00375FCA">
              <w:rPr>
                <w:rStyle w:val="ff2"/>
                <w:rFonts w:ascii="Times New Roman" w:eastAsia="Calibri" w:hAnsi="Times New Roman"/>
                <w:b/>
                <w:bCs/>
                <w:sz w:val="20"/>
                <w:szCs w:val="20"/>
              </w:rPr>
              <w:t>Приложение №1</w:t>
            </w:r>
            <w:r w:rsidRPr="00375FCA">
              <w:rPr>
                <w:rStyle w:val="ff2"/>
                <w:rFonts w:ascii="Times New Roman" w:eastAsia="Calibri" w:hAnsi="Times New Roman"/>
                <w:bCs/>
                <w:sz w:val="20"/>
                <w:szCs w:val="20"/>
              </w:rPr>
              <w:t xml:space="preserve">   Диагностические </w:t>
            </w:r>
            <w:r w:rsidRPr="00375FCA">
              <w:rPr>
                <w:rFonts w:ascii="Times New Roman" w:hAnsi="Times New Roman"/>
                <w:bCs/>
                <w:sz w:val="20"/>
                <w:szCs w:val="20"/>
              </w:rPr>
              <w:t>листы промежуточных результатов освоения программы к концу шестого года жизни.</w:t>
            </w:r>
            <w:r w:rsidRPr="00375FCA">
              <w:rPr>
                <w:rStyle w:val="ff2"/>
                <w:rFonts w:ascii="Times New Roman" w:eastAsia="Calibri" w:hAnsi="Times New Roman"/>
                <w:bCs/>
                <w:sz w:val="20"/>
                <w:szCs w:val="20"/>
              </w:rPr>
              <w:t xml:space="preserve"> </w:t>
            </w:r>
          </w:p>
        </w:tc>
        <w:tc>
          <w:tcPr>
            <w:tcW w:w="993" w:type="dxa"/>
            <w:tcBorders>
              <w:top w:val="single" w:sz="4" w:space="0" w:color="auto"/>
              <w:left w:val="single" w:sz="4" w:space="0" w:color="auto"/>
              <w:bottom w:val="single" w:sz="4" w:space="0" w:color="auto"/>
              <w:right w:val="single" w:sz="4" w:space="0" w:color="auto"/>
            </w:tcBorders>
            <w:vAlign w:val="center"/>
            <w:hideMark/>
          </w:tcPr>
          <w:p w:rsidR="00CE1834" w:rsidRPr="00375FCA" w:rsidRDefault="00CE1834" w:rsidP="00BE6C79">
            <w:pPr>
              <w:spacing w:after="0" w:line="20" w:lineRule="atLeast"/>
              <w:jc w:val="center"/>
              <w:rPr>
                <w:rStyle w:val="ff2"/>
                <w:rFonts w:ascii="Times New Roman" w:eastAsia="Calibri" w:hAnsi="Times New Roman"/>
                <w:bCs/>
                <w:sz w:val="20"/>
                <w:szCs w:val="20"/>
              </w:rPr>
            </w:pPr>
            <w:r w:rsidRPr="00375FCA">
              <w:rPr>
                <w:rStyle w:val="ff2"/>
                <w:rFonts w:ascii="Times New Roman" w:eastAsia="Calibri" w:hAnsi="Times New Roman"/>
                <w:bCs/>
                <w:sz w:val="20"/>
                <w:szCs w:val="20"/>
              </w:rPr>
              <w:t>с.</w:t>
            </w:r>
            <w:r w:rsidR="006E050C">
              <w:rPr>
                <w:rStyle w:val="ff2"/>
                <w:rFonts w:ascii="Times New Roman" w:eastAsia="Calibri" w:hAnsi="Times New Roman"/>
                <w:bCs/>
                <w:sz w:val="20"/>
                <w:szCs w:val="20"/>
              </w:rPr>
              <w:t>44</w:t>
            </w:r>
          </w:p>
        </w:tc>
      </w:tr>
      <w:tr w:rsidR="00E3660E" w:rsidRPr="00375FCA" w:rsidTr="00E3660E">
        <w:trPr>
          <w:trHeight w:val="104"/>
        </w:trPr>
        <w:tc>
          <w:tcPr>
            <w:tcW w:w="851" w:type="dxa"/>
            <w:tcBorders>
              <w:top w:val="single" w:sz="4" w:space="0" w:color="auto"/>
              <w:left w:val="single" w:sz="4" w:space="0" w:color="auto"/>
              <w:bottom w:val="single" w:sz="4" w:space="0" w:color="auto"/>
              <w:right w:val="single" w:sz="4" w:space="0" w:color="auto"/>
            </w:tcBorders>
            <w:vAlign w:val="center"/>
          </w:tcPr>
          <w:p w:rsidR="00E3660E" w:rsidRPr="00375FCA" w:rsidRDefault="00E3660E" w:rsidP="00E3660E">
            <w:pPr>
              <w:spacing w:after="0" w:line="20" w:lineRule="atLeast"/>
              <w:jc w:val="center"/>
              <w:rPr>
                <w:rStyle w:val="ff2"/>
                <w:rFonts w:ascii="Times New Roman" w:eastAsia="Calibri" w:hAnsi="Times New Roman"/>
                <w:b/>
                <w:bCs/>
                <w:sz w:val="20"/>
                <w:szCs w:val="20"/>
              </w:rPr>
            </w:pPr>
          </w:p>
        </w:tc>
        <w:tc>
          <w:tcPr>
            <w:tcW w:w="8646" w:type="dxa"/>
            <w:tcBorders>
              <w:top w:val="single" w:sz="4" w:space="0" w:color="auto"/>
              <w:left w:val="single" w:sz="4" w:space="0" w:color="auto"/>
              <w:bottom w:val="single" w:sz="4" w:space="0" w:color="auto"/>
              <w:right w:val="single" w:sz="4" w:space="0" w:color="auto"/>
            </w:tcBorders>
          </w:tcPr>
          <w:p w:rsidR="00E3660E" w:rsidRPr="00375FCA" w:rsidRDefault="00E3660E" w:rsidP="00E3660E">
            <w:pPr>
              <w:spacing w:after="0" w:line="20" w:lineRule="atLeast"/>
              <w:rPr>
                <w:rStyle w:val="ff2"/>
                <w:rFonts w:ascii="Times New Roman" w:eastAsia="Calibri" w:hAnsi="Times New Roman"/>
                <w:b/>
                <w:bCs/>
                <w:sz w:val="20"/>
                <w:szCs w:val="20"/>
              </w:rPr>
            </w:pPr>
            <w:r w:rsidRPr="00375FCA">
              <w:rPr>
                <w:rStyle w:val="ff2"/>
                <w:rFonts w:ascii="Times New Roman" w:eastAsia="Calibri" w:hAnsi="Times New Roman"/>
                <w:b/>
                <w:bCs/>
                <w:sz w:val="20"/>
                <w:szCs w:val="20"/>
              </w:rPr>
              <w:t xml:space="preserve">Приложение №2 </w:t>
            </w:r>
            <w:r w:rsidRPr="00375FCA">
              <w:rPr>
                <w:rStyle w:val="ff2"/>
                <w:rFonts w:ascii="Times New Roman" w:eastAsia="Calibri" w:hAnsi="Times New Roman"/>
                <w:bCs/>
                <w:sz w:val="20"/>
                <w:szCs w:val="20"/>
              </w:rPr>
              <w:t>Схема закаливания детей.</w:t>
            </w:r>
            <w:r w:rsidRPr="00375FCA">
              <w:rPr>
                <w:rStyle w:val="ff2"/>
                <w:rFonts w:ascii="Times New Roman" w:eastAsia="Calibri" w:hAnsi="Times New Roman"/>
                <w:b/>
                <w:bCs/>
                <w:sz w:val="20"/>
                <w:szCs w:val="20"/>
              </w:rPr>
              <w:t xml:space="preserve"> </w:t>
            </w:r>
          </w:p>
        </w:tc>
        <w:tc>
          <w:tcPr>
            <w:tcW w:w="993" w:type="dxa"/>
            <w:tcBorders>
              <w:top w:val="single" w:sz="4" w:space="0" w:color="auto"/>
              <w:left w:val="single" w:sz="4" w:space="0" w:color="auto"/>
              <w:bottom w:val="single" w:sz="4" w:space="0" w:color="auto"/>
              <w:right w:val="single" w:sz="4" w:space="0" w:color="auto"/>
            </w:tcBorders>
            <w:vAlign w:val="center"/>
          </w:tcPr>
          <w:p w:rsidR="00E3660E" w:rsidRPr="00375FCA" w:rsidRDefault="00E3660E" w:rsidP="00E3660E">
            <w:pPr>
              <w:spacing w:after="0" w:line="20" w:lineRule="atLeast"/>
              <w:jc w:val="center"/>
              <w:rPr>
                <w:rStyle w:val="ff2"/>
                <w:rFonts w:ascii="Times New Roman" w:eastAsia="Calibri" w:hAnsi="Times New Roman"/>
                <w:bCs/>
                <w:sz w:val="20"/>
                <w:szCs w:val="20"/>
              </w:rPr>
            </w:pPr>
            <w:r w:rsidRPr="00375FCA">
              <w:rPr>
                <w:rStyle w:val="ff2"/>
                <w:rFonts w:ascii="Times New Roman" w:eastAsia="Calibri" w:hAnsi="Times New Roman"/>
                <w:bCs/>
                <w:sz w:val="20"/>
                <w:szCs w:val="20"/>
              </w:rPr>
              <w:t>с.</w:t>
            </w:r>
            <w:r w:rsidR="006E050C">
              <w:rPr>
                <w:rStyle w:val="ff2"/>
                <w:rFonts w:ascii="Times New Roman" w:eastAsia="Calibri" w:hAnsi="Times New Roman"/>
                <w:bCs/>
                <w:sz w:val="20"/>
                <w:szCs w:val="20"/>
              </w:rPr>
              <w:t>45</w:t>
            </w:r>
          </w:p>
        </w:tc>
      </w:tr>
      <w:tr w:rsidR="00E3660E" w:rsidRPr="00375FCA" w:rsidTr="00CE1834">
        <w:trPr>
          <w:trHeight w:val="104"/>
        </w:trPr>
        <w:tc>
          <w:tcPr>
            <w:tcW w:w="851" w:type="dxa"/>
            <w:tcBorders>
              <w:top w:val="single" w:sz="4" w:space="0" w:color="auto"/>
              <w:left w:val="single" w:sz="4" w:space="0" w:color="auto"/>
              <w:bottom w:val="single" w:sz="4" w:space="0" w:color="auto"/>
              <w:right w:val="single" w:sz="4" w:space="0" w:color="auto"/>
            </w:tcBorders>
            <w:vAlign w:val="center"/>
          </w:tcPr>
          <w:p w:rsidR="00E3660E" w:rsidRPr="00375FCA" w:rsidRDefault="00E3660E" w:rsidP="00E3660E">
            <w:pPr>
              <w:spacing w:after="0" w:line="20" w:lineRule="atLeast"/>
              <w:jc w:val="center"/>
              <w:rPr>
                <w:rStyle w:val="ff2"/>
                <w:rFonts w:ascii="Times New Roman" w:eastAsia="Calibri" w:hAnsi="Times New Roman"/>
                <w:b/>
                <w:bCs/>
                <w:sz w:val="20"/>
                <w:szCs w:val="20"/>
              </w:rPr>
            </w:pPr>
          </w:p>
        </w:tc>
        <w:tc>
          <w:tcPr>
            <w:tcW w:w="8646" w:type="dxa"/>
            <w:tcBorders>
              <w:top w:val="single" w:sz="4" w:space="0" w:color="auto"/>
              <w:left w:val="single" w:sz="4" w:space="0" w:color="auto"/>
              <w:bottom w:val="single" w:sz="4" w:space="0" w:color="auto"/>
              <w:right w:val="single" w:sz="4" w:space="0" w:color="auto"/>
            </w:tcBorders>
            <w:hideMark/>
          </w:tcPr>
          <w:p w:rsidR="00E3660E" w:rsidRPr="00375FCA" w:rsidRDefault="00E3660E" w:rsidP="00E3660E">
            <w:pPr>
              <w:spacing w:after="0" w:line="20" w:lineRule="atLeast"/>
              <w:rPr>
                <w:rStyle w:val="ff2"/>
                <w:rFonts w:ascii="Times New Roman" w:eastAsia="Calibri" w:hAnsi="Times New Roman"/>
                <w:b/>
                <w:bCs/>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E3660E" w:rsidRPr="00375FCA" w:rsidRDefault="00E3660E" w:rsidP="00E3660E">
            <w:pPr>
              <w:spacing w:after="0" w:line="20" w:lineRule="atLeast"/>
              <w:jc w:val="center"/>
              <w:rPr>
                <w:rStyle w:val="ff2"/>
                <w:rFonts w:ascii="Times New Roman" w:eastAsia="Calibri" w:hAnsi="Times New Roman"/>
                <w:bCs/>
                <w:sz w:val="20"/>
                <w:szCs w:val="20"/>
              </w:rPr>
            </w:pPr>
          </w:p>
        </w:tc>
      </w:tr>
      <w:tr w:rsidR="00E3660E" w:rsidRPr="00375FCA" w:rsidTr="00E3660E">
        <w:trPr>
          <w:trHeight w:val="262"/>
        </w:trPr>
        <w:tc>
          <w:tcPr>
            <w:tcW w:w="851" w:type="dxa"/>
            <w:tcBorders>
              <w:top w:val="single" w:sz="4" w:space="0" w:color="auto"/>
              <w:left w:val="single" w:sz="4" w:space="0" w:color="auto"/>
              <w:bottom w:val="single" w:sz="4" w:space="0" w:color="auto"/>
              <w:right w:val="single" w:sz="4" w:space="0" w:color="auto"/>
            </w:tcBorders>
            <w:vAlign w:val="center"/>
          </w:tcPr>
          <w:p w:rsidR="00E3660E" w:rsidRPr="00375FCA" w:rsidRDefault="00E3660E" w:rsidP="00E3660E">
            <w:pPr>
              <w:spacing w:after="0" w:line="20" w:lineRule="atLeast"/>
              <w:jc w:val="center"/>
              <w:rPr>
                <w:rStyle w:val="ff2"/>
                <w:rFonts w:ascii="Times New Roman" w:eastAsia="Calibri" w:hAnsi="Times New Roman"/>
                <w:b/>
                <w:bCs/>
                <w:sz w:val="20"/>
                <w:szCs w:val="20"/>
              </w:rPr>
            </w:pPr>
          </w:p>
        </w:tc>
        <w:tc>
          <w:tcPr>
            <w:tcW w:w="8646" w:type="dxa"/>
            <w:tcBorders>
              <w:top w:val="single" w:sz="4" w:space="0" w:color="auto"/>
              <w:left w:val="single" w:sz="4" w:space="0" w:color="auto"/>
              <w:bottom w:val="single" w:sz="4" w:space="0" w:color="auto"/>
              <w:right w:val="single" w:sz="4" w:space="0" w:color="auto"/>
            </w:tcBorders>
          </w:tcPr>
          <w:p w:rsidR="00E3660E" w:rsidRPr="00375FCA" w:rsidRDefault="00E3660E" w:rsidP="00E3660E">
            <w:pPr>
              <w:spacing w:after="0" w:line="20" w:lineRule="atLeast"/>
              <w:rPr>
                <w:rStyle w:val="ff2"/>
                <w:rFonts w:ascii="Times New Roman" w:eastAsia="Calibri" w:hAnsi="Times New Roman"/>
                <w:b/>
                <w:bCs/>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E3660E" w:rsidRPr="00375FCA" w:rsidRDefault="00E3660E" w:rsidP="00E3660E">
            <w:pPr>
              <w:spacing w:after="0" w:line="20" w:lineRule="atLeast"/>
              <w:jc w:val="center"/>
              <w:rPr>
                <w:rStyle w:val="ff2"/>
                <w:rFonts w:ascii="Times New Roman" w:eastAsia="Calibri" w:hAnsi="Times New Roman"/>
                <w:bCs/>
                <w:sz w:val="20"/>
                <w:szCs w:val="20"/>
              </w:rPr>
            </w:pPr>
          </w:p>
        </w:tc>
      </w:tr>
    </w:tbl>
    <w:p w:rsidR="00CE1834" w:rsidRPr="00375FCA" w:rsidRDefault="00CE1834" w:rsidP="00CE1834">
      <w:pPr>
        <w:spacing w:after="0" w:line="20" w:lineRule="atLeast"/>
        <w:jc w:val="center"/>
        <w:rPr>
          <w:rStyle w:val="ff2"/>
          <w:rFonts w:ascii="Times New Roman" w:eastAsia="Calibri" w:hAnsi="Times New Roman"/>
          <w:b/>
          <w:bCs/>
          <w:sz w:val="20"/>
          <w:szCs w:val="20"/>
        </w:rPr>
      </w:pPr>
    </w:p>
    <w:p w:rsidR="00CE1834" w:rsidRPr="00375FCA" w:rsidRDefault="00CE1834" w:rsidP="00CE1834">
      <w:pPr>
        <w:spacing w:after="0" w:line="20" w:lineRule="atLeast"/>
        <w:jc w:val="center"/>
        <w:rPr>
          <w:rStyle w:val="ff2"/>
          <w:rFonts w:ascii="Times New Roman" w:eastAsia="Calibri" w:hAnsi="Times New Roman"/>
          <w:b/>
          <w:bCs/>
          <w:sz w:val="20"/>
          <w:szCs w:val="20"/>
        </w:rPr>
      </w:pPr>
    </w:p>
    <w:p w:rsidR="00CE1834" w:rsidRPr="00375FCA" w:rsidRDefault="00CE1834" w:rsidP="00CE1834">
      <w:pPr>
        <w:spacing w:after="0" w:line="20" w:lineRule="atLeast"/>
        <w:jc w:val="center"/>
        <w:rPr>
          <w:rStyle w:val="ff2"/>
          <w:rFonts w:ascii="Times New Roman" w:eastAsia="Calibri" w:hAnsi="Times New Roman"/>
          <w:b/>
          <w:bCs/>
          <w:sz w:val="20"/>
          <w:szCs w:val="20"/>
        </w:rPr>
      </w:pPr>
    </w:p>
    <w:p w:rsidR="00CE1834" w:rsidRPr="00375FCA" w:rsidRDefault="00CE1834" w:rsidP="00CE1834">
      <w:pPr>
        <w:spacing w:after="0" w:line="20" w:lineRule="atLeast"/>
        <w:jc w:val="center"/>
        <w:rPr>
          <w:rStyle w:val="ff2"/>
          <w:rFonts w:ascii="Times New Roman" w:eastAsia="Calibri" w:hAnsi="Times New Roman"/>
          <w:b/>
          <w:bCs/>
          <w:sz w:val="20"/>
          <w:szCs w:val="20"/>
        </w:rPr>
      </w:pPr>
    </w:p>
    <w:p w:rsidR="00CE1834" w:rsidRDefault="00CE1834" w:rsidP="00CE1834">
      <w:pPr>
        <w:spacing w:after="0" w:line="20" w:lineRule="atLeast"/>
        <w:jc w:val="center"/>
        <w:rPr>
          <w:rStyle w:val="ff2"/>
          <w:rFonts w:ascii="Times New Roman" w:eastAsia="Calibri" w:hAnsi="Times New Roman"/>
          <w:b/>
          <w:bCs/>
        </w:rPr>
      </w:pPr>
    </w:p>
    <w:p w:rsidR="00CE1834" w:rsidRDefault="00CE1834" w:rsidP="00CE1834">
      <w:pPr>
        <w:spacing w:after="0" w:line="20" w:lineRule="atLeast"/>
        <w:jc w:val="center"/>
        <w:rPr>
          <w:rStyle w:val="ff2"/>
          <w:rFonts w:ascii="Times New Roman" w:eastAsia="Calibri" w:hAnsi="Times New Roman"/>
          <w:b/>
          <w:bCs/>
          <w:sz w:val="24"/>
          <w:szCs w:val="24"/>
        </w:rPr>
      </w:pPr>
    </w:p>
    <w:p w:rsidR="00CE1834" w:rsidRDefault="00CE1834" w:rsidP="00CE1834">
      <w:pPr>
        <w:spacing w:after="0" w:line="20" w:lineRule="atLeast"/>
        <w:jc w:val="center"/>
        <w:rPr>
          <w:rStyle w:val="ff2"/>
          <w:rFonts w:ascii="Times New Roman" w:eastAsia="Calibri" w:hAnsi="Times New Roman"/>
          <w:b/>
          <w:bCs/>
          <w:sz w:val="24"/>
          <w:szCs w:val="24"/>
        </w:rPr>
      </w:pPr>
    </w:p>
    <w:p w:rsidR="00CE1834" w:rsidRDefault="00CE1834" w:rsidP="000922BA">
      <w:pPr>
        <w:spacing w:after="0" w:line="20" w:lineRule="atLeast"/>
        <w:jc w:val="center"/>
        <w:rPr>
          <w:rStyle w:val="ff2"/>
          <w:rFonts w:ascii="Times New Roman" w:eastAsia="Calibri" w:hAnsi="Times New Roman"/>
          <w:b/>
          <w:bCs/>
          <w:sz w:val="24"/>
          <w:szCs w:val="24"/>
        </w:rPr>
      </w:pPr>
    </w:p>
    <w:p w:rsidR="006F7EAC" w:rsidRDefault="006F7EAC" w:rsidP="000922BA">
      <w:pPr>
        <w:spacing w:after="0" w:line="20" w:lineRule="atLeast"/>
        <w:jc w:val="center"/>
        <w:rPr>
          <w:rStyle w:val="ff2"/>
          <w:rFonts w:ascii="Times New Roman" w:eastAsia="Calibri" w:hAnsi="Times New Roman"/>
          <w:b/>
          <w:bCs/>
        </w:rPr>
      </w:pPr>
    </w:p>
    <w:p w:rsidR="006F7EAC" w:rsidRDefault="006F7EAC" w:rsidP="000922BA">
      <w:pPr>
        <w:spacing w:after="0" w:line="20" w:lineRule="atLeast"/>
        <w:jc w:val="center"/>
        <w:rPr>
          <w:rStyle w:val="ff2"/>
          <w:rFonts w:ascii="Times New Roman" w:eastAsia="Calibri" w:hAnsi="Times New Roman"/>
          <w:b/>
          <w:bCs/>
        </w:rPr>
      </w:pPr>
    </w:p>
    <w:p w:rsidR="006F7EAC" w:rsidRDefault="006F7EAC" w:rsidP="000922BA">
      <w:pPr>
        <w:spacing w:after="0" w:line="20" w:lineRule="atLeast"/>
        <w:jc w:val="center"/>
        <w:rPr>
          <w:rStyle w:val="ff2"/>
          <w:rFonts w:ascii="Times New Roman" w:eastAsia="Calibri" w:hAnsi="Times New Roman"/>
          <w:b/>
          <w:bCs/>
        </w:rPr>
      </w:pPr>
    </w:p>
    <w:p w:rsidR="006F7EAC" w:rsidRDefault="006F7EAC" w:rsidP="000922BA">
      <w:pPr>
        <w:spacing w:after="0" w:line="20" w:lineRule="atLeast"/>
        <w:jc w:val="center"/>
        <w:rPr>
          <w:rStyle w:val="ff2"/>
          <w:rFonts w:ascii="Times New Roman" w:eastAsia="Calibri" w:hAnsi="Times New Roman"/>
          <w:b/>
          <w:bCs/>
        </w:rPr>
      </w:pPr>
    </w:p>
    <w:p w:rsidR="006F7EAC" w:rsidRDefault="006F7EAC" w:rsidP="000922BA">
      <w:pPr>
        <w:spacing w:after="0" w:line="20" w:lineRule="atLeast"/>
        <w:jc w:val="center"/>
        <w:rPr>
          <w:rStyle w:val="ff2"/>
          <w:rFonts w:ascii="Times New Roman" w:eastAsia="Calibri" w:hAnsi="Times New Roman"/>
          <w:b/>
          <w:bCs/>
        </w:rPr>
      </w:pPr>
    </w:p>
    <w:p w:rsidR="006F7EAC" w:rsidRDefault="006F7EAC" w:rsidP="000922BA">
      <w:pPr>
        <w:spacing w:after="0" w:line="20" w:lineRule="atLeast"/>
        <w:jc w:val="center"/>
        <w:rPr>
          <w:rStyle w:val="ff2"/>
          <w:rFonts w:ascii="Times New Roman" w:eastAsia="Calibri" w:hAnsi="Times New Roman"/>
          <w:b/>
          <w:bCs/>
        </w:rPr>
      </w:pPr>
    </w:p>
    <w:p w:rsidR="006F7EAC" w:rsidRDefault="006F7EAC" w:rsidP="000922BA">
      <w:pPr>
        <w:spacing w:after="0" w:line="20" w:lineRule="atLeast"/>
        <w:jc w:val="center"/>
        <w:rPr>
          <w:rStyle w:val="ff2"/>
          <w:rFonts w:ascii="Times New Roman" w:eastAsia="Calibri" w:hAnsi="Times New Roman"/>
          <w:b/>
          <w:bCs/>
        </w:rPr>
      </w:pPr>
    </w:p>
    <w:p w:rsidR="006F7EAC" w:rsidRDefault="006F7EAC" w:rsidP="000922BA">
      <w:pPr>
        <w:spacing w:after="0" w:line="20" w:lineRule="atLeast"/>
        <w:jc w:val="center"/>
        <w:rPr>
          <w:rStyle w:val="ff2"/>
          <w:rFonts w:ascii="Times New Roman" w:eastAsia="Calibri" w:hAnsi="Times New Roman"/>
          <w:b/>
          <w:bCs/>
        </w:rPr>
      </w:pPr>
    </w:p>
    <w:p w:rsidR="006F7EAC" w:rsidRDefault="006F7EAC" w:rsidP="000922BA">
      <w:pPr>
        <w:spacing w:after="0" w:line="20" w:lineRule="atLeast"/>
        <w:jc w:val="center"/>
        <w:rPr>
          <w:rStyle w:val="ff2"/>
          <w:rFonts w:ascii="Times New Roman" w:eastAsia="Calibri" w:hAnsi="Times New Roman"/>
          <w:b/>
          <w:bCs/>
        </w:rPr>
      </w:pPr>
    </w:p>
    <w:p w:rsidR="006F7EAC" w:rsidRDefault="006F7EAC" w:rsidP="000922BA">
      <w:pPr>
        <w:spacing w:after="0" w:line="20" w:lineRule="atLeast"/>
        <w:jc w:val="center"/>
        <w:rPr>
          <w:rStyle w:val="ff2"/>
          <w:rFonts w:ascii="Times New Roman" w:eastAsia="Calibri" w:hAnsi="Times New Roman"/>
          <w:b/>
          <w:bCs/>
        </w:rPr>
      </w:pPr>
    </w:p>
    <w:p w:rsidR="006F7EAC" w:rsidRDefault="006F7EAC" w:rsidP="000922BA">
      <w:pPr>
        <w:spacing w:after="0" w:line="20" w:lineRule="atLeast"/>
        <w:jc w:val="center"/>
        <w:rPr>
          <w:rStyle w:val="ff2"/>
          <w:rFonts w:ascii="Times New Roman" w:eastAsia="Calibri" w:hAnsi="Times New Roman"/>
          <w:b/>
          <w:bCs/>
        </w:rPr>
      </w:pPr>
    </w:p>
    <w:p w:rsidR="006F7EAC" w:rsidRDefault="006F7EAC" w:rsidP="000922BA">
      <w:pPr>
        <w:spacing w:after="0" w:line="20" w:lineRule="atLeast"/>
        <w:jc w:val="center"/>
        <w:rPr>
          <w:rStyle w:val="ff2"/>
          <w:rFonts w:ascii="Times New Roman" w:eastAsia="Calibri" w:hAnsi="Times New Roman"/>
          <w:b/>
          <w:bCs/>
        </w:rPr>
      </w:pPr>
    </w:p>
    <w:p w:rsidR="006F7EAC" w:rsidRDefault="006F7EAC" w:rsidP="000922BA">
      <w:pPr>
        <w:spacing w:after="0" w:line="20" w:lineRule="atLeast"/>
        <w:jc w:val="center"/>
        <w:rPr>
          <w:rStyle w:val="ff2"/>
          <w:rFonts w:ascii="Times New Roman" w:eastAsia="Calibri" w:hAnsi="Times New Roman"/>
          <w:b/>
          <w:bCs/>
        </w:rPr>
      </w:pPr>
    </w:p>
    <w:p w:rsidR="006F7EAC" w:rsidRDefault="006F7EAC" w:rsidP="000922BA">
      <w:pPr>
        <w:spacing w:after="0" w:line="20" w:lineRule="atLeast"/>
        <w:jc w:val="center"/>
        <w:rPr>
          <w:rStyle w:val="ff2"/>
          <w:rFonts w:ascii="Times New Roman" w:eastAsia="Calibri" w:hAnsi="Times New Roman"/>
          <w:b/>
          <w:bCs/>
        </w:rPr>
      </w:pPr>
    </w:p>
    <w:p w:rsidR="006F7EAC" w:rsidRDefault="006F7EAC" w:rsidP="000922BA">
      <w:pPr>
        <w:spacing w:after="0" w:line="20" w:lineRule="atLeast"/>
        <w:jc w:val="center"/>
        <w:rPr>
          <w:rStyle w:val="ff2"/>
          <w:rFonts w:ascii="Times New Roman" w:eastAsia="Calibri" w:hAnsi="Times New Roman"/>
          <w:b/>
          <w:bCs/>
        </w:rPr>
      </w:pPr>
    </w:p>
    <w:p w:rsidR="006F7EAC" w:rsidRDefault="006F7EAC" w:rsidP="000922BA">
      <w:pPr>
        <w:spacing w:after="0" w:line="20" w:lineRule="atLeast"/>
        <w:jc w:val="center"/>
        <w:rPr>
          <w:rStyle w:val="ff2"/>
          <w:rFonts w:ascii="Times New Roman" w:eastAsia="Calibri" w:hAnsi="Times New Roman"/>
          <w:b/>
          <w:bCs/>
        </w:rPr>
      </w:pPr>
    </w:p>
    <w:p w:rsidR="006F7EAC" w:rsidRDefault="006F7EAC" w:rsidP="000922BA">
      <w:pPr>
        <w:spacing w:after="0" w:line="20" w:lineRule="atLeast"/>
        <w:jc w:val="center"/>
        <w:rPr>
          <w:rStyle w:val="ff2"/>
          <w:rFonts w:ascii="Times New Roman" w:eastAsia="Calibri" w:hAnsi="Times New Roman"/>
          <w:b/>
          <w:bCs/>
        </w:rPr>
      </w:pPr>
    </w:p>
    <w:p w:rsidR="006F7EAC" w:rsidRDefault="006F7EAC" w:rsidP="000922BA">
      <w:pPr>
        <w:spacing w:after="0" w:line="20" w:lineRule="atLeast"/>
        <w:jc w:val="center"/>
        <w:rPr>
          <w:rStyle w:val="ff2"/>
          <w:rFonts w:ascii="Times New Roman" w:eastAsia="Calibri" w:hAnsi="Times New Roman"/>
          <w:b/>
          <w:bCs/>
        </w:rPr>
      </w:pPr>
    </w:p>
    <w:p w:rsidR="00091908" w:rsidRDefault="00091908" w:rsidP="000922BA">
      <w:pPr>
        <w:spacing w:after="0" w:line="20" w:lineRule="atLeast"/>
        <w:jc w:val="center"/>
        <w:rPr>
          <w:rStyle w:val="ff2"/>
          <w:rFonts w:ascii="Times New Roman" w:eastAsia="Calibri" w:hAnsi="Times New Roman"/>
          <w:b/>
          <w:bCs/>
        </w:rPr>
      </w:pPr>
    </w:p>
    <w:p w:rsidR="00091908" w:rsidRDefault="00091908" w:rsidP="000922BA">
      <w:pPr>
        <w:spacing w:after="0" w:line="20" w:lineRule="atLeast"/>
        <w:jc w:val="center"/>
        <w:rPr>
          <w:rStyle w:val="ff2"/>
          <w:rFonts w:ascii="Times New Roman" w:eastAsia="Calibri" w:hAnsi="Times New Roman"/>
          <w:b/>
          <w:bCs/>
        </w:rPr>
      </w:pPr>
    </w:p>
    <w:p w:rsidR="00091908" w:rsidRDefault="00091908" w:rsidP="000922BA">
      <w:pPr>
        <w:spacing w:after="0" w:line="20" w:lineRule="atLeast"/>
        <w:jc w:val="center"/>
        <w:rPr>
          <w:rStyle w:val="ff2"/>
          <w:rFonts w:ascii="Times New Roman" w:eastAsia="Calibri" w:hAnsi="Times New Roman"/>
          <w:b/>
          <w:bCs/>
        </w:rPr>
      </w:pPr>
    </w:p>
    <w:p w:rsidR="00CE1834" w:rsidRPr="00375FCA" w:rsidRDefault="00CE1834" w:rsidP="000922BA">
      <w:pPr>
        <w:spacing w:after="0" w:line="20" w:lineRule="atLeast"/>
        <w:jc w:val="center"/>
        <w:rPr>
          <w:rStyle w:val="ff2"/>
          <w:rFonts w:ascii="Times New Roman" w:eastAsia="Calibri" w:hAnsi="Times New Roman"/>
          <w:b/>
          <w:bCs/>
        </w:rPr>
      </w:pPr>
      <w:r w:rsidRPr="00375FCA">
        <w:rPr>
          <w:rStyle w:val="ff2"/>
          <w:rFonts w:ascii="Times New Roman" w:eastAsia="Calibri" w:hAnsi="Times New Roman"/>
          <w:b/>
          <w:bCs/>
        </w:rPr>
        <w:t>1. ЦЕЛЕВОЙ РАЗДЕЛ.</w:t>
      </w:r>
    </w:p>
    <w:p w:rsidR="00CE1834" w:rsidRPr="00375FCA" w:rsidRDefault="00CE1834" w:rsidP="00CE1834">
      <w:pPr>
        <w:spacing w:after="0" w:line="20" w:lineRule="atLeast"/>
        <w:jc w:val="center"/>
        <w:rPr>
          <w:rStyle w:val="ff2"/>
          <w:rFonts w:ascii="Times New Roman" w:eastAsia="Calibri" w:hAnsi="Times New Roman"/>
          <w:b/>
          <w:bCs/>
        </w:rPr>
      </w:pPr>
      <w:r w:rsidRPr="00375FCA">
        <w:rPr>
          <w:rStyle w:val="ff2"/>
          <w:rFonts w:ascii="Times New Roman" w:eastAsia="Calibri" w:hAnsi="Times New Roman"/>
          <w:b/>
          <w:bCs/>
        </w:rPr>
        <w:t>1.1. Пояснительная записка.</w:t>
      </w:r>
    </w:p>
    <w:p w:rsidR="00CE1834" w:rsidRPr="00375FCA" w:rsidRDefault="00CE1834" w:rsidP="00CE1834">
      <w:pPr>
        <w:autoSpaceDE w:val="0"/>
        <w:autoSpaceDN w:val="0"/>
        <w:adjustRightInd w:val="0"/>
        <w:spacing w:after="0" w:line="240" w:lineRule="auto"/>
        <w:jc w:val="both"/>
      </w:pPr>
    </w:p>
    <w:p w:rsidR="00CE1834" w:rsidRPr="00375FCA" w:rsidRDefault="00CE1834" w:rsidP="00CE1834">
      <w:pPr>
        <w:autoSpaceDE w:val="0"/>
        <w:autoSpaceDN w:val="0"/>
        <w:adjustRightInd w:val="0"/>
        <w:spacing w:after="0" w:line="240" w:lineRule="auto"/>
        <w:jc w:val="both"/>
        <w:rPr>
          <w:rFonts w:ascii="Times New Roman" w:hAnsi="Times New Roman"/>
        </w:rPr>
      </w:pPr>
      <w:r w:rsidRPr="00375FCA">
        <w:rPr>
          <w:rFonts w:ascii="Times New Roman" w:hAnsi="Times New Roman"/>
        </w:rPr>
        <w:tab/>
        <w:t>Рабоч</w:t>
      </w:r>
      <w:r w:rsidR="00FD7C15">
        <w:rPr>
          <w:rFonts w:ascii="Times New Roman" w:hAnsi="Times New Roman"/>
        </w:rPr>
        <w:t xml:space="preserve">ая программа   – это документ МБДОУ  </w:t>
      </w:r>
      <w:r w:rsidR="00C14543">
        <w:rPr>
          <w:rFonts w:ascii="Times New Roman" w:hAnsi="Times New Roman"/>
        </w:rPr>
        <w:t xml:space="preserve"> «Буратино</w:t>
      </w:r>
      <w:r w:rsidRPr="00375FCA">
        <w:rPr>
          <w:rFonts w:ascii="Times New Roman" w:hAnsi="Times New Roman"/>
        </w:rPr>
        <w:t xml:space="preserve">», характеризующий специфику содержания образования и особенности организации образовательной деятельности. </w:t>
      </w:r>
    </w:p>
    <w:p w:rsidR="00375FCA" w:rsidRPr="00375FCA" w:rsidRDefault="00CE1834" w:rsidP="00CE1834">
      <w:pPr>
        <w:autoSpaceDE w:val="0"/>
        <w:autoSpaceDN w:val="0"/>
        <w:adjustRightInd w:val="0"/>
        <w:spacing w:after="0" w:line="240" w:lineRule="auto"/>
        <w:jc w:val="both"/>
        <w:rPr>
          <w:rFonts w:ascii="Times New Roman" w:hAnsi="Times New Roman"/>
        </w:rPr>
      </w:pPr>
      <w:r w:rsidRPr="00375FCA">
        <w:rPr>
          <w:rFonts w:ascii="Times New Roman" w:hAnsi="Times New Roman"/>
        </w:rPr>
        <w:tab/>
        <w:t>Программа рассчитана на воспитанников 5 – 6 лет с учетом индивидуальных особенностей воспитанников, жизненной ситуации ребенка.</w:t>
      </w:r>
    </w:p>
    <w:p w:rsidR="00375FCA" w:rsidRPr="00375FCA" w:rsidRDefault="00CE1834" w:rsidP="00375FCA">
      <w:pPr>
        <w:autoSpaceDE w:val="0"/>
        <w:autoSpaceDN w:val="0"/>
        <w:adjustRightInd w:val="0"/>
        <w:spacing w:after="0" w:line="20" w:lineRule="atLeast"/>
        <w:jc w:val="both"/>
        <w:rPr>
          <w:rFonts w:ascii="Times New Roman" w:hAnsi="Times New Roman"/>
        </w:rPr>
      </w:pPr>
      <w:r w:rsidRPr="00375FCA">
        <w:rPr>
          <w:rFonts w:ascii="Times New Roman" w:hAnsi="Times New Roman"/>
        </w:rPr>
        <w:t xml:space="preserve"> </w:t>
      </w:r>
      <w:r w:rsidR="00375FCA" w:rsidRPr="00375FCA">
        <w:rPr>
          <w:rFonts w:ascii="Times New Roman" w:hAnsi="Times New Roman"/>
        </w:rPr>
        <w:t xml:space="preserve"> </w:t>
      </w:r>
      <w:r w:rsidR="00375FCA" w:rsidRPr="00375FCA">
        <w:rPr>
          <w:rFonts w:ascii="Times New Roman" w:hAnsi="Times New Roman"/>
        </w:rPr>
        <w:tab/>
        <w:t xml:space="preserve">Рабочая программа включает в себя совокупность образовательных областей, которые обеспечивают разностороннее развитие детей с учётом их возрастных и индивидуальных особенностей по основным направлениям развития   — социально-коммуникативному, познавательному, речевому, художественно-эстетическому и физическому. </w:t>
      </w:r>
    </w:p>
    <w:p w:rsidR="00375FCA" w:rsidRPr="00375FCA" w:rsidRDefault="00375FCA" w:rsidP="00375FCA">
      <w:pPr>
        <w:autoSpaceDE w:val="0"/>
        <w:autoSpaceDN w:val="0"/>
        <w:adjustRightInd w:val="0"/>
        <w:spacing w:after="0" w:line="20" w:lineRule="atLeast"/>
        <w:jc w:val="both"/>
        <w:rPr>
          <w:rFonts w:ascii="Times New Roman" w:hAnsi="Times New Roman"/>
        </w:rPr>
      </w:pPr>
      <w:r w:rsidRPr="00375FCA">
        <w:rPr>
          <w:rFonts w:ascii="Times New Roman" w:hAnsi="Times New Roman"/>
        </w:rPr>
        <w:tab/>
        <w:t>В рабочей программе отражена тема самообразования «Развитие познавательной активности детей дошкольного возраста посредством технологии работы с одним предметом на основе личного опыта и интереса детей».</w:t>
      </w:r>
    </w:p>
    <w:p w:rsidR="00375FCA" w:rsidRPr="00375FCA" w:rsidRDefault="00375FCA" w:rsidP="00375FCA">
      <w:pPr>
        <w:autoSpaceDE w:val="0"/>
        <w:autoSpaceDN w:val="0"/>
        <w:adjustRightInd w:val="0"/>
        <w:spacing w:after="0" w:line="20" w:lineRule="atLeast"/>
        <w:jc w:val="both"/>
        <w:rPr>
          <w:rFonts w:ascii="Times New Roman" w:hAnsi="Times New Roman"/>
        </w:rPr>
      </w:pPr>
      <w:r w:rsidRPr="00375FCA">
        <w:rPr>
          <w:rFonts w:ascii="Times New Roman" w:hAnsi="Times New Roman"/>
        </w:rPr>
        <w:tab/>
        <w:t>Задачи по формированию физических, интеллектуальных и личностных качеств детей решаются интегрированно, в ходе освоения всех образовательных областей, наряду с задачами, отражающими специфику каждой образовательной области.</w:t>
      </w:r>
    </w:p>
    <w:p w:rsidR="00CE1834" w:rsidRPr="00375FCA" w:rsidRDefault="00CE1834" w:rsidP="00CE1834">
      <w:pPr>
        <w:autoSpaceDE w:val="0"/>
        <w:autoSpaceDN w:val="0"/>
        <w:adjustRightInd w:val="0"/>
        <w:spacing w:after="0" w:line="240" w:lineRule="auto"/>
        <w:jc w:val="both"/>
        <w:rPr>
          <w:rFonts w:ascii="Times New Roman" w:hAnsi="Times New Roman"/>
        </w:rPr>
      </w:pPr>
    </w:p>
    <w:p w:rsidR="00CE1834" w:rsidRPr="00375FCA" w:rsidRDefault="00CE1834" w:rsidP="00CE1834">
      <w:pPr>
        <w:autoSpaceDE w:val="0"/>
        <w:autoSpaceDN w:val="0"/>
        <w:adjustRightInd w:val="0"/>
        <w:spacing w:after="0" w:line="240" w:lineRule="auto"/>
        <w:jc w:val="both"/>
        <w:rPr>
          <w:rFonts w:ascii="Times New Roman" w:hAnsi="Times New Roman"/>
        </w:rPr>
      </w:pPr>
      <w:r w:rsidRPr="00375FCA">
        <w:rPr>
          <w:rFonts w:ascii="Times New Roman" w:hAnsi="Times New Roman"/>
        </w:rPr>
        <w:tab/>
      </w:r>
      <w:r w:rsidR="00E3660E" w:rsidRPr="00375FCA">
        <w:rPr>
          <w:rFonts w:ascii="Times New Roman" w:hAnsi="Times New Roman"/>
        </w:rPr>
        <w:t xml:space="preserve"> </w:t>
      </w:r>
      <w:r w:rsidRPr="00375FCA">
        <w:rPr>
          <w:rFonts w:ascii="Times New Roman" w:hAnsi="Times New Roman"/>
        </w:rPr>
        <w:t>Данная программа разработана в соответствии со следующими нормативными документами:</w:t>
      </w:r>
    </w:p>
    <w:p w:rsidR="00CE1834" w:rsidRPr="00375FCA" w:rsidRDefault="00CE1834" w:rsidP="00E42F5D">
      <w:pPr>
        <w:numPr>
          <w:ilvl w:val="0"/>
          <w:numId w:val="1"/>
        </w:numPr>
        <w:autoSpaceDE w:val="0"/>
        <w:autoSpaceDN w:val="0"/>
        <w:adjustRightInd w:val="0"/>
        <w:spacing w:after="0" w:line="240" w:lineRule="auto"/>
        <w:jc w:val="both"/>
        <w:rPr>
          <w:rFonts w:ascii="Times New Roman" w:eastAsia="Calibri" w:hAnsi="Times New Roman"/>
          <w:bCs/>
        </w:rPr>
      </w:pPr>
      <w:r w:rsidRPr="00375FCA">
        <w:rPr>
          <w:rFonts w:ascii="Times New Roman" w:hAnsi="Times New Roman"/>
        </w:rPr>
        <w:t>Закон РФ "Об образовании в Российской Федерации" от 29 декабря 2012г. № 273-ФЗ;</w:t>
      </w:r>
    </w:p>
    <w:p w:rsidR="00CE1834" w:rsidRPr="007E1D31" w:rsidRDefault="00CE1834" w:rsidP="00E42F5D">
      <w:pPr>
        <w:numPr>
          <w:ilvl w:val="0"/>
          <w:numId w:val="1"/>
        </w:numPr>
        <w:autoSpaceDE w:val="0"/>
        <w:autoSpaceDN w:val="0"/>
        <w:adjustRightInd w:val="0"/>
        <w:spacing w:after="0" w:line="240" w:lineRule="auto"/>
        <w:jc w:val="both"/>
        <w:rPr>
          <w:rFonts w:ascii="Times New Roman" w:eastAsia="Calibri" w:hAnsi="Times New Roman"/>
          <w:bCs/>
        </w:rPr>
      </w:pPr>
      <w:r w:rsidRPr="00375FCA">
        <w:rPr>
          <w:rFonts w:ascii="Times New Roman" w:hAnsi="Times New Roman"/>
        </w:rPr>
        <w:t>Федеральные государственные образовательные стандарты дошкольного образования от 17 октября 2013г. № 1155;</w:t>
      </w:r>
    </w:p>
    <w:p w:rsidR="007E1D31" w:rsidRPr="00375FCA" w:rsidRDefault="007E1D31" w:rsidP="00E42F5D">
      <w:pPr>
        <w:numPr>
          <w:ilvl w:val="0"/>
          <w:numId w:val="1"/>
        </w:numPr>
        <w:autoSpaceDE w:val="0"/>
        <w:autoSpaceDN w:val="0"/>
        <w:adjustRightInd w:val="0"/>
        <w:spacing w:after="0" w:line="240" w:lineRule="auto"/>
        <w:jc w:val="both"/>
        <w:rPr>
          <w:rFonts w:ascii="Times New Roman" w:eastAsia="Calibri" w:hAnsi="Times New Roman"/>
          <w:bCs/>
        </w:rPr>
      </w:pPr>
      <w:r>
        <w:rPr>
          <w:rFonts w:ascii="Times New Roman" w:hAnsi="Times New Roman"/>
        </w:rPr>
        <w:t>Федеральная образовательная программа дошкольного образования</w:t>
      </w:r>
      <w:r w:rsidR="00376B65">
        <w:rPr>
          <w:rFonts w:ascii="Times New Roman" w:hAnsi="Times New Roman"/>
        </w:rPr>
        <w:t xml:space="preserve"> </w:t>
      </w:r>
      <w:r w:rsidR="00091908">
        <w:rPr>
          <w:rFonts w:ascii="Times New Roman" w:hAnsi="Times New Roman"/>
        </w:rPr>
        <w:t>(ФОП</w:t>
      </w:r>
      <w:r w:rsidR="00376B65">
        <w:rPr>
          <w:rFonts w:ascii="Times New Roman" w:hAnsi="Times New Roman"/>
        </w:rPr>
        <w:t>)</w:t>
      </w:r>
    </w:p>
    <w:p w:rsidR="00CE1834" w:rsidRPr="00375FCA" w:rsidRDefault="00CE1834" w:rsidP="00E42F5D">
      <w:pPr>
        <w:numPr>
          <w:ilvl w:val="0"/>
          <w:numId w:val="1"/>
        </w:numPr>
        <w:autoSpaceDE w:val="0"/>
        <w:autoSpaceDN w:val="0"/>
        <w:adjustRightInd w:val="0"/>
        <w:spacing w:after="0" w:line="240" w:lineRule="auto"/>
        <w:jc w:val="both"/>
        <w:rPr>
          <w:rFonts w:ascii="Times New Roman" w:eastAsia="Calibri" w:hAnsi="Times New Roman"/>
          <w:bCs/>
        </w:rPr>
      </w:pPr>
      <w:r w:rsidRPr="00375FCA">
        <w:rPr>
          <w:rFonts w:ascii="Times New Roman" w:eastAsia="Calibri" w:hAnsi="Times New Roman"/>
          <w:bCs/>
        </w:rPr>
        <w:t>Конституция РФ, ст.43, 72.2;</w:t>
      </w:r>
    </w:p>
    <w:p w:rsidR="00CE1834" w:rsidRPr="00375FCA" w:rsidRDefault="00CE1834" w:rsidP="00E42F5D">
      <w:pPr>
        <w:numPr>
          <w:ilvl w:val="0"/>
          <w:numId w:val="1"/>
        </w:numPr>
        <w:autoSpaceDE w:val="0"/>
        <w:autoSpaceDN w:val="0"/>
        <w:adjustRightInd w:val="0"/>
        <w:spacing w:after="0" w:line="240" w:lineRule="auto"/>
        <w:jc w:val="both"/>
        <w:rPr>
          <w:rFonts w:ascii="Times New Roman" w:eastAsia="Calibri" w:hAnsi="Times New Roman"/>
          <w:bCs/>
        </w:rPr>
      </w:pPr>
      <w:r w:rsidRPr="00375FCA">
        <w:rPr>
          <w:rFonts w:ascii="Times New Roman" w:eastAsia="Calibri" w:hAnsi="Times New Roman"/>
          <w:bCs/>
        </w:rPr>
        <w:t>Конвенция о правах ребенка (1989г.);</w:t>
      </w:r>
    </w:p>
    <w:p w:rsidR="00E3660E" w:rsidRPr="00375FCA" w:rsidRDefault="00FD7C15" w:rsidP="00E42F5D">
      <w:pPr>
        <w:numPr>
          <w:ilvl w:val="0"/>
          <w:numId w:val="1"/>
        </w:numPr>
        <w:autoSpaceDE w:val="0"/>
        <w:autoSpaceDN w:val="0"/>
        <w:adjustRightInd w:val="0"/>
        <w:spacing w:after="0" w:line="20" w:lineRule="atLeast"/>
        <w:jc w:val="both"/>
        <w:rPr>
          <w:rFonts w:ascii="Times New Roman" w:eastAsia="Calibri" w:hAnsi="Times New Roman"/>
          <w:bCs/>
          <w:sz w:val="24"/>
          <w:szCs w:val="24"/>
        </w:rPr>
      </w:pPr>
      <w:r>
        <w:rPr>
          <w:rFonts w:ascii="Times New Roman" w:eastAsia="Calibri" w:hAnsi="Times New Roman"/>
          <w:bCs/>
        </w:rPr>
        <w:t>Устав МБДОУ</w:t>
      </w:r>
      <w:r w:rsidR="00CE1834" w:rsidRPr="00375FCA">
        <w:rPr>
          <w:rFonts w:ascii="Times New Roman" w:eastAsia="Calibri" w:hAnsi="Times New Roman"/>
          <w:bCs/>
        </w:rPr>
        <w:t xml:space="preserve"> </w:t>
      </w:r>
      <w:r w:rsidR="00C14543">
        <w:rPr>
          <w:rFonts w:ascii="Times New Roman" w:eastAsia="Calibri" w:hAnsi="Times New Roman"/>
          <w:bCs/>
        </w:rPr>
        <w:t>«Буратино» с. Барабаш</w:t>
      </w:r>
      <w:r w:rsidR="00CE1834" w:rsidRPr="00375FCA">
        <w:rPr>
          <w:rFonts w:ascii="Times New Roman" w:eastAsia="Calibri" w:hAnsi="Times New Roman"/>
          <w:bCs/>
        </w:rPr>
        <w:t>.</w:t>
      </w:r>
    </w:p>
    <w:tbl>
      <w:tblPr>
        <w:tblW w:w="1091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9356"/>
      </w:tblGrid>
      <w:tr w:rsidR="00CE1834" w:rsidTr="00225D77">
        <w:tc>
          <w:tcPr>
            <w:tcW w:w="1560"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rFonts w:ascii="Times New Roman" w:eastAsia="Calibri" w:hAnsi="Times New Roman"/>
                <w:bCs/>
                <w:sz w:val="20"/>
                <w:szCs w:val="20"/>
              </w:rPr>
            </w:pPr>
            <w:r w:rsidRPr="00375FCA">
              <w:rPr>
                <w:rFonts w:ascii="Times New Roman" w:eastAsia="Calibri" w:hAnsi="Times New Roman"/>
                <w:bCs/>
                <w:sz w:val="20"/>
                <w:szCs w:val="20"/>
              </w:rPr>
              <w:t xml:space="preserve">Цель </w:t>
            </w:r>
          </w:p>
        </w:tc>
        <w:tc>
          <w:tcPr>
            <w:tcW w:w="9356" w:type="dxa"/>
            <w:tcBorders>
              <w:top w:val="single" w:sz="4" w:space="0" w:color="auto"/>
              <w:left w:val="single" w:sz="4" w:space="0" w:color="auto"/>
              <w:bottom w:val="single" w:sz="4" w:space="0" w:color="auto"/>
              <w:right w:val="single" w:sz="4" w:space="0" w:color="auto"/>
            </w:tcBorders>
            <w:hideMark/>
          </w:tcPr>
          <w:p w:rsidR="00CE1834" w:rsidRPr="00375FCA" w:rsidRDefault="00CE1834" w:rsidP="00C14543">
            <w:pPr>
              <w:autoSpaceDE w:val="0"/>
              <w:autoSpaceDN w:val="0"/>
              <w:adjustRightInd w:val="0"/>
              <w:spacing w:after="0" w:line="20" w:lineRule="atLeast"/>
              <w:jc w:val="both"/>
              <w:rPr>
                <w:rFonts w:ascii="Times New Roman" w:eastAsia="Calibri" w:hAnsi="Times New Roman"/>
                <w:bCs/>
                <w:sz w:val="20"/>
                <w:szCs w:val="20"/>
              </w:rPr>
            </w:pPr>
            <w:r w:rsidRPr="00375FCA">
              <w:rPr>
                <w:rFonts w:ascii="Times New Roman" w:hAnsi="Times New Roman"/>
                <w:sz w:val="20"/>
                <w:szCs w:val="20"/>
              </w:rPr>
              <w:t xml:space="preserve">Расширение возможностей развития личностного потенциала и способностей каждого ребёнка в старшей </w:t>
            </w:r>
            <w:r w:rsidR="00C14543">
              <w:rPr>
                <w:rFonts w:ascii="Times New Roman" w:hAnsi="Times New Roman"/>
                <w:sz w:val="20"/>
                <w:szCs w:val="20"/>
              </w:rPr>
              <w:t>группе.</w:t>
            </w:r>
          </w:p>
        </w:tc>
      </w:tr>
      <w:tr w:rsidR="00CE1834" w:rsidTr="00225D77">
        <w:tc>
          <w:tcPr>
            <w:tcW w:w="1560"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rFonts w:ascii="Times New Roman" w:eastAsia="Calibri" w:hAnsi="Times New Roman"/>
                <w:bCs/>
                <w:sz w:val="20"/>
                <w:szCs w:val="20"/>
              </w:rPr>
            </w:pPr>
            <w:r w:rsidRPr="00375FCA">
              <w:rPr>
                <w:rFonts w:ascii="Times New Roman" w:eastAsia="Calibri" w:hAnsi="Times New Roman"/>
                <w:bCs/>
                <w:sz w:val="20"/>
                <w:szCs w:val="20"/>
              </w:rPr>
              <w:t xml:space="preserve">Задачи </w:t>
            </w:r>
          </w:p>
        </w:tc>
        <w:tc>
          <w:tcPr>
            <w:tcW w:w="9356"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обеспечение условий здорового образа жизни и безопасности детей старшей группы;</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приобщение детей через соответствующие их индивидуально-возрастным особенностям виды деятельности к социокультурным нормам, традициям семьи, общества государства;</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развитие интереса и мотивации детей к познанию мира и творчеству;</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реализация вариативных образовательных программ;</w:t>
            </w:r>
          </w:p>
          <w:p w:rsidR="00CE1834" w:rsidRPr="00375FCA" w:rsidRDefault="00CE1834">
            <w:pPr>
              <w:autoSpaceDE w:val="0"/>
              <w:autoSpaceDN w:val="0"/>
              <w:adjustRightInd w:val="0"/>
              <w:spacing w:after="0" w:line="20" w:lineRule="atLeast"/>
              <w:jc w:val="both"/>
              <w:rPr>
                <w:rFonts w:ascii="Times New Roman" w:eastAsia="Calibri" w:hAnsi="Times New Roman"/>
                <w:bCs/>
                <w:sz w:val="20"/>
                <w:szCs w:val="20"/>
              </w:rPr>
            </w:pPr>
            <w:r w:rsidRPr="00375FCA">
              <w:rPr>
                <w:rFonts w:ascii="Times New Roman" w:hAnsi="Times New Roman"/>
                <w:sz w:val="20"/>
                <w:szCs w:val="20"/>
              </w:rPr>
              <w:t>• соблюдение прав ребёнка, родителей и других участников образовательной деятельности</w:t>
            </w:r>
          </w:p>
        </w:tc>
      </w:tr>
      <w:tr w:rsidR="00CE1834" w:rsidTr="00225D77">
        <w:tc>
          <w:tcPr>
            <w:tcW w:w="1560"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rFonts w:ascii="Times New Roman" w:eastAsia="Calibri" w:hAnsi="Times New Roman"/>
                <w:bCs/>
                <w:sz w:val="20"/>
                <w:szCs w:val="20"/>
              </w:rPr>
            </w:pPr>
            <w:r w:rsidRPr="00375FCA">
              <w:rPr>
                <w:rFonts w:ascii="Times New Roman" w:hAnsi="Times New Roman"/>
                <w:b/>
                <w:sz w:val="20"/>
                <w:szCs w:val="20"/>
              </w:rPr>
              <w:t>Программа нацелена на создание следующих психолого-педагогических условий</w:t>
            </w:r>
          </w:p>
        </w:tc>
        <w:tc>
          <w:tcPr>
            <w:tcW w:w="9356"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личностно ориентированного взаимодействия взрослых с детьми 5-6 лет;</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полноценного общения ребёнка со сверстниками, старшими и младшими детьми;</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применения развивающих педагогических технологий, соответствующих данному возрасту и опирающихся на усвоение культурных средств деятельности детей старшей группы;</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xml:space="preserve">• создание развивающей предметно-пространственной среды, обеспечивающей коммуникативную, игровую, познавательную, речевую, физическую, творческую деятельность детей в старшей группе. </w:t>
            </w:r>
          </w:p>
        </w:tc>
      </w:tr>
      <w:tr w:rsidR="00CE1834" w:rsidTr="00225D77">
        <w:tc>
          <w:tcPr>
            <w:tcW w:w="1560"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rFonts w:ascii="Times New Roman" w:eastAsia="Calibri" w:hAnsi="Times New Roman"/>
                <w:bCs/>
                <w:sz w:val="20"/>
                <w:szCs w:val="20"/>
              </w:rPr>
            </w:pPr>
            <w:r w:rsidRPr="00375FCA">
              <w:rPr>
                <w:rFonts w:ascii="Times New Roman" w:hAnsi="Times New Roman"/>
                <w:b/>
                <w:sz w:val="20"/>
                <w:szCs w:val="20"/>
              </w:rPr>
              <w:t>Принципы  и подходы</w:t>
            </w:r>
          </w:p>
        </w:tc>
        <w:tc>
          <w:tcPr>
            <w:tcW w:w="9356"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1. Сохранение уникальности и самоценности дошкольного детства как важного этапа в общем развитии человека.</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2. Поддержка специфики и разнообразия дошкольного детства.</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3. Реализация рабочей программы в формах, специфич</w:t>
            </w:r>
            <w:r w:rsidR="00C14543">
              <w:rPr>
                <w:rFonts w:ascii="Times New Roman" w:hAnsi="Times New Roman"/>
                <w:sz w:val="20"/>
                <w:szCs w:val="20"/>
              </w:rPr>
              <w:t xml:space="preserve">еских для детей старшей группы </w:t>
            </w:r>
            <w:r w:rsidRPr="00375FCA">
              <w:rPr>
                <w:rFonts w:ascii="Times New Roman" w:hAnsi="Times New Roman"/>
                <w:sz w:val="20"/>
                <w:szCs w:val="20"/>
              </w:rPr>
              <w:t xml:space="preserve"> прежде всего в форме игры, познавательной и исследовательской деятельности.</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4. Создание благоприятной социальной ситуации развития каждого ребёнка в соответствии с его возрастными (5-6 лет) и индивидуальными особенностями и склонностями.</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5. Личностно развивающий и гуманистический характер содействия и сотрудничества детей и взрослых в процессе развития детей и их взаимодействия с людьми, культурой и окружающим миром.</w:t>
            </w:r>
          </w:p>
          <w:p w:rsidR="00CE1834" w:rsidRPr="00375FCA" w:rsidRDefault="00CE1834">
            <w:pPr>
              <w:spacing w:after="0" w:line="20" w:lineRule="atLeast"/>
              <w:jc w:val="both"/>
              <w:rPr>
                <w:rFonts w:ascii="Times New Roman" w:eastAsia="Calibri" w:hAnsi="Times New Roman"/>
                <w:bCs/>
                <w:sz w:val="20"/>
                <w:szCs w:val="20"/>
              </w:rPr>
            </w:pPr>
            <w:r w:rsidRPr="00375FCA">
              <w:rPr>
                <w:rFonts w:ascii="Times New Roman" w:hAnsi="Times New Roman"/>
                <w:sz w:val="20"/>
                <w:szCs w:val="20"/>
              </w:rPr>
              <w:t>6. Вариативность организации дошкольного образования.</w:t>
            </w:r>
          </w:p>
        </w:tc>
      </w:tr>
      <w:tr w:rsidR="00CE1834" w:rsidTr="00225D77">
        <w:tc>
          <w:tcPr>
            <w:tcW w:w="1560"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rFonts w:ascii="Times New Roman" w:hAnsi="Times New Roman"/>
                <w:b/>
                <w:sz w:val="20"/>
                <w:szCs w:val="20"/>
              </w:rPr>
            </w:pPr>
            <w:r w:rsidRPr="00375FCA">
              <w:rPr>
                <w:rFonts w:ascii="Times New Roman" w:hAnsi="Times New Roman"/>
                <w:sz w:val="20"/>
                <w:szCs w:val="20"/>
              </w:rPr>
              <w:t xml:space="preserve">Используются  </w:t>
            </w:r>
            <w:r w:rsidRPr="00375FCA">
              <w:rPr>
                <w:rFonts w:ascii="Times New Roman" w:hAnsi="Times New Roman"/>
                <w:b/>
                <w:sz w:val="20"/>
                <w:szCs w:val="20"/>
              </w:rPr>
              <w:t>парциальные программы</w:t>
            </w:r>
          </w:p>
        </w:tc>
        <w:tc>
          <w:tcPr>
            <w:tcW w:w="9356" w:type="dxa"/>
            <w:tcBorders>
              <w:top w:val="single" w:sz="4" w:space="0" w:color="auto"/>
              <w:left w:val="single" w:sz="4" w:space="0" w:color="auto"/>
              <w:bottom w:val="single" w:sz="4" w:space="0" w:color="auto"/>
              <w:right w:val="single" w:sz="4" w:space="0" w:color="auto"/>
            </w:tcBorders>
            <w:hideMark/>
          </w:tcPr>
          <w:p w:rsidR="00CE1834" w:rsidRPr="00375FCA" w:rsidRDefault="00EE1A0D" w:rsidP="00E42F5D">
            <w:pPr>
              <w:numPr>
                <w:ilvl w:val="0"/>
                <w:numId w:val="2"/>
              </w:numPr>
              <w:autoSpaceDE w:val="0"/>
              <w:autoSpaceDN w:val="0"/>
              <w:adjustRightInd w:val="0"/>
              <w:spacing w:after="0" w:line="20" w:lineRule="atLeast"/>
              <w:jc w:val="both"/>
              <w:rPr>
                <w:rFonts w:ascii="Times New Roman" w:eastAsia="Calibri" w:hAnsi="Times New Roman"/>
                <w:bCs/>
                <w:sz w:val="20"/>
                <w:szCs w:val="20"/>
              </w:rPr>
            </w:pPr>
            <w:r>
              <w:rPr>
                <w:rFonts w:ascii="Times New Roman" w:hAnsi="Times New Roman"/>
                <w:sz w:val="20"/>
                <w:szCs w:val="20"/>
              </w:rPr>
              <w:t>Л.</w:t>
            </w:r>
            <w:r w:rsidR="00CE1834" w:rsidRPr="00375FCA">
              <w:rPr>
                <w:rFonts w:ascii="Times New Roman" w:hAnsi="Times New Roman"/>
                <w:sz w:val="20"/>
                <w:szCs w:val="20"/>
              </w:rPr>
              <w:t xml:space="preserve">И. Пензулаева "Оздоровительная гимнастика для детей 3-7 лет".- </w:t>
            </w:r>
            <w:r w:rsidR="00CE1834" w:rsidRPr="00375FCA">
              <w:rPr>
                <w:rStyle w:val="apple-converted-space"/>
                <w:rFonts w:ascii="Times New Roman" w:hAnsi="Times New Roman"/>
                <w:color w:val="333333"/>
                <w:sz w:val="20"/>
                <w:szCs w:val="20"/>
                <w:shd w:val="clear" w:color="auto" w:fill="FFFFFF"/>
              </w:rPr>
              <w:t xml:space="preserve"> </w:t>
            </w:r>
            <w:r w:rsidR="00CE1834" w:rsidRPr="00375FCA">
              <w:rPr>
                <w:rFonts w:ascii="Times New Roman" w:hAnsi="Times New Roman"/>
                <w:sz w:val="20"/>
                <w:szCs w:val="20"/>
                <w:shd w:val="clear" w:color="auto" w:fill="FFFFFF"/>
              </w:rPr>
              <w:t>М.; Мозаика-Синтез, 2015г.</w:t>
            </w:r>
          </w:p>
          <w:p w:rsidR="00CE1834" w:rsidRPr="00375FCA" w:rsidRDefault="00EE1A0D" w:rsidP="00E42F5D">
            <w:pPr>
              <w:numPr>
                <w:ilvl w:val="0"/>
                <w:numId w:val="2"/>
              </w:numPr>
              <w:autoSpaceDE w:val="0"/>
              <w:autoSpaceDN w:val="0"/>
              <w:adjustRightInd w:val="0"/>
              <w:spacing w:after="0" w:line="20" w:lineRule="atLeast"/>
              <w:jc w:val="both"/>
              <w:rPr>
                <w:rFonts w:ascii="Times New Roman" w:eastAsia="Calibri" w:hAnsi="Times New Roman"/>
                <w:bCs/>
                <w:sz w:val="20"/>
                <w:szCs w:val="20"/>
              </w:rPr>
            </w:pPr>
            <w:r>
              <w:rPr>
                <w:rFonts w:ascii="Times New Roman" w:hAnsi="Times New Roman"/>
                <w:sz w:val="20"/>
                <w:szCs w:val="20"/>
                <w:shd w:val="clear" w:color="auto" w:fill="FFFFFF"/>
              </w:rPr>
              <w:t>О.Л.Князева</w:t>
            </w:r>
            <w:r>
              <w:rPr>
                <w:rFonts w:ascii="Times New Roman" w:hAnsi="Times New Roman"/>
                <w:sz w:val="20"/>
                <w:szCs w:val="20"/>
              </w:rPr>
              <w:t>,  М.Д. Маханёва « Приобщение детей к истокам русской народной культуры» Санкт-   Петербург Детство-Пресс 2023</w:t>
            </w:r>
          </w:p>
          <w:p w:rsidR="00571998" w:rsidRPr="00571998" w:rsidRDefault="00CE1834" w:rsidP="00571998">
            <w:pPr>
              <w:numPr>
                <w:ilvl w:val="0"/>
                <w:numId w:val="2"/>
              </w:numPr>
              <w:autoSpaceDE w:val="0"/>
              <w:autoSpaceDN w:val="0"/>
              <w:adjustRightInd w:val="0"/>
              <w:spacing w:after="0" w:line="20" w:lineRule="atLeast"/>
              <w:jc w:val="both"/>
              <w:rPr>
                <w:rFonts w:ascii="Times New Roman" w:eastAsia="Calibri" w:hAnsi="Times New Roman"/>
                <w:bCs/>
                <w:sz w:val="20"/>
                <w:szCs w:val="20"/>
              </w:rPr>
            </w:pPr>
            <w:r w:rsidRPr="00375FCA">
              <w:rPr>
                <w:rStyle w:val="ff2"/>
                <w:rFonts w:ascii="Times New Roman" w:eastAsia="Calibri" w:hAnsi="Times New Roman"/>
                <w:bCs/>
                <w:sz w:val="20"/>
                <w:szCs w:val="20"/>
              </w:rPr>
              <w:t xml:space="preserve"> </w:t>
            </w:r>
            <w:r w:rsidR="00571998">
              <w:rPr>
                <w:rFonts w:ascii="Times New Roman" w:hAnsi="Times New Roman"/>
                <w:sz w:val="20"/>
                <w:szCs w:val="20"/>
                <w:shd w:val="clear" w:color="auto" w:fill="FFFFFF"/>
              </w:rPr>
              <w:t>Н.В. Нищева «Обучение грамоте детей дошкольного возраста» Санкт-Петербург Детство-Пресс 2024</w:t>
            </w:r>
          </w:p>
          <w:p w:rsidR="00571998" w:rsidRPr="00375FCA" w:rsidRDefault="00571998" w:rsidP="00571998">
            <w:pPr>
              <w:numPr>
                <w:ilvl w:val="0"/>
                <w:numId w:val="2"/>
              </w:numPr>
              <w:autoSpaceDE w:val="0"/>
              <w:autoSpaceDN w:val="0"/>
              <w:adjustRightInd w:val="0"/>
              <w:spacing w:after="0" w:line="20" w:lineRule="atLeast"/>
              <w:jc w:val="both"/>
              <w:rPr>
                <w:rFonts w:ascii="Times New Roman" w:eastAsia="Calibri" w:hAnsi="Times New Roman"/>
                <w:bCs/>
                <w:sz w:val="20"/>
                <w:szCs w:val="20"/>
              </w:rPr>
            </w:pPr>
            <w:r>
              <w:rPr>
                <w:rFonts w:ascii="Times New Roman" w:hAnsi="Times New Roman"/>
                <w:sz w:val="20"/>
                <w:szCs w:val="20"/>
                <w:shd w:val="clear" w:color="auto" w:fill="FFFFFF"/>
              </w:rPr>
              <w:t>Н.В.Нищева, Ю.А. Кириллова «Я люблю Россию» Санкт-Петербург Детство-пресс 2023</w:t>
            </w:r>
          </w:p>
          <w:p w:rsidR="00CE1834" w:rsidRPr="00375FCA" w:rsidRDefault="00CE1834" w:rsidP="00E42F5D">
            <w:pPr>
              <w:numPr>
                <w:ilvl w:val="0"/>
                <w:numId w:val="2"/>
              </w:numPr>
              <w:autoSpaceDE w:val="0"/>
              <w:autoSpaceDN w:val="0"/>
              <w:adjustRightInd w:val="0"/>
              <w:spacing w:after="0" w:line="20" w:lineRule="atLeast"/>
              <w:jc w:val="both"/>
              <w:rPr>
                <w:rFonts w:ascii="Times New Roman" w:eastAsia="Calibri" w:hAnsi="Times New Roman"/>
                <w:bCs/>
                <w:sz w:val="20"/>
                <w:szCs w:val="20"/>
              </w:rPr>
            </w:pPr>
            <w:r w:rsidRPr="00375FCA">
              <w:rPr>
                <w:rStyle w:val="ff2"/>
                <w:rFonts w:ascii="Times New Roman" w:eastAsia="Calibri" w:hAnsi="Times New Roman"/>
                <w:bCs/>
                <w:sz w:val="20"/>
                <w:szCs w:val="20"/>
              </w:rPr>
              <w:t xml:space="preserve">Николаева </w:t>
            </w:r>
            <w:r w:rsidRPr="00375FCA">
              <w:rPr>
                <w:rFonts w:ascii="Times New Roman" w:hAnsi="Times New Roman"/>
                <w:sz w:val="20"/>
                <w:szCs w:val="20"/>
              </w:rPr>
              <w:t>"Юный эколог". -</w:t>
            </w:r>
            <w:r w:rsidRPr="00375FCA">
              <w:rPr>
                <w:rStyle w:val="apple-converted-space"/>
                <w:rFonts w:ascii="Times New Roman" w:hAnsi="Times New Roman"/>
                <w:sz w:val="20"/>
                <w:szCs w:val="20"/>
                <w:shd w:val="clear" w:color="auto" w:fill="FFFFFF"/>
              </w:rPr>
              <w:t> </w:t>
            </w:r>
            <w:r w:rsidRPr="00375FCA">
              <w:rPr>
                <w:rFonts w:ascii="Times New Roman" w:hAnsi="Times New Roman"/>
                <w:sz w:val="20"/>
                <w:szCs w:val="20"/>
                <w:shd w:val="clear" w:color="auto" w:fill="FFFFFF"/>
              </w:rPr>
              <w:t>М.; «Мозайка-синтез», 2002г.</w:t>
            </w:r>
          </w:p>
          <w:p w:rsidR="00CE1834" w:rsidRPr="00375FCA" w:rsidRDefault="00CE1834" w:rsidP="00E42F5D">
            <w:pPr>
              <w:numPr>
                <w:ilvl w:val="0"/>
                <w:numId w:val="2"/>
              </w:numPr>
              <w:autoSpaceDE w:val="0"/>
              <w:autoSpaceDN w:val="0"/>
              <w:adjustRightInd w:val="0"/>
              <w:spacing w:after="0" w:line="20" w:lineRule="atLeast"/>
              <w:jc w:val="both"/>
              <w:rPr>
                <w:rFonts w:ascii="Times New Roman" w:eastAsia="Calibri" w:hAnsi="Times New Roman"/>
                <w:bCs/>
                <w:sz w:val="20"/>
                <w:szCs w:val="20"/>
              </w:rPr>
            </w:pPr>
            <w:r w:rsidRPr="00375FCA">
              <w:rPr>
                <w:rStyle w:val="ff2"/>
                <w:rFonts w:ascii="Times New Roman" w:eastAsia="Calibri" w:hAnsi="Times New Roman"/>
                <w:bCs/>
                <w:sz w:val="20"/>
                <w:szCs w:val="20"/>
              </w:rPr>
              <w:t xml:space="preserve">Е.В. Колесникова </w:t>
            </w:r>
            <w:r w:rsidRPr="00375FCA">
              <w:rPr>
                <w:rFonts w:ascii="Times New Roman" w:hAnsi="Times New Roman"/>
                <w:sz w:val="20"/>
                <w:szCs w:val="20"/>
              </w:rPr>
              <w:t xml:space="preserve">  "Математика для детей 5-6 лет".</w:t>
            </w:r>
            <w:r w:rsidRPr="00375FCA">
              <w:rPr>
                <w:rStyle w:val="a9"/>
                <w:shd w:val="clear" w:color="auto" w:fill="FFFFFF"/>
              </w:rPr>
              <w:t xml:space="preserve"> - М.; </w:t>
            </w:r>
            <w:r w:rsidRPr="00375FCA">
              <w:rPr>
                <w:rFonts w:ascii="Times New Roman" w:hAnsi="Times New Roman"/>
                <w:sz w:val="20"/>
                <w:szCs w:val="20"/>
                <w:shd w:val="clear" w:color="auto" w:fill="FFFFFF"/>
              </w:rPr>
              <w:t>Издательство: Сфера,  2001</w:t>
            </w:r>
            <w:r w:rsidRPr="00375FCA">
              <w:rPr>
                <w:rStyle w:val="apple-converted-space"/>
                <w:rFonts w:ascii="Times New Roman" w:hAnsi="Times New Roman"/>
                <w:sz w:val="20"/>
                <w:szCs w:val="20"/>
                <w:shd w:val="clear" w:color="auto" w:fill="FFFFFF"/>
              </w:rPr>
              <w:t>г.</w:t>
            </w:r>
          </w:p>
          <w:p w:rsidR="00CE1834" w:rsidRPr="00375FCA" w:rsidRDefault="00CE1834" w:rsidP="00E42F5D">
            <w:pPr>
              <w:numPr>
                <w:ilvl w:val="0"/>
                <w:numId w:val="2"/>
              </w:numPr>
              <w:autoSpaceDE w:val="0"/>
              <w:autoSpaceDN w:val="0"/>
              <w:adjustRightInd w:val="0"/>
              <w:spacing w:after="0" w:line="20" w:lineRule="atLeast"/>
              <w:jc w:val="both"/>
              <w:rPr>
                <w:rFonts w:ascii="Times New Roman" w:eastAsia="Calibri" w:hAnsi="Times New Roman"/>
                <w:bCs/>
                <w:sz w:val="20"/>
                <w:szCs w:val="20"/>
              </w:rPr>
            </w:pPr>
            <w:r w:rsidRPr="00375FCA">
              <w:rPr>
                <w:rFonts w:ascii="Times New Roman" w:hAnsi="Times New Roman"/>
                <w:sz w:val="20"/>
                <w:szCs w:val="20"/>
              </w:rPr>
              <w:t>И.А. Лыкова Изо деятельность в детском  саду "Цветные ладошки".</w:t>
            </w:r>
            <w:r w:rsidRPr="00375FCA">
              <w:rPr>
                <w:rFonts w:ascii="Times New Roman" w:hAnsi="Times New Roman"/>
                <w:color w:val="333333"/>
                <w:sz w:val="20"/>
                <w:szCs w:val="20"/>
                <w:shd w:val="clear" w:color="auto" w:fill="FFFFFF"/>
              </w:rPr>
              <w:t xml:space="preserve"> </w:t>
            </w:r>
            <w:r w:rsidRPr="00375FCA">
              <w:rPr>
                <w:rFonts w:ascii="Times New Roman" w:hAnsi="Times New Roman"/>
                <w:sz w:val="20"/>
                <w:szCs w:val="20"/>
                <w:shd w:val="clear" w:color="auto" w:fill="FFFFFF"/>
              </w:rPr>
              <w:t>–</w:t>
            </w:r>
            <w:r w:rsidRPr="00375FCA">
              <w:rPr>
                <w:rStyle w:val="apple-converted-space"/>
                <w:rFonts w:ascii="Times New Roman" w:hAnsi="Times New Roman"/>
                <w:sz w:val="20"/>
                <w:szCs w:val="20"/>
                <w:shd w:val="clear" w:color="auto" w:fill="FFFFFF"/>
              </w:rPr>
              <w:t> </w:t>
            </w:r>
            <w:r w:rsidRPr="00375FCA">
              <w:rPr>
                <w:rFonts w:ascii="Times New Roman" w:hAnsi="Times New Roman"/>
                <w:sz w:val="20"/>
                <w:szCs w:val="20"/>
                <w:shd w:val="clear" w:color="auto" w:fill="FFFFFF"/>
              </w:rPr>
              <w:t>Издательский дом «Цветной мир» - М.; 2012г. </w:t>
            </w:r>
          </w:p>
        </w:tc>
      </w:tr>
    </w:tbl>
    <w:p w:rsidR="00CE1834" w:rsidRDefault="00CE1834" w:rsidP="00CE1834">
      <w:pPr>
        <w:autoSpaceDE w:val="0"/>
        <w:autoSpaceDN w:val="0"/>
        <w:adjustRightInd w:val="0"/>
        <w:spacing w:after="0" w:line="20" w:lineRule="atLeast"/>
        <w:jc w:val="both"/>
        <w:rPr>
          <w:rFonts w:ascii="Times New Roman" w:eastAsia="Calibri" w:hAnsi="Times New Roman"/>
          <w:bCs/>
          <w:sz w:val="24"/>
          <w:szCs w:val="24"/>
        </w:rPr>
      </w:pPr>
    </w:p>
    <w:p w:rsidR="006F7EAC" w:rsidRDefault="006F7EAC" w:rsidP="00225D77">
      <w:pPr>
        <w:autoSpaceDE w:val="0"/>
        <w:autoSpaceDN w:val="0"/>
        <w:adjustRightInd w:val="0"/>
        <w:spacing w:after="0" w:line="20" w:lineRule="atLeast"/>
        <w:ind w:firstLine="567"/>
        <w:jc w:val="center"/>
        <w:rPr>
          <w:rStyle w:val="ff2"/>
          <w:rFonts w:ascii="Times New Roman" w:eastAsia="Calibri" w:hAnsi="Times New Roman"/>
          <w:b/>
          <w:bCs/>
        </w:rPr>
      </w:pPr>
    </w:p>
    <w:p w:rsidR="006F7EAC" w:rsidRDefault="006F7EAC" w:rsidP="00225D77">
      <w:pPr>
        <w:autoSpaceDE w:val="0"/>
        <w:autoSpaceDN w:val="0"/>
        <w:adjustRightInd w:val="0"/>
        <w:spacing w:after="0" w:line="20" w:lineRule="atLeast"/>
        <w:ind w:firstLine="567"/>
        <w:jc w:val="center"/>
        <w:rPr>
          <w:rStyle w:val="ff2"/>
          <w:rFonts w:ascii="Times New Roman" w:eastAsia="Calibri" w:hAnsi="Times New Roman"/>
          <w:b/>
          <w:bCs/>
        </w:rPr>
      </w:pPr>
    </w:p>
    <w:p w:rsidR="00FD7C15" w:rsidRDefault="00FD7C15" w:rsidP="00225D77">
      <w:pPr>
        <w:autoSpaceDE w:val="0"/>
        <w:autoSpaceDN w:val="0"/>
        <w:adjustRightInd w:val="0"/>
        <w:spacing w:after="0" w:line="20" w:lineRule="atLeast"/>
        <w:ind w:firstLine="567"/>
        <w:jc w:val="center"/>
        <w:rPr>
          <w:rStyle w:val="ff2"/>
          <w:rFonts w:ascii="Times New Roman" w:eastAsia="Calibri" w:hAnsi="Times New Roman"/>
          <w:b/>
          <w:bCs/>
        </w:rPr>
      </w:pPr>
    </w:p>
    <w:p w:rsidR="00FD7C15" w:rsidRDefault="00FD7C15" w:rsidP="00225D77">
      <w:pPr>
        <w:autoSpaceDE w:val="0"/>
        <w:autoSpaceDN w:val="0"/>
        <w:adjustRightInd w:val="0"/>
        <w:spacing w:after="0" w:line="20" w:lineRule="atLeast"/>
        <w:ind w:firstLine="567"/>
        <w:jc w:val="center"/>
        <w:rPr>
          <w:rStyle w:val="ff2"/>
          <w:rFonts w:ascii="Times New Roman" w:eastAsia="Calibri" w:hAnsi="Times New Roman"/>
          <w:b/>
          <w:bCs/>
        </w:rPr>
      </w:pPr>
    </w:p>
    <w:p w:rsidR="00225D77" w:rsidRPr="00375FCA" w:rsidRDefault="00CE1834" w:rsidP="00225D77">
      <w:pPr>
        <w:autoSpaceDE w:val="0"/>
        <w:autoSpaceDN w:val="0"/>
        <w:adjustRightInd w:val="0"/>
        <w:spacing w:after="0" w:line="20" w:lineRule="atLeast"/>
        <w:ind w:firstLine="567"/>
        <w:jc w:val="center"/>
        <w:rPr>
          <w:rStyle w:val="ff2"/>
          <w:rFonts w:ascii="Times New Roman" w:eastAsia="Calibri" w:hAnsi="Times New Roman"/>
          <w:b/>
          <w:bCs/>
        </w:rPr>
      </w:pPr>
      <w:r w:rsidRPr="00375FCA">
        <w:rPr>
          <w:rStyle w:val="ff2"/>
          <w:rFonts w:ascii="Times New Roman" w:eastAsia="Calibri" w:hAnsi="Times New Roman"/>
          <w:b/>
          <w:bCs/>
        </w:rPr>
        <w:t>1.2. Возрастные и индивидуальные особенности контингента детей старшего возраста.</w:t>
      </w:r>
    </w:p>
    <w:tbl>
      <w:tblPr>
        <w:tblW w:w="1080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66"/>
        <w:gridCol w:w="8637"/>
      </w:tblGrid>
      <w:tr w:rsidR="00CE1834" w:rsidTr="00225D77">
        <w:trPr>
          <w:trHeight w:val="325"/>
        </w:trPr>
        <w:tc>
          <w:tcPr>
            <w:tcW w:w="2166"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rFonts w:ascii="Times New Roman" w:hAnsi="Times New Roman"/>
                <w:b/>
                <w:i/>
                <w:sz w:val="20"/>
                <w:szCs w:val="20"/>
              </w:rPr>
            </w:pPr>
            <w:r w:rsidRPr="00375FCA">
              <w:rPr>
                <w:rFonts w:ascii="Times New Roman" w:hAnsi="Times New Roman"/>
                <w:b/>
                <w:i/>
                <w:sz w:val="20"/>
                <w:szCs w:val="20"/>
              </w:rPr>
              <w:t xml:space="preserve">Период </w:t>
            </w:r>
          </w:p>
        </w:tc>
        <w:tc>
          <w:tcPr>
            <w:tcW w:w="8637" w:type="dxa"/>
            <w:tcBorders>
              <w:top w:val="single" w:sz="4" w:space="0" w:color="auto"/>
              <w:left w:val="single" w:sz="4" w:space="0" w:color="auto"/>
              <w:bottom w:val="single" w:sz="4" w:space="0" w:color="auto"/>
              <w:right w:val="single" w:sz="4" w:space="0" w:color="auto"/>
            </w:tcBorders>
            <w:hideMark/>
          </w:tcPr>
          <w:p w:rsidR="00CE1834" w:rsidRPr="00375FCA" w:rsidRDefault="00E3660E" w:rsidP="00E3660E">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xml:space="preserve"> </w:t>
            </w:r>
            <w:r w:rsidR="00CE1834" w:rsidRPr="00375FCA">
              <w:rPr>
                <w:rFonts w:ascii="Times New Roman" w:hAnsi="Times New Roman"/>
                <w:sz w:val="20"/>
                <w:szCs w:val="20"/>
              </w:rPr>
              <w:t xml:space="preserve">Физиологи называют этот период «возрастом двигательной расточительности». В задачи педагога входит контролировать и направлять двигательную активность воспитанников с учётом проявляемой ими индивидуальности.   </w:t>
            </w:r>
            <w:r w:rsidRPr="00375FCA">
              <w:rPr>
                <w:rFonts w:ascii="Times New Roman" w:hAnsi="Times New Roman"/>
                <w:sz w:val="20"/>
                <w:szCs w:val="20"/>
              </w:rPr>
              <w:t xml:space="preserve"> </w:t>
            </w:r>
            <w:r w:rsidR="00CE1834" w:rsidRPr="00375FCA">
              <w:rPr>
                <w:rFonts w:ascii="Times New Roman" w:hAnsi="Times New Roman"/>
                <w:sz w:val="20"/>
                <w:szCs w:val="20"/>
              </w:rPr>
              <w:t xml:space="preserve">  </w:t>
            </w:r>
          </w:p>
        </w:tc>
      </w:tr>
      <w:tr w:rsidR="00CE1834" w:rsidTr="00E3660E">
        <w:trPr>
          <w:trHeight w:val="953"/>
        </w:trPr>
        <w:tc>
          <w:tcPr>
            <w:tcW w:w="2166" w:type="dxa"/>
            <w:tcBorders>
              <w:top w:val="single" w:sz="4" w:space="0" w:color="auto"/>
              <w:left w:val="single" w:sz="4" w:space="0" w:color="auto"/>
              <w:bottom w:val="single" w:sz="4" w:space="0" w:color="auto"/>
              <w:right w:val="single" w:sz="4" w:space="0" w:color="auto"/>
            </w:tcBorders>
          </w:tcPr>
          <w:p w:rsidR="00CE1834" w:rsidRPr="00375FCA" w:rsidRDefault="00CE1834">
            <w:pPr>
              <w:autoSpaceDE w:val="0"/>
              <w:autoSpaceDN w:val="0"/>
              <w:adjustRightInd w:val="0"/>
              <w:spacing w:after="0" w:line="20" w:lineRule="atLeast"/>
              <w:jc w:val="both"/>
              <w:rPr>
                <w:rFonts w:ascii="Times New Roman" w:hAnsi="Times New Roman"/>
                <w:b/>
                <w:i/>
                <w:iCs/>
                <w:sz w:val="20"/>
                <w:szCs w:val="20"/>
              </w:rPr>
            </w:pPr>
            <w:r w:rsidRPr="00375FCA">
              <w:rPr>
                <w:rFonts w:ascii="Times New Roman" w:hAnsi="Times New Roman"/>
                <w:b/>
                <w:i/>
                <w:iCs/>
                <w:sz w:val="20"/>
                <w:szCs w:val="20"/>
              </w:rPr>
              <w:t>Мышление.</w:t>
            </w:r>
          </w:p>
          <w:p w:rsidR="00CE1834" w:rsidRPr="00375FCA" w:rsidRDefault="00CE1834">
            <w:pPr>
              <w:autoSpaceDE w:val="0"/>
              <w:autoSpaceDN w:val="0"/>
              <w:adjustRightInd w:val="0"/>
              <w:spacing w:after="0" w:line="20" w:lineRule="atLeast"/>
              <w:jc w:val="both"/>
              <w:rPr>
                <w:rFonts w:ascii="Times New Roman" w:hAnsi="Times New Roman"/>
                <w:b/>
                <w:i/>
                <w:iCs/>
                <w:sz w:val="20"/>
                <w:szCs w:val="20"/>
              </w:rPr>
            </w:pPr>
          </w:p>
        </w:tc>
        <w:tc>
          <w:tcPr>
            <w:tcW w:w="8637" w:type="dxa"/>
            <w:tcBorders>
              <w:top w:val="single" w:sz="4" w:space="0" w:color="auto"/>
              <w:left w:val="single" w:sz="4" w:space="0" w:color="auto"/>
              <w:bottom w:val="single" w:sz="4" w:space="0" w:color="auto"/>
              <w:right w:val="single" w:sz="4" w:space="0" w:color="auto"/>
            </w:tcBorders>
            <w:hideMark/>
          </w:tcPr>
          <w:p w:rsidR="00CE1834" w:rsidRPr="00375FCA" w:rsidRDefault="00E3660E" w:rsidP="00E3660E">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xml:space="preserve"> </w:t>
            </w:r>
            <w:r w:rsidR="00CE1834" w:rsidRPr="00375FCA">
              <w:rPr>
                <w:rFonts w:ascii="Times New Roman" w:hAnsi="Times New Roman"/>
                <w:sz w:val="20"/>
                <w:szCs w:val="20"/>
              </w:rPr>
              <w:t xml:space="preserve">Развитие мышления сопровождается освоением мыслительных средств.   Кроме того, после пяти с половиной лет на смену правополушарному (творческому) мышлению приходит левополушарное (логическое) мышление (кроме левшей), совершенствуются обобщения.   </w:t>
            </w:r>
          </w:p>
        </w:tc>
      </w:tr>
      <w:tr w:rsidR="00CE1834" w:rsidTr="00225D77">
        <w:trPr>
          <w:trHeight w:val="704"/>
        </w:trPr>
        <w:tc>
          <w:tcPr>
            <w:tcW w:w="2166" w:type="dxa"/>
            <w:tcBorders>
              <w:top w:val="single" w:sz="4" w:space="0" w:color="auto"/>
              <w:left w:val="single" w:sz="4" w:space="0" w:color="auto"/>
              <w:bottom w:val="single" w:sz="4" w:space="0" w:color="auto"/>
              <w:right w:val="single" w:sz="4" w:space="0" w:color="auto"/>
            </w:tcBorders>
          </w:tcPr>
          <w:p w:rsidR="00CE1834" w:rsidRPr="00375FCA" w:rsidRDefault="00CE1834" w:rsidP="00225D77">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b/>
                <w:i/>
                <w:iCs/>
                <w:sz w:val="20"/>
                <w:szCs w:val="20"/>
              </w:rPr>
              <w:t>Произвольность познавательных процессов.</w:t>
            </w:r>
          </w:p>
        </w:tc>
        <w:tc>
          <w:tcPr>
            <w:tcW w:w="8637" w:type="dxa"/>
            <w:tcBorders>
              <w:top w:val="single" w:sz="4" w:space="0" w:color="auto"/>
              <w:left w:val="single" w:sz="4" w:space="0" w:color="auto"/>
              <w:bottom w:val="single" w:sz="4" w:space="0" w:color="auto"/>
              <w:right w:val="single" w:sz="4" w:space="0" w:color="auto"/>
            </w:tcBorders>
            <w:hideMark/>
          </w:tcPr>
          <w:p w:rsidR="00CE1834" w:rsidRPr="00375FCA" w:rsidRDefault="00CE1834" w:rsidP="00E3660E">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В этот период ребёнок становится сознательно самостоятельным. Желая чему-нибудь научиться, он способен выполнять интересую</w:t>
            </w:r>
            <w:r w:rsidR="00E3660E" w:rsidRPr="00375FCA">
              <w:rPr>
                <w:rFonts w:ascii="Times New Roman" w:hAnsi="Times New Roman"/>
                <w:sz w:val="20"/>
                <w:szCs w:val="20"/>
              </w:rPr>
              <w:t xml:space="preserve">щую его деятельность непрерывно. </w:t>
            </w:r>
            <w:r w:rsidRPr="00375FCA">
              <w:rPr>
                <w:rFonts w:ascii="Times New Roman" w:hAnsi="Times New Roman"/>
                <w:sz w:val="20"/>
                <w:szCs w:val="20"/>
              </w:rPr>
              <w:t>Однако переключаемость с одной задачи на другую крайне затруднена.</w:t>
            </w:r>
          </w:p>
        </w:tc>
      </w:tr>
      <w:tr w:rsidR="00CE1834" w:rsidTr="00225D77">
        <w:tc>
          <w:tcPr>
            <w:tcW w:w="2166" w:type="dxa"/>
            <w:tcBorders>
              <w:top w:val="single" w:sz="4" w:space="0" w:color="auto"/>
              <w:left w:val="single" w:sz="4" w:space="0" w:color="auto"/>
              <w:bottom w:val="single" w:sz="4" w:space="0" w:color="auto"/>
              <w:right w:val="single" w:sz="4" w:space="0" w:color="auto"/>
            </w:tcBorders>
          </w:tcPr>
          <w:p w:rsidR="00CE1834" w:rsidRPr="00375FCA" w:rsidRDefault="00CE1834">
            <w:pPr>
              <w:autoSpaceDE w:val="0"/>
              <w:autoSpaceDN w:val="0"/>
              <w:adjustRightInd w:val="0"/>
              <w:spacing w:after="0" w:line="20" w:lineRule="atLeast"/>
              <w:jc w:val="both"/>
              <w:rPr>
                <w:rFonts w:ascii="Times New Roman" w:hAnsi="Times New Roman"/>
                <w:b/>
                <w:i/>
                <w:iCs/>
                <w:sz w:val="20"/>
                <w:szCs w:val="20"/>
              </w:rPr>
            </w:pPr>
            <w:r w:rsidRPr="00375FCA">
              <w:rPr>
                <w:rFonts w:ascii="Times New Roman" w:hAnsi="Times New Roman"/>
                <w:b/>
                <w:i/>
                <w:iCs/>
                <w:sz w:val="20"/>
                <w:szCs w:val="20"/>
              </w:rPr>
              <w:t>Речь.</w:t>
            </w:r>
          </w:p>
          <w:p w:rsidR="00CE1834" w:rsidRPr="00375FCA" w:rsidRDefault="00CE1834">
            <w:pPr>
              <w:autoSpaceDE w:val="0"/>
              <w:autoSpaceDN w:val="0"/>
              <w:adjustRightInd w:val="0"/>
              <w:spacing w:after="0" w:line="20" w:lineRule="atLeast"/>
              <w:jc w:val="both"/>
              <w:rPr>
                <w:rFonts w:ascii="Times New Roman" w:hAnsi="Times New Roman"/>
                <w:sz w:val="20"/>
                <w:szCs w:val="20"/>
              </w:rPr>
            </w:pPr>
          </w:p>
        </w:tc>
        <w:tc>
          <w:tcPr>
            <w:tcW w:w="8637" w:type="dxa"/>
            <w:tcBorders>
              <w:top w:val="single" w:sz="4" w:space="0" w:color="auto"/>
              <w:left w:val="single" w:sz="4" w:space="0" w:color="auto"/>
              <w:bottom w:val="single" w:sz="4" w:space="0" w:color="auto"/>
              <w:right w:val="single" w:sz="4" w:space="0" w:color="auto"/>
            </w:tcBorders>
            <w:hideMark/>
          </w:tcPr>
          <w:p w:rsidR="00CE1834" w:rsidRPr="00375FCA" w:rsidRDefault="00E3660E" w:rsidP="00E3660E">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xml:space="preserve"> </w:t>
            </w:r>
            <w:r w:rsidR="00CE1834" w:rsidRPr="00375FCA">
              <w:rPr>
                <w:rFonts w:ascii="Times New Roman" w:hAnsi="Times New Roman"/>
                <w:sz w:val="20"/>
                <w:szCs w:val="20"/>
              </w:rPr>
              <w:t xml:space="preserve">К пяти годам ребёнок уже способен правильно произнести почти все звуки речи. Ребёнок бегло излагает свои мысли. Рассказывая, интонационно организует речь.    </w:t>
            </w:r>
          </w:p>
        </w:tc>
      </w:tr>
      <w:tr w:rsidR="00CE1834" w:rsidTr="00225D77">
        <w:tc>
          <w:tcPr>
            <w:tcW w:w="2166" w:type="dxa"/>
            <w:tcBorders>
              <w:top w:val="single" w:sz="4" w:space="0" w:color="auto"/>
              <w:left w:val="single" w:sz="4" w:space="0" w:color="auto"/>
              <w:bottom w:val="single" w:sz="4" w:space="0" w:color="auto"/>
              <w:right w:val="single" w:sz="4" w:space="0" w:color="auto"/>
            </w:tcBorders>
          </w:tcPr>
          <w:p w:rsidR="00CE1834" w:rsidRPr="00375FCA" w:rsidRDefault="00CE1834">
            <w:pPr>
              <w:autoSpaceDE w:val="0"/>
              <w:autoSpaceDN w:val="0"/>
              <w:adjustRightInd w:val="0"/>
              <w:spacing w:after="0" w:line="20" w:lineRule="atLeast"/>
              <w:jc w:val="both"/>
              <w:rPr>
                <w:rFonts w:ascii="Times New Roman" w:hAnsi="Times New Roman"/>
                <w:i/>
                <w:iCs/>
                <w:sz w:val="20"/>
                <w:szCs w:val="20"/>
              </w:rPr>
            </w:pPr>
            <w:r w:rsidRPr="00375FCA">
              <w:rPr>
                <w:rFonts w:ascii="Times New Roman" w:hAnsi="Times New Roman"/>
                <w:b/>
                <w:i/>
                <w:iCs/>
                <w:sz w:val="20"/>
                <w:szCs w:val="20"/>
              </w:rPr>
              <w:t>Воображение</w:t>
            </w:r>
            <w:r w:rsidRPr="00375FCA">
              <w:rPr>
                <w:rFonts w:ascii="Times New Roman" w:hAnsi="Times New Roman"/>
                <w:i/>
                <w:iCs/>
                <w:sz w:val="20"/>
                <w:szCs w:val="20"/>
              </w:rPr>
              <w:t>.</w:t>
            </w:r>
          </w:p>
          <w:p w:rsidR="00CE1834" w:rsidRPr="00375FCA" w:rsidRDefault="00CE1834">
            <w:pPr>
              <w:autoSpaceDE w:val="0"/>
              <w:autoSpaceDN w:val="0"/>
              <w:adjustRightInd w:val="0"/>
              <w:spacing w:after="0" w:line="20" w:lineRule="atLeast"/>
              <w:jc w:val="both"/>
              <w:rPr>
                <w:rFonts w:ascii="Times New Roman" w:hAnsi="Times New Roman"/>
                <w:sz w:val="20"/>
                <w:szCs w:val="20"/>
              </w:rPr>
            </w:pPr>
          </w:p>
        </w:tc>
        <w:tc>
          <w:tcPr>
            <w:tcW w:w="8637"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xml:space="preserve">В этот период ребёнок имеет представление не только о названии и назначении тех или иных предметов, но и о том, из чего они сделаны (мяч из резины, кукла из пластмассы).    </w:t>
            </w:r>
          </w:p>
        </w:tc>
      </w:tr>
      <w:tr w:rsidR="00CE1834" w:rsidTr="00E3660E">
        <w:trPr>
          <w:trHeight w:val="398"/>
        </w:trPr>
        <w:tc>
          <w:tcPr>
            <w:tcW w:w="2166" w:type="dxa"/>
            <w:tcBorders>
              <w:top w:val="single" w:sz="4" w:space="0" w:color="auto"/>
              <w:left w:val="single" w:sz="4" w:space="0" w:color="auto"/>
              <w:bottom w:val="single" w:sz="4" w:space="0" w:color="auto"/>
              <w:right w:val="single" w:sz="4" w:space="0" w:color="auto"/>
            </w:tcBorders>
          </w:tcPr>
          <w:p w:rsidR="00CE1834" w:rsidRPr="00375FCA" w:rsidRDefault="00CE1834" w:rsidP="00E3660E">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b/>
                <w:i/>
                <w:iCs/>
                <w:sz w:val="20"/>
                <w:szCs w:val="20"/>
              </w:rPr>
              <w:t>Физическое развитие.</w:t>
            </w:r>
          </w:p>
        </w:tc>
        <w:tc>
          <w:tcPr>
            <w:tcW w:w="8637" w:type="dxa"/>
            <w:tcBorders>
              <w:top w:val="single" w:sz="4" w:space="0" w:color="auto"/>
              <w:left w:val="single" w:sz="4" w:space="0" w:color="auto"/>
              <w:bottom w:val="single" w:sz="4" w:space="0" w:color="auto"/>
              <w:right w:val="single" w:sz="4" w:space="0" w:color="auto"/>
            </w:tcBorders>
            <w:hideMark/>
          </w:tcPr>
          <w:p w:rsidR="00CE1834" w:rsidRPr="00375FCA" w:rsidRDefault="00E3660E" w:rsidP="00E3660E">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xml:space="preserve"> </w:t>
            </w:r>
            <w:r w:rsidR="00CE1834" w:rsidRPr="00375FCA">
              <w:rPr>
                <w:rFonts w:ascii="Times New Roman" w:hAnsi="Times New Roman"/>
                <w:sz w:val="20"/>
                <w:szCs w:val="20"/>
              </w:rPr>
              <w:t>Ребёнок уже может выполнять одновременно два-три вида двигательных навыков: бежать, подбрасывая мяч; ловить мяч, сев на корточки и пританцовывая.</w:t>
            </w:r>
          </w:p>
        </w:tc>
      </w:tr>
      <w:tr w:rsidR="00CE1834" w:rsidTr="00E3660E">
        <w:trPr>
          <w:trHeight w:val="449"/>
        </w:trPr>
        <w:tc>
          <w:tcPr>
            <w:tcW w:w="2166" w:type="dxa"/>
            <w:tcBorders>
              <w:top w:val="single" w:sz="4" w:space="0" w:color="auto"/>
              <w:left w:val="single" w:sz="4" w:space="0" w:color="auto"/>
              <w:bottom w:val="single" w:sz="4" w:space="0" w:color="auto"/>
              <w:right w:val="single" w:sz="4" w:space="0" w:color="auto"/>
            </w:tcBorders>
          </w:tcPr>
          <w:p w:rsidR="00CE1834" w:rsidRPr="00375FCA" w:rsidRDefault="00CE1834" w:rsidP="00E3660E">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b/>
                <w:i/>
                <w:iCs/>
                <w:sz w:val="20"/>
                <w:szCs w:val="20"/>
              </w:rPr>
              <w:t>Отношения со сверстниками.</w:t>
            </w:r>
          </w:p>
        </w:tc>
        <w:tc>
          <w:tcPr>
            <w:tcW w:w="8637" w:type="dxa"/>
            <w:tcBorders>
              <w:top w:val="single" w:sz="4" w:space="0" w:color="auto"/>
              <w:left w:val="single" w:sz="4" w:space="0" w:color="auto"/>
              <w:bottom w:val="single" w:sz="4" w:space="0" w:color="auto"/>
              <w:right w:val="single" w:sz="4" w:space="0" w:color="auto"/>
            </w:tcBorders>
            <w:hideMark/>
          </w:tcPr>
          <w:p w:rsidR="00CE1834" w:rsidRPr="00375FCA" w:rsidRDefault="00CE1834" w:rsidP="00E3660E">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xml:space="preserve">Ребёнок стремится поделиться своими знаниями и впечатлениями со сверстниками, что способствует появлению познавательной мотивации в общении.   </w:t>
            </w:r>
          </w:p>
        </w:tc>
      </w:tr>
      <w:tr w:rsidR="00CE1834" w:rsidTr="00225D77">
        <w:tc>
          <w:tcPr>
            <w:tcW w:w="2166"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b/>
                <w:i/>
                <w:iCs/>
                <w:sz w:val="20"/>
                <w:szCs w:val="20"/>
              </w:rPr>
              <w:t>Отношения со взрослыми.</w:t>
            </w:r>
          </w:p>
        </w:tc>
        <w:tc>
          <w:tcPr>
            <w:tcW w:w="8637" w:type="dxa"/>
            <w:tcBorders>
              <w:top w:val="single" w:sz="4" w:space="0" w:color="auto"/>
              <w:left w:val="single" w:sz="4" w:space="0" w:color="auto"/>
              <w:bottom w:val="single" w:sz="4" w:space="0" w:color="auto"/>
              <w:right w:val="single" w:sz="4" w:space="0" w:color="auto"/>
            </w:tcBorders>
            <w:hideMark/>
          </w:tcPr>
          <w:p w:rsidR="00CE1834" w:rsidRPr="00375FCA" w:rsidRDefault="00CE1834" w:rsidP="00E3660E">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Достаточно часто в этом возрасте у детей появляется такая черта, как лживость, т.е. целенаправленное</w:t>
            </w:r>
            <w:r w:rsidRPr="00375FCA">
              <w:rPr>
                <w:rStyle w:val="ff2"/>
                <w:rFonts w:ascii="Times New Roman" w:eastAsia="Calibri" w:hAnsi="Times New Roman"/>
                <w:bCs/>
                <w:sz w:val="20"/>
                <w:szCs w:val="20"/>
              </w:rPr>
              <w:t xml:space="preserve"> </w:t>
            </w:r>
            <w:r w:rsidRPr="00375FCA">
              <w:rPr>
                <w:rFonts w:ascii="Times New Roman" w:hAnsi="Times New Roman"/>
                <w:sz w:val="20"/>
                <w:szCs w:val="20"/>
              </w:rPr>
              <w:t xml:space="preserve">искажение истины. </w:t>
            </w:r>
            <w:r w:rsidR="00E3660E" w:rsidRPr="00375FCA">
              <w:rPr>
                <w:rFonts w:ascii="Times New Roman" w:hAnsi="Times New Roman"/>
                <w:sz w:val="20"/>
                <w:szCs w:val="20"/>
              </w:rPr>
              <w:t>Ч</w:t>
            </w:r>
            <w:r w:rsidRPr="00375FCA">
              <w:rPr>
                <w:rFonts w:ascii="Times New Roman" w:hAnsi="Times New Roman"/>
                <w:sz w:val="20"/>
                <w:szCs w:val="20"/>
              </w:rPr>
              <w:t>тобы не потерять доверие взрослого, а часто и оградить себя от нападок, ребёнок начинает придумывать оправдания своим оплошностям, перекладывать вину на других</w:t>
            </w:r>
          </w:p>
        </w:tc>
      </w:tr>
      <w:tr w:rsidR="00CE1834" w:rsidTr="00225D77">
        <w:tc>
          <w:tcPr>
            <w:tcW w:w="2166"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b/>
                <w:i/>
                <w:iCs/>
                <w:sz w:val="20"/>
                <w:szCs w:val="20"/>
              </w:rPr>
              <w:t>Развитие произвольности и волевых качеств</w:t>
            </w:r>
          </w:p>
        </w:tc>
        <w:tc>
          <w:tcPr>
            <w:tcW w:w="8637" w:type="dxa"/>
            <w:tcBorders>
              <w:top w:val="single" w:sz="4" w:space="0" w:color="auto"/>
              <w:left w:val="single" w:sz="4" w:space="0" w:color="auto"/>
              <w:bottom w:val="single" w:sz="4" w:space="0" w:color="auto"/>
              <w:right w:val="single" w:sz="4" w:space="0" w:color="auto"/>
            </w:tcBorders>
          </w:tcPr>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Позволяют ребёнку целенаправленно преодолевать определённые трудности, специфические для дошкольника.</w:t>
            </w:r>
          </w:p>
          <w:p w:rsidR="00CE1834" w:rsidRPr="00375FCA" w:rsidRDefault="00CE1834">
            <w:pPr>
              <w:autoSpaceDE w:val="0"/>
              <w:autoSpaceDN w:val="0"/>
              <w:adjustRightInd w:val="0"/>
              <w:spacing w:after="0" w:line="20" w:lineRule="atLeast"/>
              <w:jc w:val="both"/>
              <w:rPr>
                <w:rFonts w:ascii="Times New Roman" w:hAnsi="Times New Roman"/>
                <w:sz w:val="20"/>
                <w:szCs w:val="20"/>
              </w:rPr>
            </w:pPr>
          </w:p>
        </w:tc>
      </w:tr>
      <w:tr w:rsidR="00CE1834" w:rsidTr="00225D77">
        <w:tc>
          <w:tcPr>
            <w:tcW w:w="2166"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rFonts w:ascii="Times New Roman" w:hAnsi="Times New Roman"/>
                <w:b/>
                <w:i/>
                <w:iCs/>
                <w:sz w:val="20"/>
                <w:szCs w:val="20"/>
              </w:rPr>
            </w:pPr>
            <w:r w:rsidRPr="00375FCA">
              <w:rPr>
                <w:rFonts w:ascii="Times New Roman" w:hAnsi="Times New Roman"/>
                <w:b/>
                <w:i/>
                <w:iCs/>
                <w:sz w:val="20"/>
                <w:szCs w:val="20"/>
              </w:rPr>
              <w:t>Нравственное развитие</w:t>
            </w:r>
          </w:p>
        </w:tc>
        <w:tc>
          <w:tcPr>
            <w:tcW w:w="8637"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xml:space="preserve">Во многом зависит от степени участия в нём взрослого, так как именно в общении со взрослым ребёнок узнаёт, осмысливает и интерпретирует нравственные нормы и правила.    </w:t>
            </w:r>
          </w:p>
        </w:tc>
      </w:tr>
      <w:tr w:rsidR="00CE1834" w:rsidTr="00225D77">
        <w:tc>
          <w:tcPr>
            <w:tcW w:w="2166" w:type="dxa"/>
            <w:tcBorders>
              <w:top w:val="single" w:sz="4" w:space="0" w:color="auto"/>
              <w:left w:val="single" w:sz="4" w:space="0" w:color="auto"/>
              <w:bottom w:val="single" w:sz="4" w:space="0" w:color="auto"/>
              <w:right w:val="single" w:sz="4" w:space="0" w:color="auto"/>
            </w:tcBorders>
          </w:tcPr>
          <w:p w:rsidR="00CE1834" w:rsidRPr="00375FCA" w:rsidRDefault="00CE1834">
            <w:pPr>
              <w:autoSpaceDE w:val="0"/>
              <w:autoSpaceDN w:val="0"/>
              <w:adjustRightInd w:val="0"/>
              <w:spacing w:after="0" w:line="20" w:lineRule="atLeast"/>
              <w:jc w:val="both"/>
              <w:rPr>
                <w:rFonts w:ascii="Times New Roman" w:hAnsi="Times New Roman"/>
                <w:b/>
                <w:i/>
                <w:iCs/>
                <w:sz w:val="20"/>
                <w:szCs w:val="20"/>
              </w:rPr>
            </w:pPr>
            <w:r w:rsidRPr="00375FCA">
              <w:rPr>
                <w:rFonts w:ascii="Times New Roman" w:hAnsi="Times New Roman"/>
                <w:b/>
                <w:i/>
                <w:iCs/>
                <w:sz w:val="20"/>
                <w:szCs w:val="20"/>
              </w:rPr>
              <w:t>Эмоциональная сфера.</w:t>
            </w:r>
          </w:p>
          <w:p w:rsidR="00CE1834" w:rsidRPr="00375FCA" w:rsidRDefault="00CE1834">
            <w:pPr>
              <w:autoSpaceDE w:val="0"/>
              <w:autoSpaceDN w:val="0"/>
              <w:adjustRightInd w:val="0"/>
              <w:spacing w:after="0" w:line="20" w:lineRule="atLeast"/>
              <w:jc w:val="both"/>
              <w:rPr>
                <w:rFonts w:ascii="Times New Roman" w:hAnsi="Times New Roman"/>
                <w:b/>
                <w:i/>
                <w:iCs/>
                <w:sz w:val="20"/>
                <w:szCs w:val="20"/>
              </w:rPr>
            </w:pPr>
          </w:p>
        </w:tc>
        <w:tc>
          <w:tcPr>
            <w:tcW w:w="8637" w:type="dxa"/>
            <w:tcBorders>
              <w:top w:val="single" w:sz="4" w:space="0" w:color="auto"/>
              <w:left w:val="single" w:sz="4" w:space="0" w:color="auto"/>
              <w:bottom w:val="single" w:sz="4" w:space="0" w:color="auto"/>
              <w:right w:val="single" w:sz="4" w:space="0" w:color="auto"/>
            </w:tcBorders>
            <w:hideMark/>
          </w:tcPr>
          <w:p w:rsidR="00CE1834" w:rsidRPr="00375FCA" w:rsidRDefault="00CE1834" w:rsidP="00E3660E">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xml:space="preserve">Старший дошкольник способен различать весь спектр человеческих эмоций, у него </w:t>
            </w:r>
            <w:r w:rsidR="00E3660E" w:rsidRPr="00375FCA">
              <w:rPr>
                <w:rFonts w:ascii="Times New Roman" w:hAnsi="Times New Roman"/>
                <w:sz w:val="20"/>
                <w:szCs w:val="20"/>
              </w:rPr>
              <w:t xml:space="preserve"> ф</w:t>
            </w:r>
            <w:r w:rsidRPr="00375FCA">
              <w:rPr>
                <w:rFonts w:ascii="Times New Roman" w:hAnsi="Times New Roman"/>
                <w:sz w:val="20"/>
                <w:szCs w:val="20"/>
              </w:rPr>
              <w:t>ормируются «высшие чувства»: интеллектуальные (любопытство, любознательность, чувство юмора, моральные, эстетические), эстетические чувства (чувство прекрасного, чувство героического), моральные чувства (чувство гордости, чувство стыда, чувство дружбы).</w:t>
            </w:r>
          </w:p>
        </w:tc>
      </w:tr>
      <w:tr w:rsidR="00CE1834" w:rsidTr="00225D77">
        <w:tc>
          <w:tcPr>
            <w:tcW w:w="2166" w:type="dxa"/>
            <w:tcBorders>
              <w:top w:val="single" w:sz="4" w:space="0" w:color="auto"/>
              <w:left w:val="single" w:sz="4" w:space="0" w:color="auto"/>
              <w:bottom w:val="single" w:sz="4" w:space="0" w:color="auto"/>
              <w:right w:val="single" w:sz="4" w:space="0" w:color="auto"/>
            </w:tcBorders>
          </w:tcPr>
          <w:p w:rsidR="00CE1834" w:rsidRPr="00375FCA" w:rsidRDefault="00E3660E" w:rsidP="00E3660E">
            <w:pPr>
              <w:autoSpaceDE w:val="0"/>
              <w:autoSpaceDN w:val="0"/>
              <w:adjustRightInd w:val="0"/>
              <w:spacing w:after="0" w:line="20" w:lineRule="atLeast"/>
              <w:jc w:val="both"/>
              <w:rPr>
                <w:rFonts w:ascii="Times New Roman" w:hAnsi="Times New Roman"/>
                <w:b/>
                <w:i/>
                <w:iCs/>
                <w:sz w:val="20"/>
                <w:szCs w:val="20"/>
              </w:rPr>
            </w:pPr>
            <w:r w:rsidRPr="00375FCA">
              <w:rPr>
                <w:rFonts w:ascii="Times New Roman" w:hAnsi="Times New Roman"/>
                <w:b/>
                <w:i/>
                <w:iCs/>
                <w:sz w:val="20"/>
                <w:szCs w:val="20"/>
              </w:rPr>
              <w:t xml:space="preserve"> Продуктивная деятельность</w:t>
            </w:r>
          </w:p>
        </w:tc>
        <w:tc>
          <w:tcPr>
            <w:tcW w:w="8637"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xml:space="preserve">К шести годам ребёнок уже имеет собственное представление о красоте. Он познаёт мир прекрасного через посещение музеев, театров, филармоний, начинает понимать классическую музыку. В этот период ребёнка привлекает живопись.   </w:t>
            </w:r>
          </w:p>
        </w:tc>
      </w:tr>
      <w:tr w:rsidR="00CE1834" w:rsidTr="00225D77">
        <w:tc>
          <w:tcPr>
            <w:tcW w:w="2166" w:type="dxa"/>
            <w:tcBorders>
              <w:top w:val="single" w:sz="4" w:space="0" w:color="auto"/>
              <w:left w:val="single" w:sz="4" w:space="0" w:color="auto"/>
              <w:bottom w:val="single" w:sz="4" w:space="0" w:color="auto"/>
              <w:right w:val="single" w:sz="4" w:space="0" w:color="auto"/>
            </w:tcBorders>
          </w:tcPr>
          <w:p w:rsidR="00CE1834" w:rsidRPr="00375FCA" w:rsidRDefault="00CE1834" w:rsidP="00E3660E">
            <w:pPr>
              <w:autoSpaceDE w:val="0"/>
              <w:autoSpaceDN w:val="0"/>
              <w:adjustRightInd w:val="0"/>
              <w:spacing w:after="0" w:line="20" w:lineRule="atLeast"/>
              <w:jc w:val="both"/>
              <w:rPr>
                <w:rFonts w:ascii="Times New Roman" w:hAnsi="Times New Roman"/>
                <w:b/>
                <w:i/>
                <w:iCs/>
                <w:sz w:val="20"/>
                <w:szCs w:val="20"/>
              </w:rPr>
            </w:pPr>
            <w:r w:rsidRPr="00375FCA">
              <w:rPr>
                <w:rFonts w:ascii="Times New Roman" w:hAnsi="Times New Roman"/>
                <w:b/>
                <w:i/>
                <w:iCs/>
                <w:sz w:val="20"/>
                <w:szCs w:val="20"/>
              </w:rPr>
              <w:t>Игровая деятельность.</w:t>
            </w:r>
          </w:p>
        </w:tc>
        <w:tc>
          <w:tcPr>
            <w:tcW w:w="8637" w:type="dxa"/>
            <w:tcBorders>
              <w:top w:val="single" w:sz="4" w:space="0" w:color="auto"/>
              <w:left w:val="single" w:sz="4" w:space="0" w:color="auto"/>
              <w:bottom w:val="single" w:sz="4" w:space="0" w:color="auto"/>
              <w:right w:val="single" w:sz="4" w:space="0" w:color="auto"/>
            </w:tcBorders>
            <w:hideMark/>
          </w:tcPr>
          <w:p w:rsidR="00CE1834" w:rsidRPr="00375FCA" w:rsidRDefault="00CE1834" w:rsidP="00E3660E">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xml:space="preserve">Свои познания ребёнок применяет в играх, выдумывая сам сюжет для них и зная, как он сможет сделать замысел реальным. </w:t>
            </w:r>
            <w:r w:rsidR="00E3660E" w:rsidRPr="00375FCA">
              <w:rPr>
                <w:rFonts w:ascii="Times New Roman" w:hAnsi="Times New Roman"/>
                <w:sz w:val="20"/>
                <w:szCs w:val="20"/>
              </w:rPr>
              <w:t xml:space="preserve"> </w:t>
            </w:r>
          </w:p>
        </w:tc>
      </w:tr>
      <w:tr w:rsidR="00CE1834" w:rsidTr="00225D77">
        <w:tc>
          <w:tcPr>
            <w:tcW w:w="2166"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rFonts w:ascii="Times New Roman" w:hAnsi="Times New Roman"/>
                <w:b/>
                <w:i/>
                <w:iCs/>
                <w:sz w:val="20"/>
                <w:szCs w:val="20"/>
              </w:rPr>
            </w:pPr>
            <w:r w:rsidRPr="00375FCA">
              <w:rPr>
                <w:rFonts w:ascii="Times New Roman" w:hAnsi="Times New Roman"/>
                <w:b/>
                <w:i/>
                <w:iCs/>
                <w:sz w:val="20"/>
                <w:szCs w:val="20"/>
              </w:rPr>
              <w:t>Навыки</w:t>
            </w:r>
          </w:p>
        </w:tc>
        <w:tc>
          <w:tcPr>
            <w:tcW w:w="8637"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40" w:lineRule="auto"/>
              <w:jc w:val="both"/>
              <w:rPr>
                <w:rFonts w:ascii="Times New Roman" w:hAnsi="Times New Roman"/>
                <w:sz w:val="20"/>
                <w:szCs w:val="20"/>
              </w:rPr>
            </w:pPr>
            <w:r w:rsidRPr="00375FCA">
              <w:rPr>
                <w:rFonts w:ascii="Times New Roman" w:hAnsi="Times New Roman"/>
                <w:sz w:val="20"/>
                <w:szCs w:val="20"/>
              </w:rPr>
              <w:t>К шести годам ребёнок практически осваивает большинство необходимых ему навыков: он аккуратен, следит за своим внешним видом, причёской, обувью, одеждой, обслуживает сам себя и помогает  дома по хозяйству.</w:t>
            </w:r>
          </w:p>
        </w:tc>
      </w:tr>
    </w:tbl>
    <w:p w:rsidR="00CE1834" w:rsidRDefault="00CE1834" w:rsidP="00CE1834">
      <w:pPr>
        <w:autoSpaceDE w:val="0"/>
        <w:autoSpaceDN w:val="0"/>
        <w:adjustRightInd w:val="0"/>
        <w:spacing w:after="0" w:line="20" w:lineRule="atLeast"/>
        <w:jc w:val="both"/>
        <w:rPr>
          <w:rFonts w:ascii="Times New Roman" w:hAnsi="Times New Roman"/>
        </w:rPr>
      </w:pPr>
      <w:r>
        <w:rPr>
          <w:rFonts w:ascii="Times New Roman" w:hAnsi="Times New Roman"/>
        </w:rPr>
        <w:t xml:space="preserve">  </w:t>
      </w:r>
    </w:p>
    <w:p w:rsidR="00CE1834" w:rsidRPr="00375FCA" w:rsidRDefault="00CE1834" w:rsidP="00CE1834">
      <w:pPr>
        <w:pStyle w:val="af0"/>
        <w:spacing w:after="0" w:line="20" w:lineRule="atLeast"/>
        <w:jc w:val="center"/>
        <w:rPr>
          <w:rFonts w:ascii="Times New Roman" w:hAnsi="Times New Roman"/>
          <w:b/>
          <w:highlight w:val="yellow"/>
        </w:rPr>
      </w:pPr>
      <w:r w:rsidRPr="00375FCA">
        <w:rPr>
          <w:rFonts w:ascii="Times New Roman" w:hAnsi="Times New Roman"/>
          <w:b/>
        </w:rPr>
        <w:t>Особенности развития психической сферы.</w:t>
      </w:r>
    </w:p>
    <w:tbl>
      <w:tblPr>
        <w:tblW w:w="1080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03"/>
        <w:gridCol w:w="7400"/>
      </w:tblGrid>
      <w:tr w:rsidR="00CE1834" w:rsidTr="00225D77">
        <w:tc>
          <w:tcPr>
            <w:tcW w:w="3403" w:type="dxa"/>
            <w:tcBorders>
              <w:top w:val="single" w:sz="4" w:space="0" w:color="000000"/>
              <w:left w:val="single" w:sz="4" w:space="0" w:color="000000"/>
              <w:bottom w:val="single" w:sz="4" w:space="0" w:color="000000"/>
              <w:right w:val="single" w:sz="4" w:space="0" w:color="000000"/>
            </w:tcBorders>
            <w:hideMark/>
          </w:tcPr>
          <w:p w:rsidR="00CE1834" w:rsidRPr="00375FCA" w:rsidRDefault="00CE1834">
            <w:pPr>
              <w:pStyle w:val="af0"/>
              <w:tabs>
                <w:tab w:val="center" w:pos="4677"/>
                <w:tab w:val="right" w:pos="9355"/>
              </w:tabs>
              <w:spacing w:after="0" w:line="20" w:lineRule="atLeast"/>
              <w:jc w:val="both"/>
              <w:rPr>
                <w:rFonts w:ascii="Times New Roman" w:hAnsi="Times New Roman"/>
                <w:b/>
                <w:sz w:val="20"/>
                <w:szCs w:val="20"/>
              </w:rPr>
            </w:pPr>
            <w:r w:rsidRPr="00375FCA">
              <w:rPr>
                <w:rFonts w:ascii="Times New Roman" w:hAnsi="Times New Roman"/>
                <w:b/>
                <w:sz w:val="20"/>
                <w:szCs w:val="20"/>
              </w:rPr>
              <w:t xml:space="preserve">Возрастные  особенности </w:t>
            </w:r>
          </w:p>
        </w:tc>
        <w:tc>
          <w:tcPr>
            <w:tcW w:w="7400" w:type="dxa"/>
            <w:tcBorders>
              <w:top w:val="single" w:sz="4" w:space="0" w:color="000000"/>
              <w:left w:val="single" w:sz="4" w:space="0" w:color="000000"/>
              <w:bottom w:val="single" w:sz="4" w:space="0" w:color="000000"/>
              <w:right w:val="single" w:sz="4" w:space="0" w:color="000000"/>
            </w:tcBorders>
            <w:hideMark/>
          </w:tcPr>
          <w:p w:rsidR="00CE1834" w:rsidRPr="00375FCA" w:rsidRDefault="00CE1834">
            <w:pPr>
              <w:pStyle w:val="af0"/>
              <w:tabs>
                <w:tab w:val="center" w:pos="4677"/>
                <w:tab w:val="right" w:pos="9355"/>
              </w:tabs>
              <w:spacing w:after="0" w:line="20" w:lineRule="atLeast"/>
              <w:rPr>
                <w:rFonts w:ascii="Times New Roman" w:hAnsi="Times New Roman"/>
                <w:b/>
                <w:sz w:val="20"/>
                <w:szCs w:val="20"/>
              </w:rPr>
            </w:pPr>
            <w:r w:rsidRPr="00375FCA">
              <w:rPr>
                <w:rFonts w:ascii="Times New Roman" w:hAnsi="Times New Roman"/>
                <w:b/>
                <w:sz w:val="20"/>
                <w:szCs w:val="20"/>
              </w:rPr>
              <w:t>Учет воспитателем в процессе взаимодействия.</w:t>
            </w:r>
          </w:p>
        </w:tc>
      </w:tr>
      <w:tr w:rsidR="00CE1834" w:rsidTr="00225D77">
        <w:trPr>
          <w:trHeight w:val="612"/>
        </w:trPr>
        <w:tc>
          <w:tcPr>
            <w:tcW w:w="3403" w:type="dxa"/>
            <w:tcBorders>
              <w:top w:val="single" w:sz="4" w:space="0" w:color="000000"/>
              <w:left w:val="single" w:sz="4" w:space="0" w:color="000000"/>
              <w:bottom w:val="single" w:sz="4" w:space="0" w:color="000000"/>
              <w:right w:val="single" w:sz="4" w:space="0" w:color="000000"/>
            </w:tcBorders>
            <w:hideMark/>
          </w:tcPr>
          <w:p w:rsidR="00CE1834" w:rsidRPr="00375FCA" w:rsidRDefault="00CE1834">
            <w:pPr>
              <w:tabs>
                <w:tab w:val="center" w:pos="4677"/>
                <w:tab w:val="right" w:pos="9355"/>
              </w:tabs>
              <w:spacing w:after="0" w:line="20" w:lineRule="atLeast"/>
              <w:jc w:val="both"/>
              <w:rPr>
                <w:rFonts w:ascii="Times New Roman" w:hAnsi="Times New Roman"/>
                <w:sz w:val="20"/>
                <w:szCs w:val="20"/>
              </w:rPr>
            </w:pPr>
            <w:r w:rsidRPr="00375FCA">
              <w:rPr>
                <w:rFonts w:ascii="Times New Roman" w:hAnsi="Times New Roman"/>
                <w:sz w:val="20"/>
                <w:szCs w:val="20"/>
              </w:rPr>
              <w:t xml:space="preserve">Проявление </w:t>
            </w:r>
            <w:r w:rsidRPr="00375FCA">
              <w:rPr>
                <w:rFonts w:ascii="Times New Roman" w:hAnsi="Times New Roman"/>
                <w:b/>
                <w:sz w:val="20"/>
                <w:szCs w:val="20"/>
              </w:rPr>
              <w:t>особой активности</w:t>
            </w:r>
            <w:r w:rsidRPr="00375FCA">
              <w:rPr>
                <w:rFonts w:ascii="Times New Roman" w:hAnsi="Times New Roman"/>
                <w:sz w:val="20"/>
                <w:szCs w:val="20"/>
              </w:rPr>
              <w:t>, которая выражается в вопросах.</w:t>
            </w:r>
          </w:p>
        </w:tc>
        <w:tc>
          <w:tcPr>
            <w:tcW w:w="7400" w:type="dxa"/>
            <w:tcBorders>
              <w:top w:val="single" w:sz="4" w:space="0" w:color="000000"/>
              <w:left w:val="single" w:sz="4" w:space="0" w:color="000000"/>
              <w:bottom w:val="single" w:sz="4" w:space="0" w:color="000000"/>
              <w:right w:val="single" w:sz="4" w:space="0" w:color="000000"/>
            </w:tcBorders>
            <w:hideMark/>
          </w:tcPr>
          <w:p w:rsidR="00CE1834" w:rsidRPr="00375FCA" w:rsidRDefault="00CE1834">
            <w:pPr>
              <w:tabs>
                <w:tab w:val="center" w:pos="4677"/>
                <w:tab w:val="right" w:pos="9355"/>
              </w:tabs>
              <w:spacing w:after="0" w:line="20" w:lineRule="atLeast"/>
              <w:jc w:val="both"/>
              <w:rPr>
                <w:rFonts w:ascii="Times New Roman" w:hAnsi="Times New Roman"/>
                <w:sz w:val="20"/>
                <w:szCs w:val="20"/>
              </w:rPr>
            </w:pPr>
            <w:r w:rsidRPr="00375FCA">
              <w:rPr>
                <w:rFonts w:ascii="Times New Roman" w:hAnsi="Times New Roman"/>
                <w:sz w:val="20"/>
                <w:szCs w:val="20"/>
              </w:rPr>
              <w:t>Не оставлять без внимания вопросы детей.</w:t>
            </w:r>
          </w:p>
          <w:p w:rsidR="00CE1834" w:rsidRPr="00375FCA" w:rsidRDefault="00CE1834">
            <w:pPr>
              <w:tabs>
                <w:tab w:val="center" w:pos="4677"/>
                <w:tab w:val="right" w:pos="9355"/>
              </w:tabs>
              <w:spacing w:after="0" w:line="20" w:lineRule="atLeast"/>
              <w:jc w:val="both"/>
              <w:rPr>
                <w:rFonts w:ascii="Times New Roman" w:hAnsi="Times New Roman"/>
                <w:sz w:val="20"/>
                <w:szCs w:val="20"/>
              </w:rPr>
            </w:pPr>
            <w:r w:rsidRPr="00375FCA">
              <w:rPr>
                <w:rFonts w:ascii="Times New Roman" w:hAnsi="Times New Roman"/>
                <w:sz w:val="20"/>
                <w:szCs w:val="20"/>
              </w:rPr>
              <w:t>Создать в группе особый микроклимат доброжелательного внимания друг к другу, взаимного уважения, уступчивости и вместе с тем инициативности.</w:t>
            </w:r>
          </w:p>
        </w:tc>
      </w:tr>
      <w:tr w:rsidR="00CE1834" w:rsidTr="00225D77">
        <w:tc>
          <w:tcPr>
            <w:tcW w:w="3403" w:type="dxa"/>
            <w:tcBorders>
              <w:top w:val="single" w:sz="4" w:space="0" w:color="000000"/>
              <w:left w:val="single" w:sz="4" w:space="0" w:color="000000"/>
              <w:bottom w:val="single" w:sz="4" w:space="0" w:color="000000"/>
              <w:right w:val="single" w:sz="4" w:space="0" w:color="000000"/>
            </w:tcBorders>
            <w:hideMark/>
          </w:tcPr>
          <w:p w:rsidR="00CE1834" w:rsidRPr="00375FCA" w:rsidRDefault="00CE1834">
            <w:pPr>
              <w:tabs>
                <w:tab w:val="center" w:pos="4677"/>
                <w:tab w:val="right" w:pos="9355"/>
              </w:tabs>
              <w:spacing w:after="0" w:line="20" w:lineRule="atLeast"/>
              <w:rPr>
                <w:rFonts w:ascii="Times New Roman" w:hAnsi="Times New Roman"/>
                <w:sz w:val="20"/>
                <w:szCs w:val="20"/>
              </w:rPr>
            </w:pPr>
            <w:r w:rsidRPr="00375FCA">
              <w:rPr>
                <w:rFonts w:ascii="Times New Roman" w:hAnsi="Times New Roman"/>
                <w:sz w:val="20"/>
                <w:szCs w:val="20"/>
              </w:rPr>
              <w:t xml:space="preserve">Развитие </w:t>
            </w:r>
            <w:r w:rsidRPr="00375FCA">
              <w:rPr>
                <w:rFonts w:ascii="Times New Roman" w:hAnsi="Times New Roman"/>
                <w:b/>
                <w:sz w:val="20"/>
                <w:szCs w:val="20"/>
              </w:rPr>
              <w:t xml:space="preserve">произвольности </w:t>
            </w:r>
            <w:r w:rsidRPr="00375FCA">
              <w:rPr>
                <w:rFonts w:ascii="Times New Roman" w:hAnsi="Times New Roman"/>
                <w:sz w:val="20"/>
                <w:szCs w:val="20"/>
              </w:rPr>
              <w:t>поведения, способности к целеполаганию.</w:t>
            </w:r>
          </w:p>
        </w:tc>
        <w:tc>
          <w:tcPr>
            <w:tcW w:w="7400" w:type="dxa"/>
            <w:tcBorders>
              <w:top w:val="single" w:sz="4" w:space="0" w:color="000000"/>
              <w:left w:val="single" w:sz="4" w:space="0" w:color="000000"/>
              <w:bottom w:val="single" w:sz="4" w:space="0" w:color="000000"/>
              <w:right w:val="single" w:sz="4" w:space="0" w:color="000000"/>
            </w:tcBorders>
            <w:hideMark/>
          </w:tcPr>
          <w:p w:rsidR="00CE1834" w:rsidRPr="00375FCA" w:rsidRDefault="00CE1834">
            <w:pPr>
              <w:tabs>
                <w:tab w:val="center" w:pos="4677"/>
                <w:tab w:val="right" w:pos="9355"/>
              </w:tabs>
              <w:spacing w:after="0" w:line="20" w:lineRule="atLeast"/>
              <w:jc w:val="both"/>
              <w:rPr>
                <w:rFonts w:ascii="Times New Roman" w:hAnsi="Times New Roman"/>
                <w:sz w:val="20"/>
                <w:szCs w:val="20"/>
              </w:rPr>
            </w:pPr>
            <w:r w:rsidRPr="00375FCA">
              <w:rPr>
                <w:rFonts w:ascii="Times New Roman" w:hAnsi="Times New Roman"/>
                <w:sz w:val="20"/>
                <w:szCs w:val="20"/>
              </w:rPr>
              <w:t>Подхватить умение детей опираться на правила, нормы,   умение сдерживаться в определенных ситуациях.</w:t>
            </w:r>
          </w:p>
          <w:p w:rsidR="00CE1834" w:rsidRPr="00375FCA" w:rsidRDefault="00CE1834">
            <w:pPr>
              <w:tabs>
                <w:tab w:val="center" w:pos="4677"/>
                <w:tab w:val="right" w:pos="9355"/>
              </w:tabs>
              <w:spacing w:after="0" w:line="20" w:lineRule="atLeast"/>
              <w:jc w:val="both"/>
              <w:rPr>
                <w:rFonts w:ascii="Times New Roman" w:hAnsi="Times New Roman"/>
                <w:sz w:val="20"/>
                <w:szCs w:val="20"/>
              </w:rPr>
            </w:pPr>
            <w:r w:rsidRPr="00375FCA">
              <w:rPr>
                <w:rFonts w:ascii="Times New Roman" w:hAnsi="Times New Roman"/>
                <w:sz w:val="20"/>
                <w:szCs w:val="20"/>
              </w:rPr>
              <w:t>Переводить от воспроизводящей («сделай как я», а дети повторяют) к деятельности, в которой ребенок работает сам по замыслу, хоть и очень простому.</w:t>
            </w:r>
          </w:p>
          <w:p w:rsidR="00CE1834" w:rsidRPr="00375FCA" w:rsidRDefault="00CE1834">
            <w:pPr>
              <w:tabs>
                <w:tab w:val="center" w:pos="4677"/>
                <w:tab w:val="right" w:pos="9355"/>
              </w:tabs>
              <w:spacing w:after="0" w:line="20" w:lineRule="atLeast"/>
              <w:jc w:val="both"/>
              <w:rPr>
                <w:rFonts w:ascii="Times New Roman" w:hAnsi="Times New Roman"/>
                <w:sz w:val="20"/>
                <w:szCs w:val="20"/>
              </w:rPr>
            </w:pPr>
            <w:r w:rsidRPr="00375FCA">
              <w:rPr>
                <w:rFonts w:ascii="Times New Roman" w:hAnsi="Times New Roman"/>
                <w:sz w:val="20"/>
                <w:szCs w:val="20"/>
              </w:rPr>
              <w:t>Предоставлять самостоятельность, активизировать творческую деятельность.</w:t>
            </w:r>
          </w:p>
        </w:tc>
      </w:tr>
      <w:tr w:rsidR="00CE1834" w:rsidTr="00225D77">
        <w:tc>
          <w:tcPr>
            <w:tcW w:w="3403" w:type="dxa"/>
            <w:tcBorders>
              <w:top w:val="single" w:sz="4" w:space="0" w:color="000000"/>
              <w:left w:val="single" w:sz="4" w:space="0" w:color="000000"/>
              <w:bottom w:val="single" w:sz="4" w:space="0" w:color="000000"/>
              <w:right w:val="single" w:sz="4" w:space="0" w:color="000000"/>
            </w:tcBorders>
            <w:hideMark/>
          </w:tcPr>
          <w:p w:rsidR="00CE1834" w:rsidRPr="00375FCA" w:rsidRDefault="00CE1834">
            <w:pPr>
              <w:tabs>
                <w:tab w:val="center" w:pos="4677"/>
                <w:tab w:val="right" w:pos="9355"/>
              </w:tabs>
              <w:spacing w:after="0" w:line="20" w:lineRule="atLeast"/>
              <w:jc w:val="both"/>
              <w:rPr>
                <w:rFonts w:ascii="Times New Roman" w:hAnsi="Times New Roman"/>
                <w:sz w:val="20"/>
                <w:szCs w:val="20"/>
              </w:rPr>
            </w:pPr>
            <w:r w:rsidRPr="00375FCA">
              <w:rPr>
                <w:rFonts w:ascii="Times New Roman" w:hAnsi="Times New Roman"/>
                <w:sz w:val="20"/>
                <w:szCs w:val="20"/>
              </w:rPr>
              <w:t xml:space="preserve">Развитие наглядно-образного, логического </w:t>
            </w:r>
            <w:r w:rsidRPr="00375FCA">
              <w:rPr>
                <w:rFonts w:ascii="Times New Roman" w:hAnsi="Times New Roman"/>
                <w:b/>
                <w:sz w:val="20"/>
                <w:szCs w:val="20"/>
              </w:rPr>
              <w:t xml:space="preserve">мышления. </w:t>
            </w:r>
          </w:p>
        </w:tc>
        <w:tc>
          <w:tcPr>
            <w:tcW w:w="7400" w:type="dxa"/>
            <w:tcBorders>
              <w:top w:val="single" w:sz="4" w:space="0" w:color="000000"/>
              <w:left w:val="single" w:sz="4" w:space="0" w:color="000000"/>
              <w:bottom w:val="single" w:sz="4" w:space="0" w:color="000000"/>
              <w:right w:val="single" w:sz="4" w:space="0" w:color="000000"/>
            </w:tcBorders>
            <w:hideMark/>
          </w:tcPr>
          <w:p w:rsidR="00CE1834" w:rsidRPr="00375FCA" w:rsidRDefault="00CE1834">
            <w:pPr>
              <w:tabs>
                <w:tab w:val="center" w:pos="4677"/>
                <w:tab w:val="right" w:pos="9355"/>
              </w:tabs>
              <w:spacing w:after="0" w:line="20" w:lineRule="atLeast"/>
              <w:jc w:val="both"/>
              <w:rPr>
                <w:rFonts w:ascii="Times New Roman" w:hAnsi="Times New Roman"/>
                <w:sz w:val="20"/>
                <w:szCs w:val="20"/>
              </w:rPr>
            </w:pPr>
            <w:r w:rsidRPr="00375FCA">
              <w:rPr>
                <w:rFonts w:ascii="Times New Roman" w:hAnsi="Times New Roman"/>
                <w:sz w:val="20"/>
                <w:szCs w:val="20"/>
              </w:rPr>
              <w:t>Играть, общаться, экспериментировать.</w:t>
            </w:r>
          </w:p>
          <w:p w:rsidR="00CE1834" w:rsidRPr="00375FCA" w:rsidRDefault="00CE1834">
            <w:pPr>
              <w:tabs>
                <w:tab w:val="center" w:pos="4677"/>
                <w:tab w:val="right" w:pos="9355"/>
              </w:tabs>
              <w:spacing w:after="0" w:line="20" w:lineRule="atLeast"/>
              <w:jc w:val="both"/>
              <w:rPr>
                <w:rFonts w:ascii="Times New Roman" w:hAnsi="Times New Roman"/>
                <w:sz w:val="20"/>
                <w:szCs w:val="20"/>
              </w:rPr>
            </w:pPr>
            <w:r w:rsidRPr="00375FCA">
              <w:rPr>
                <w:rFonts w:ascii="Times New Roman" w:hAnsi="Times New Roman"/>
                <w:sz w:val="20"/>
                <w:szCs w:val="20"/>
              </w:rPr>
              <w:t>Предлагать проблемные ситуации по типу «загадка», «открытие», поощрять изобретательность детей.</w:t>
            </w:r>
          </w:p>
        </w:tc>
      </w:tr>
      <w:tr w:rsidR="00CE1834" w:rsidTr="00225D77">
        <w:trPr>
          <w:trHeight w:val="429"/>
        </w:trPr>
        <w:tc>
          <w:tcPr>
            <w:tcW w:w="3403" w:type="dxa"/>
            <w:tcBorders>
              <w:top w:val="single" w:sz="4" w:space="0" w:color="000000"/>
              <w:left w:val="single" w:sz="4" w:space="0" w:color="000000"/>
              <w:bottom w:val="single" w:sz="4" w:space="0" w:color="000000"/>
              <w:right w:val="single" w:sz="4" w:space="0" w:color="000000"/>
            </w:tcBorders>
            <w:hideMark/>
          </w:tcPr>
          <w:p w:rsidR="00CE1834" w:rsidRPr="00375FCA" w:rsidRDefault="00CE1834">
            <w:pPr>
              <w:tabs>
                <w:tab w:val="center" w:pos="4677"/>
                <w:tab w:val="right" w:pos="9355"/>
              </w:tabs>
              <w:spacing w:after="0" w:line="20" w:lineRule="atLeast"/>
              <w:jc w:val="both"/>
              <w:rPr>
                <w:rFonts w:ascii="Times New Roman" w:hAnsi="Times New Roman"/>
                <w:sz w:val="20"/>
                <w:szCs w:val="20"/>
              </w:rPr>
            </w:pPr>
            <w:r w:rsidRPr="00375FCA">
              <w:rPr>
                <w:rFonts w:ascii="Times New Roman" w:hAnsi="Times New Roman"/>
                <w:sz w:val="20"/>
                <w:szCs w:val="20"/>
              </w:rPr>
              <w:t xml:space="preserve">Доминирующую роль играет </w:t>
            </w:r>
            <w:r w:rsidRPr="00375FCA">
              <w:rPr>
                <w:rFonts w:ascii="Times New Roman" w:hAnsi="Times New Roman"/>
                <w:b/>
                <w:sz w:val="20"/>
                <w:szCs w:val="20"/>
              </w:rPr>
              <w:t xml:space="preserve">память </w:t>
            </w:r>
            <w:r w:rsidRPr="00375FCA">
              <w:rPr>
                <w:rFonts w:ascii="Times New Roman" w:hAnsi="Times New Roman"/>
                <w:sz w:val="20"/>
                <w:szCs w:val="20"/>
              </w:rPr>
              <w:t>(зрительная, словесная).</w:t>
            </w:r>
          </w:p>
        </w:tc>
        <w:tc>
          <w:tcPr>
            <w:tcW w:w="7400" w:type="dxa"/>
            <w:tcBorders>
              <w:top w:val="single" w:sz="4" w:space="0" w:color="000000"/>
              <w:left w:val="single" w:sz="4" w:space="0" w:color="000000"/>
              <w:bottom w:val="single" w:sz="4" w:space="0" w:color="000000"/>
              <w:right w:val="single" w:sz="4" w:space="0" w:color="000000"/>
            </w:tcBorders>
            <w:hideMark/>
          </w:tcPr>
          <w:p w:rsidR="00CE1834" w:rsidRPr="00375FCA" w:rsidRDefault="00CE1834">
            <w:pPr>
              <w:tabs>
                <w:tab w:val="center" w:pos="4677"/>
                <w:tab w:val="right" w:pos="9355"/>
              </w:tabs>
              <w:spacing w:after="0" w:line="20" w:lineRule="atLeast"/>
              <w:jc w:val="both"/>
              <w:rPr>
                <w:rFonts w:ascii="Times New Roman" w:hAnsi="Times New Roman"/>
                <w:sz w:val="20"/>
                <w:szCs w:val="20"/>
              </w:rPr>
            </w:pPr>
            <w:r w:rsidRPr="00375FCA">
              <w:rPr>
                <w:rFonts w:ascii="Times New Roman" w:hAnsi="Times New Roman"/>
                <w:sz w:val="20"/>
                <w:szCs w:val="20"/>
              </w:rPr>
              <w:t>Опираться на личный опыт детей, который интенсивно приобретается в этот период.</w:t>
            </w:r>
          </w:p>
        </w:tc>
      </w:tr>
      <w:tr w:rsidR="00CE1834" w:rsidTr="00225D77">
        <w:tc>
          <w:tcPr>
            <w:tcW w:w="3403" w:type="dxa"/>
            <w:tcBorders>
              <w:top w:val="single" w:sz="4" w:space="0" w:color="000000"/>
              <w:left w:val="single" w:sz="4" w:space="0" w:color="000000"/>
              <w:bottom w:val="single" w:sz="4" w:space="0" w:color="000000"/>
              <w:right w:val="single" w:sz="4" w:space="0" w:color="000000"/>
            </w:tcBorders>
          </w:tcPr>
          <w:p w:rsidR="00CE1834" w:rsidRPr="00375FCA" w:rsidRDefault="00CE1834">
            <w:pPr>
              <w:tabs>
                <w:tab w:val="center" w:pos="4677"/>
                <w:tab w:val="right" w:pos="9355"/>
              </w:tabs>
              <w:spacing w:after="0" w:line="20" w:lineRule="atLeast"/>
              <w:jc w:val="both"/>
              <w:rPr>
                <w:rFonts w:ascii="Times New Roman" w:hAnsi="Times New Roman"/>
                <w:sz w:val="20"/>
                <w:szCs w:val="20"/>
              </w:rPr>
            </w:pPr>
            <w:r w:rsidRPr="00375FCA">
              <w:rPr>
                <w:rFonts w:ascii="Times New Roman" w:hAnsi="Times New Roman"/>
                <w:sz w:val="20"/>
                <w:szCs w:val="20"/>
              </w:rPr>
              <w:t xml:space="preserve">Развитие </w:t>
            </w:r>
            <w:r w:rsidRPr="00375FCA">
              <w:rPr>
                <w:rFonts w:ascii="Times New Roman" w:hAnsi="Times New Roman"/>
                <w:b/>
                <w:sz w:val="20"/>
                <w:szCs w:val="20"/>
              </w:rPr>
              <w:t xml:space="preserve">воображения, </w:t>
            </w:r>
            <w:r w:rsidRPr="00375FCA">
              <w:rPr>
                <w:rFonts w:ascii="Times New Roman" w:hAnsi="Times New Roman"/>
                <w:sz w:val="20"/>
                <w:szCs w:val="20"/>
              </w:rPr>
              <w:t>разгул</w:t>
            </w:r>
            <w:r w:rsidRPr="00375FCA">
              <w:rPr>
                <w:rFonts w:ascii="Times New Roman" w:hAnsi="Times New Roman"/>
                <w:b/>
                <w:sz w:val="20"/>
                <w:szCs w:val="20"/>
              </w:rPr>
              <w:t xml:space="preserve"> фантазии.</w:t>
            </w:r>
          </w:p>
          <w:p w:rsidR="00CE1834" w:rsidRPr="00375FCA" w:rsidRDefault="00CE1834">
            <w:pPr>
              <w:tabs>
                <w:tab w:val="center" w:pos="4677"/>
                <w:tab w:val="right" w:pos="9355"/>
              </w:tabs>
              <w:spacing w:after="0" w:line="20" w:lineRule="atLeast"/>
              <w:jc w:val="both"/>
              <w:rPr>
                <w:rFonts w:ascii="Times New Roman" w:hAnsi="Times New Roman"/>
                <w:sz w:val="20"/>
                <w:szCs w:val="20"/>
              </w:rPr>
            </w:pPr>
          </w:p>
        </w:tc>
        <w:tc>
          <w:tcPr>
            <w:tcW w:w="7400" w:type="dxa"/>
            <w:tcBorders>
              <w:top w:val="single" w:sz="4" w:space="0" w:color="000000"/>
              <w:left w:val="single" w:sz="4" w:space="0" w:color="000000"/>
              <w:bottom w:val="single" w:sz="4" w:space="0" w:color="000000"/>
              <w:right w:val="single" w:sz="4" w:space="0" w:color="000000"/>
            </w:tcBorders>
            <w:hideMark/>
          </w:tcPr>
          <w:p w:rsidR="00CE1834" w:rsidRPr="00375FCA" w:rsidRDefault="00CE1834">
            <w:pPr>
              <w:tabs>
                <w:tab w:val="center" w:pos="4677"/>
                <w:tab w:val="right" w:pos="9355"/>
              </w:tabs>
              <w:spacing w:after="0" w:line="20" w:lineRule="atLeast"/>
              <w:jc w:val="both"/>
              <w:rPr>
                <w:rFonts w:ascii="Times New Roman" w:hAnsi="Times New Roman"/>
                <w:sz w:val="20"/>
                <w:szCs w:val="20"/>
              </w:rPr>
            </w:pPr>
            <w:r w:rsidRPr="00375FCA">
              <w:rPr>
                <w:rFonts w:ascii="Times New Roman" w:hAnsi="Times New Roman"/>
                <w:sz w:val="20"/>
                <w:szCs w:val="20"/>
              </w:rPr>
              <w:t>Содействовать развитию сюжетно-ролевой игры как символико-моделирующей деятельности.</w:t>
            </w:r>
          </w:p>
          <w:p w:rsidR="00CE1834" w:rsidRPr="00375FCA" w:rsidRDefault="00CE1834">
            <w:pPr>
              <w:tabs>
                <w:tab w:val="center" w:pos="4677"/>
                <w:tab w:val="right" w:pos="9355"/>
              </w:tabs>
              <w:spacing w:after="0" w:line="20" w:lineRule="atLeast"/>
              <w:jc w:val="both"/>
              <w:rPr>
                <w:rFonts w:ascii="Times New Roman" w:hAnsi="Times New Roman"/>
                <w:sz w:val="20"/>
                <w:szCs w:val="20"/>
              </w:rPr>
            </w:pPr>
            <w:r w:rsidRPr="00375FCA">
              <w:rPr>
                <w:rFonts w:ascii="Times New Roman" w:hAnsi="Times New Roman"/>
                <w:sz w:val="20"/>
                <w:szCs w:val="20"/>
              </w:rPr>
              <w:t>Читать, обсуждать и анализировать художественные произведения, стимулировать фантазию вопросами.</w:t>
            </w:r>
          </w:p>
        </w:tc>
      </w:tr>
      <w:tr w:rsidR="00CE1834" w:rsidTr="00225D77">
        <w:tc>
          <w:tcPr>
            <w:tcW w:w="10803" w:type="dxa"/>
            <w:gridSpan w:val="2"/>
            <w:tcBorders>
              <w:top w:val="single" w:sz="4" w:space="0" w:color="000000"/>
              <w:left w:val="single" w:sz="4" w:space="0" w:color="000000"/>
              <w:bottom w:val="single" w:sz="4" w:space="0" w:color="000000"/>
              <w:right w:val="single" w:sz="4" w:space="0" w:color="000000"/>
            </w:tcBorders>
            <w:hideMark/>
          </w:tcPr>
          <w:p w:rsidR="00CE1834" w:rsidRPr="00375FCA" w:rsidRDefault="00CE1834">
            <w:pPr>
              <w:tabs>
                <w:tab w:val="center" w:pos="4677"/>
                <w:tab w:val="right" w:pos="9355"/>
              </w:tabs>
              <w:spacing w:after="0" w:line="20" w:lineRule="atLeast"/>
              <w:jc w:val="center"/>
              <w:rPr>
                <w:rFonts w:ascii="Times New Roman" w:hAnsi="Times New Roman"/>
                <w:sz w:val="20"/>
                <w:szCs w:val="20"/>
              </w:rPr>
            </w:pPr>
            <w:r w:rsidRPr="00375FCA">
              <w:rPr>
                <w:rFonts w:ascii="Times New Roman" w:hAnsi="Times New Roman"/>
                <w:b/>
                <w:sz w:val="20"/>
                <w:szCs w:val="20"/>
              </w:rPr>
              <w:t>Самоутверждение:</w:t>
            </w:r>
          </w:p>
        </w:tc>
      </w:tr>
      <w:tr w:rsidR="00CE1834" w:rsidTr="00225D77">
        <w:tc>
          <w:tcPr>
            <w:tcW w:w="3403" w:type="dxa"/>
            <w:tcBorders>
              <w:top w:val="single" w:sz="4" w:space="0" w:color="000000"/>
              <w:left w:val="single" w:sz="4" w:space="0" w:color="000000"/>
              <w:bottom w:val="single" w:sz="4" w:space="0" w:color="000000"/>
              <w:right w:val="single" w:sz="4" w:space="0" w:color="000000"/>
            </w:tcBorders>
            <w:hideMark/>
          </w:tcPr>
          <w:p w:rsidR="00CE1834" w:rsidRPr="00375FCA" w:rsidRDefault="00CE1834">
            <w:pPr>
              <w:pStyle w:val="af0"/>
              <w:spacing w:after="0" w:line="20" w:lineRule="atLeast"/>
              <w:ind w:left="0"/>
              <w:rPr>
                <w:rFonts w:ascii="Times New Roman" w:hAnsi="Times New Roman"/>
                <w:sz w:val="20"/>
                <w:szCs w:val="20"/>
              </w:rPr>
            </w:pPr>
            <w:r w:rsidRPr="00375FCA">
              <w:rPr>
                <w:rFonts w:ascii="Times New Roman" w:hAnsi="Times New Roman"/>
                <w:sz w:val="20"/>
                <w:szCs w:val="20"/>
              </w:rPr>
              <w:t xml:space="preserve">Стремление к установлению личных контактов с другими по собственному желанию. </w:t>
            </w:r>
          </w:p>
        </w:tc>
        <w:tc>
          <w:tcPr>
            <w:tcW w:w="7400" w:type="dxa"/>
            <w:tcBorders>
              <w:top w:val="single" w:sz="4" w:space="0" w:color="000000"/>
              <w:left w:val="single" w:sz="4" w:space="0" w:color="000000"/>
              <w:bottom w:val="single" w:sz="4" w:space="0" w:color="000000"/>
              <w:right w:val="single" w:sz="4" w:space="0" w:color="000000"/>
            </w:tcBorders>
            <w:hideMark/>
          </w:tcPr>
          <w:p w:rsidR="00CE1834" w:rsidRPr="00375FCA" w:rsidRDefault="00CE1834">
            <w:pPr>
              <w:tabs>
                <w:tab w:val="center" w:pos="4677"/>
                <w:tab w:val="right" w:pos="9355"/>
              </w:tabs>
              <w:spacing w:after="0" w:line="20" w:lineRule="atLeast"/>
              <w:jc w:val="both"/>
              <w:rPr>
                <w:rFonts w:ascii="Times New Roman" w:hAnsi="Times New Roman"/>
                <w:sz w:val="20"/>
                <w:szCs w:val="20"/>
              </w:rPr>
            </w:pPr>
            <w:r w:rsidRPr="00375FCA">
              <w:rPr>
                <w:rFonts w:ascii="Times New Roman" w:hAnsi="Times New Roman"/>
                <w:sz w:val="20"/>
                <w:szCs w:val="20"/>
              </w:rPr>
              <w:t xml:space="preserve">Ребенок открывает своего сверстника как интересного собеседника и партнера по разным видам деятельности. </w:t>
            </w:r>
          </w:p>
        </w:tc>
      </w:tr>
      <w:tr w:rsidR="00CE1834" w:rsidTr="00225D77">
        <w:trPr>
          <w:trHeight w:val="582"/>
        </w:trPr>
        <w:tc>
          <w:tcPr>
            <w:tcW w:w="3403" w:type="dxa"/>
            <w:tcBorders>
              <w:top w:val="single" w:sz="4" w:space="0" w:color="000000"/>
              <w:left w:val="single" w:sz="4" w:space="0" w:color="000000"/>
              <w:bottom w:val="single" w:sz="4" w:space="0" w:color="000000"/>
              <w:right w:val="single" w:sz="4" w:space="0" w:color="000000"/>
            </w:tcBorders>
            <w:hideMark/>
          </w:tcPr>
          <w:p w:rsidR="00CE1834" w:rsidRPr="00375FCA" w:rsidRDefault="00CE1834">
            <w:pPr>
              <w:pStyle w:val="af0"/>
              <w:spacing w:after="0" w:line="20" w:lineRule="atLeast"/>
              <w:ind w:left="0"/>
              <w:rPr>
                <w:rFonts w:ascii="Times New Roman" w:hAnsi="Times New Roman"/>
                <w:sz w:val="20"/>
                <w:szCs w:val="20"/>
              </w:rPr>
            </w:pPr>
            <w:r w:rsidRPr="00375FCA">
              <w:rPr>
                <w:rFonts w:ascii="Times New Roman" w:hAnsi="Times New Roman"/>
                <w:sz w:val="20"/>
                <w:szCs w:val="20"/>
              </w:rPr>
              <w:lastRenderedPageBreak/>
              <w:t>Стремление к поиску собственных решений для выполнения своих замыслов.</w:t>
            </w:r>
          </w:p>
        </w:tc>
        <w:tc>
          <w:tcPr>
            <w:tcW w:w="7400" w:type="dxa"/>
            <w:tcBorders>
              <w:top w:val="single" w:sz="4" w:space="0" w:color="000000"/>
              <w:left w:val="single" w:sz="4" w:space="0" w:color="000000"/>
              <w:bottom w:val="single" w:sz="4" w:space="0" w:color="000000"/>
              <w:right w:val="single" w:sz="4" w:space="0" w:color="000000"/>
            </w:tcBorders>
            <w:hideMark/>
          </w:tcPr>
          <w:p w:rsidR="00CE1834" w:rsidRPr="00375FCA" w:rsidRDefault="00CE1834">
            <w:pPr>
              <w:tabs>
                <w:tab w:val="center" w:pos="4677"/>
                <w:tab w:val="right" w:pos="9355"/>
              </w:tabs>
              <w:spacing w:after="0" w:line="20" w:lineRule="atLeast"/>
              <w:rPr>
                <w:rFonts w:ascii="Times New Roman" w:hAnsi="Times New Roman"/>
                <w:sz w:val="20"/>
                <w:szCs w:val="20"/>
              </w:rPr>
            </w:pPr>
            <w:r w:rsidRPr="00375FCA">
              <w:rPr>
                <w:rFonts w:ascii="Times New Roman" w:hAnsi="Times New Roman"/>
                <w:sz w:val="20"/>
                <w:szCs w:val="20"/>
              </w:rPr>
              <w:t>Стимулировать проектно-исследовательскую деятельность.</w:t>
            </w:r>
          </w:p>
        </w:tc>
      </w:tr>
      <w:tr w:rsidR="00CE1834" w:rsidTr="00225D77">
        <w:tc>
          <w:tcPr>
            <w:tcW w:w="3403" w:type="dxa"/>
            <w:tcBorders>
              <w:top w:val="single" w:sz="4" w:space="0" w:color="000000"/>
              <w:left w:val="single" w:sz="4" w:space="0" w:color="000000"/>
              <w:bottom w:val="single" w:sz="4" w:space="0" w:color="000000"/>
              <w:right w:val="single" w:sz="4" w:space="0" w:color="000000"/>
            </w:tcBorders>
            <w:hideMark/>
          </w:tcPr>
          <w:p w:rsidR="00CE1834" w:rsidRPr="00375FCA" w:rsidRDefault="00CE1834">
            <w:pPr>
              <w:tabs>
                <w:tab w:val="center" w:pos="4677"/>
                <w:tab w:val="right" w:pos="9355"/>
              </w:tabs>
              <w:spacing w:after="0" w:line="20" w:lineRule="atLeast"/>
              <w:jc w:val="both"/>
              <w:rPr>
                <w:rFonts w:ascii="Times New Roman" w:hAnsi="Times New Roman"/>
                <w:sz w:val="20"/>
                <w:szCs w:val="20"/>
              </w:rPr>
            </w:pPr>
            <w:r w:rsidRPr="00375FCA">
              <w:rPr>
                <w:rFonts w:ascii="Times New Roman" w:hAnsi="Times New Roman"/>
                <w:sz w:val="20"/>
                <w:szCs w:val="20"/>
              </w:rPr>
              <w:t xml:space="preserve">Формирование адекватной </w:t>
            </w:r>
            <w:r w:rsidRPr="00375FCA">
              <w:rPr>
                <w:rFonts w:ascii="Times New Roman" w:hAnsi="Times New Roman"/>
                <w:b/>
                <w:sz w:val="20"/>
                <w:szCs w:val="20"/>
              </w:rPr>
              <w:t>самооценки.</w:t>
            </w:r>
          </w:p>
        </w:tc>
        <w:tc>
          <w:tcPr>
            <w:tcW w:w="7400" w:type="dxa"/>
            <w:tcBorders>
              <w:top w:val="single" w:sz="4" w:space="0" w:color="000000"/>
              <w:left w:val="single" w:sz="4" w:space="0" w:color="000000"/>
              <w:bottom w:val="single" w:sz="4" w:space="0" w:color="000000"/>
              <w:right w:val="single" w:sz="4" w:space="0" w:color="000000"/>
            </w:tcBorders>
            <w:hideMark/>
          </w:tcPr>
          <w:p w:rsidR="00CE1834" w:rsidRPr="00375FCA" w:rsidRDefault="00CE1834">
            <w:pPr>
              <w:tabs>
                <w:tab w:val="center" w:pos="4677"/>
                <w:tab w:val="right" w:pos="9355"/>
              </w:tabs>
              <w:spacing w:after="0" w:line="20" w:lineRule="atLeast"/>
              <w:jc w:val="both"/>
              <w:rPr>
                <w:rFonts w:ascii="Times New Roman" w:hAnsi="Times New Roman"/>
                <w:sz w:val="20"/>
                <w:szCs w:val="20"/>
              </w:rPr>
            </w:pPr>
            <w:r w:rsidRPr="00375FCA">
              <w:rPr>
                <w:rFonts w:ascii="Times New Roman" w:hAnsi="Times New Roman"/>
                <w:sz w:val="20"/>
                <w:szCs w:val="20"/>
              </w:rPr>
              <w:t>Помогать ребенку в осознании его особенностей не только в деятельности, но и в поведении, отношении к окружающим. Не мешать самоконтролю.</w:t>
            </w:r>
          </w:p>
        </w:tc>
      </w:tr>
      <w:tr w:rsidR="00CE1834" w:rsidTr="00225D77">
        <w:tc>
          <w:tcPr>
            <w:tcW w:w="3403" w:type="dxa"/>
            <w:tcBorders>
              <w:top w:val="single" w:sz="4" w:space="0" w:color="000000"/>
              <w:left w:val="single" w:sz="4" w:space="0" w:color="000000"/>
              <w:bottom w:val="single" w:sz="4" w:space="0" w:color="000000"/>
              <w:right w:val="single" w:sz="4" w:space="0" w:color="000000"/>
            </w:tcBorders>
            <w:hideMark/>
          </w:tcPr>
          <w:p w:rsidR="00CE1834" w:rsidRPr="00375FCA" w:rsidRDefault="00CE1834">
            <w:pPr>
              <w:tabs>
                <w:tab w:val="center" w:pos="4677"/>
                <w:tab w:val="right" w:pos="9355"/>
              </w:tabs>
              <w:spacing w:after="0" w:line="20" w:lineRule="atLeast"/>
              <w:jc w:val="both"/>
              <w:rPr>
                <w:rFonts w:ascii="Times New Roman" w:hAnsi="Times New Roman"/>
                <w:sz w:val="20"/>
                <w:szCs w:val="20"/>
              </w:rPr>
            </w:pPr>
            <w:r w:rsidRPr="00375FCA">
              <w:rPr>
                <w:rFonts w:ascii="Times New Roman" w:hAnsi="Times New Roman"/>
                <w:sz w:val="20"/>
                <w:szCs w:val="20"/>
              </w:rPr>
              <w:t xml:space="preserve">Совершенствование </w:t>
            </w:r>
            <w:r w:rsidRPr="00375FCA">
              <w:rPr>
                <w:rFonts w:ascii="Times New Roman" w:hAnsi="Times New Roman"/>
                <w:b/>
                <w:sz w:val="20"/>
                <w:szCs w:val="20"/>
              </w:rPr>
              <w:t>органов чувств</w:t>
            </w:r>
            <w:r w:rsidRPr="00375FCA">
              <w:rPr>
                <w:rFonts w:ascii="Times New Roman" w:hAnsi="Times New Roman"/>
                <w:sz w:val="20"/>
                <w:szCs w:val="20"/>
              </w:rPr>
              <w:t>:  зрение, слух, рука.</w:t>
            </w:r>
          </w:p>
        </w:tc>
        <w:tc>
          <w:tcPr>
            <w:tcW w:w="7400" w:type="dxa"/>
            <w:tcBorders>
              <w:top w:val="single" w:sz="4" w:space="0" w:color="000000"/>
              <w:left w:val="single" w:sz="4" w:space="0" w:color="000000"/>
              <w:bottom w:val="single" w:sz="4" w:space="0" w:color="000000"/>
              <w:right w:val="single" w:sz="4" w:space="0" w:color="000000"/>
            </w:tcBorders>
            <w:hideMark/>
          </w:tcPr>
          <w:p w:rsidR="00CE1834" w:rsidRPr="00375FCA" w:rsidRDefault="00CE1834">
            <w:pPr>
              <w:tabs>
                <w:tab w:val="center" w:pos="4677"/>
                <w:tab w:val="right" w:pos="9355"/>
              </w:tabs>
              <w:spacing w:after="0" w:line="20" w:lineRule="atLeast"/>
              <w:jc w:val="both"/>
              <w:rPr>
                <w:rFonts w:ascii="Times New Roman" w:hAnsi="Times New Roman"/>
                <w:sz w:val="20"/>
                <w:szCs w:val="20"/>
              </w:rPr>
            </w:pPr>
            <w:r w:rsidRPr="00375FCA">
              <w:rPr>
                <w:rFonts w:ascii="Times New Roman" w:hAnsi="Times New Roman"/>
                <w:sz w:val="20"/>
                <w:szCs w:val="20"/>
              </w:rPr>
              <w:t>Продолжать с детьми наблюдать,  развивать фонематический слух, учить слушать и слышать себя и других, развивать движения мышц обеих рук.</w:t>
            </w:r>
          </w:p>
        </w:tc>
      </w:tr>
    </w:tbl>
    <w:p w:rsidR="00CE1834" w:rsidRDefault="00CE1834" w:rsidP="00CE1834">
      <w:pPr>
        <w:spacing w:after="0" w:line="20" w:lineRule="atLeast"/>
        <w:jc w:val="both"/>
        <w:rPr>
          <w:rFonts w:ascii="Times New Roman" w:hAnsi="Times New Roman"/>
          <w:sz w:val="24"/>
          <w:szCs w:val="24"/>
        </w:rPr>
      </w:pPr>
    </w:p>
    <w:p w:rsidR="00CE1834" w:rsidRPr="00375FCA" w:rsidRDefault="00CE1834" w:rsidP="00CE1834">
      <w:pPr>
        <w:spacing w:after="0" w:line="20" w:lineRule="atLeast"/>
        <w:jc w:val="center"/>
        <w:rPr>
          <w:rFonts w:ascii="Times New Roman" w:hAnsi="Times New Roman"/>
          <w:b/>
        </w:rPr>
      </w:pPr>
      <w:r w:rsidRPr="00375FCA">
        <w:rPr>
          <w:rFonts w:ascii="Times New Roman" w:hAnsi="Times New Roman"/>
          <w:b/>
        </w:rPr>
        <w:t>Показатели развития мальчиков и девочек.</w:t>
      </w:r>
    </w:p>
    <w:p w:rsidR="00CE1834" w:rsidRPr="00375FCA" w:rsidRDefault="00CE1834" w:rsidP="00CE1834">
      <w:pPr>
        <w:spacing w:after="0" w:line="20" w:lineRule="atLeast"/>
        <w:jc w:val="center"/>
        <w:rPr>
          <w:rFonts w:ascii="Times New Roman" w:hAnsi="Times New Roman"/>
        </w:rPr>
      </w:pPr>
      <w:r w:rsidRPr="00375FCA">
        <w:rPr>
          <w:rFonts w:ascii="Times New Roman" w:hAnsi="Times New Roman"/>
        </w:rPr>
        <w:t>(В.Д.Еремеева, Т.П.Хризман).</w:t>
      </w:r>
    </w:p>
    <w:tbl>
      <w:tblPr>
        <w:tblW w:w="1080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76"/>
        <w:gridCol w:w="4392"/>
        <w:gridCol w:w="5135"/>
      </w:tblGrid>
      <w:tr w:rsidR="00CE1834" w:rsidTr="00225D77">
        <w:tc>
          <w:tcPr>
            <w:tcW w:w="1276" w:type="dxa"/>
            <w:tcBorders>
              <w:top w:val="single" w:sz="4" w:space="0" w:color="000000"/>
              <w:left w:val="single" w:sz="4" w:space="0" w:color="000000"/>
              <w:bottom w:val="single" w:sz="4" w:space="0" w:color="000000"/>
              <w:right w:val="single" w:sz="4" w:space="0" w:color="000000"/>
            </w:tcBorders>
            <w:hideMark/>
          </w:tcPr>
          <w:p w:rsidR="00CE1834" w:rsidRPr="00375FCA" w:rsidRDefault="00CE1834">
            <w:pPr>
              <w:spacing w:after="0" w:line="20" w:lineRule="atLeast"/>
              <w:jc w:val="both"/>
              <w:rPr>
                <w:rFonts w:ascii="Times New Roman" w:hAnsi="Times New Roman"/>
                <w:b/>
                <w:sz w:val="20"/>
                <w:szCs w:val="20"/>
              </w:rPr>
            </w:pPr>
            <w:r w:rsidRPr="00375FCA">
              <w:rPr>
                <w:rFonts w:ascii="Times New Roman" w:hAnsi="Times New Roman"/>
                <w:b/>
                <w:sz w:val="20"/>
                <w:szCs w:val="20"/>
              </w:rPr>
              <w:t xml:space="preserve">Критерии </w:t>
            </w:r>
          </w:p>
        </w:tc>
        <w:tc>
          <w:tcPr>
            <w:tcW w:w="4392" w:type="dxa"/>
            <w:tcBorders>
              <w:top w:val="single" w:sz="4" w:space="0" w:color="000000"/>
              <w:left w:val="single" w:sz="4" w:space="0" w:color="000000"/>
              <w:bottom w:val="single" w:sz="4" w:space="0" w:color="000000"/>
              <w:right w:val="single" w:sz="4" w:space="0" w:color="000000"/>
            </w:tcBorders>
            <w:hideMark/>
          </w:tcPr>
          <w:p w:rsidR="00CE1834" w:rsidRPr="00375FCA" w:rsidRDefault="00CE1834">
            <w:pPr>
              <w:spacing w:after="0" w:line="20" w:lineRule="atLeast"/>
              <w:jc w:val="center"/>
              <w:rPr>
                <w:rFonts w:ascii="Times New Roman" w:hAnsi="Times New Roman"/>
                <w:b/>
                <w:sz w:val="20"/>
                <w:szCs w:val="20"/>
              </w:rPr>
            </w:pPr>
            <w:r w:rsidRPr="00375FCA">
              <w:rPr>
                <w:rFonts w:ascii="Times New Roman" w:hAnsi="Times New Roman"/>
                <w:b/>
                <w:sz w:val="20"/>
                <w:szCs w:val="20"/>
              </w:rPr>
              <w:t>Мальчики.</w:t>
            </w:r>
          </w:p>
        </w:tc>
        <w:tc>
          <w:tcPr>
            <w:tcW w:w="5135" w:type="dxa"/>
            <w:tcBorders>
              <w:top w:val="single" w:sz="4" w:space="0" w:color="000000"/>
              <w:left w:val="single" w:sz="4" w:space="0" w:color="000000"/>
              <w:bottom w:val="single" w:sz="4" w:space="0" w:color="000000"/>
              <w:right w:val="single" w:sz="4" w:space="0" w:color="000000"/>
            </w:tcBorders>
            <w:hideMark/>
          </w:tcPr>
          <w:p w:rsidR="00CE1834" w:rsidRPr="00375FCA" w:rsidRDefault="00CE1834">
            <w:pPr>
              <w:spacing w:after="0" w:line="20" w:lineRule="atLeast"/>
              <w:jc w:val="center"/>
              <w:rPr>
                <w:rFonts w:ascii="Times New Roman" w:hAnsi="Times New Roman"/>
                <w:b/>
                <w:sz w:val="20"/>
                <w:szCs w:val="20"/>
              </w:rPr>
            </w:pPr>
            <w:r w:rsidRPr="00375FCA">
              <w:rPr>
                <w:rFonts w:ascii="Times New Roman" w:hAnsi="Times New Roman"/>
                <w:b/>
                <w:sz w:val="20"/>
                <w:szCs w:val="20"/>
              </w:rPr>
              <w:t>Девочки.</w:t>
            </w:r>
          </w:p>
        </w:tc>
      </w:tr>
      <w:tr w:rsidR="00CE1834" w:rsidTr="00225D77">
        <w:trPr>
          <w:trHeight w:val="2598"/>
        </w:trPr>
        <w:tc>
          <w:tcPr>
            <w:tcW w:w="1276" w:type="dxa"/>
            <w:tcBorders>
              <w:top w:val="single" w:sz="4" w:space="0" w:color="000000"/>
              <w:left w:val="single" w:sz="4" w:space="0" w:color="000000"/>
              <w:bottom w:val="single" w:sz="4" w:space="0" w:color="000000"/>
              <w:right w:val="single" w:sz="4" w:space="0" w:color="000000"/>
            </w:tcBorders>
            <w:hideMark/>
          </w:tcPr>
          <w:p w:rsidR="00CE1834" w:rsidRPr="00375FCA" w:rsidRDefault="00CE1834">
            <w:pPr>
              <w:spacing w:after="0" w:line="20" w:lineRule="atLeast"/>
              <w:jc w:val="both"/>
              <w:rPr>
                <w:rFonts w:ascii="Times New Roman" w:hAnsi="Times New Roman"/>
                <w:sz w:val="20"/>
                <w:szCs w:val="20"/>
              </w:rPr>
            </w:pPr>
            <w:r w:rsidRPr="00375FCA">
              <w:rPr>
                <w:rFonts w:ascii="Times New Roman" w:hAnsi="Times New Roman"/>
                <w:sz w:val="20"/>
                <w:szCs w:val="20"/>
              </w:rPr>
              <w:t>Анатомо-физиологические особенности</w:t>
            </w:r>
          </w:p>
        </w:tc>
        <w:tc>
          <w:tcPr>
            <w:tcW w:w="4392" w:type="dxa"/>
            <w:tcBorders>
              <w:top w:val="single" w:sz="4" w:space="0" w:color="000000"/>
              <w:left w:val="single" w:sz="4" w:space="0" w:color="000000"/>
              <w:bottom w:val="single" w:sz="4" w:space="0" w:color="000000"/>
              <w:right w:val="single" w:sz="4" w:space="0" w:color="000000"/>
            </w:tcBorders>
            <w:hideMark/>
          </w:tcPr>
          <w:p w:rsidR="00CE1834" w:rsidRPr="00375FCA" w:rsidRDefault="00CE1834">
            <w:pPr>
              <w:spacing w:after="0" w:line="20" w:lineRule="atLeast"/>
              <w:jc w:val="both"/>
              <w:rPr>
                <w:rFonts w:ascii="Times New Roman" w:hAnsi="Times New Roman"/>
                <w:sz w:val="20"/>
                <w:szCs w:val="20"/>
              </w:rPr>
            </w:pPr>
            <w:r w:rsidRPr="00375FCA">
              <w:rPr>
                <w:rFonts w:ascii="Times New Roman" w:hAnsi="Times New Roman"/>
                <w:sz w:val="20"/>
                <w:szCs w:val="20"/>
              </w:rPr>
              <w:t>Рождаются более крупными, на 2-3 месяца позже начинают ходить, острота слуха выше до 8 лет. Мальчики младше девочек по биологическому возрасту.</w:t>
            </w:r>
          </w:p>
          <w:p w:rsidR="00CE1834" w:rsidRPr="00375FCA" w:rsidRDefault="00CE1834">
            <w:pPr>
              <w:spacing w:after="0" w:line="20" w:lineRule="atLeast"/>
              <w:jc w:val="both"/>
              <w:rPr>
                <w:rFonts w:ascii="Times New Roman" w:hAnsi="Times New Roman"/>
                <w:sz w:val="20"/>
                <w:szCs w:val="20"/>
              </w:rPr>
            </w:pPr>
            <w:r w:rsidRPr="00375FCA">
              <w:rPr>
                <w:rFonts w:ascii="Times New Roman" w:hAnsi="Times New Roman"/>
                <w:sz w:val="20"/>
                <w:szCs w:val="20"/>
              </w:rPr>
              <w:t xml:space="preserve">Позже развиваются лобные области мозга,   области левого полушария мозга. Вследствие этого, у мальчиков до определенного возраста доминирует образно-чувственная сфера. </w:t>
            </w:r>
          </w:p>
        </w:tc>
        <w:tc>
          <w:tcPr>
            <w:tcW w:w="5135" w:type="dxa"/>
            <w:tcBorders>
              <w:top w:val="single" w:sz="4" w:space="0" w:color="000000"/>
              <w:left w:val="single" w:sz="4" w:space="0" w:color="000000"/>
              <w:bottom w:val="single" w:sz="4" w:space="0" w:color="000000"/>
              <w:right w:val="single" w:sz="4" w:space="0" w:color="000000"/>
            </w:tcBorders>
            <w:hideMark/>
          </w:tcPr>
          <w:p w:rsidR="00CE1834" w:rsidRPr="00375FCA" w:rsidRDefault="00CE1834">
            <w:pPr>
              <w:spacing w:after="0" w:line="20" w:lineRule="atLeast"/>
              <w:jc w:val="both"/>
              <w:rPr>
                <w:rFonts w:ascii="Times New Roman" w:hAnsi="Times New Roman"/>
                <w:sz w:val="20"/>
                <w:szCs w:val="20"/>
              </w:rPr>
            </w:pPr>
            <w:r w:rsidRPr="00375FCA">
              <w:rPr>
                <w:rFonts w:ascii="Times New Roman" w:hAnsi="Times New Roman"/>
                <w:sz w:val="20"/>
                <w:szCs w:val="20"/>
              </w:rPr>
              <w:t>Рождаются более зрелыми (обгоняют мальчиков на 3-4 недели в развитии), более чувствительны к шуму, их больше раздражает телесный дискомфорт, более отзывчивы на прикосновения.</w:t>
            </w:r>
          </w:p>
          <w:p w:rsidR="00CE1834" w:rsidRPr="00375FCA" w:rsidRDefault="00CE1834">
            <w:pPr>
              <w:spacing w:after="0" w:line="20" w:lineRule="atLeast"/>
              <w:jc w:val="both"/>
              <w:rPr>
                <w:rFonts w:ascii="Times New Roman" w:hAnsi="Times New Roman"/>
                <w:sz w:val="20"/>
                <w:szCs w:val="20"/>
              </w:rPr>
            </w:pPr>
            <w:r w:rsidRPr="00375FCA">
              <w:rPr>
                <w:rFonts w:ascii="Times New Roman" w:hAnsi="Times New Roman"/>
                <w:sz w:val="20"/>
                <w:szCs w:val="20"/>
              </w:rPr>
              <w:t>В дошкольном и младшем школьном возрасте часто физически сильнее мальчиков, старше по биологическому возрасту.</w:t>
            </w:r>
          </w:p>
          <w:p w:rsidR="00CE1834" w:rsidRPr="00375FCA" w:rsidRDefault="00CE1834">
            <w:pPr>
              <w:spacing w:after="0" w:line="20" w:lineRule="atLeast"/>
              <w:jc w:val="both"/>
              <w:rPr>
                <w:rFonts w:ascii="Times New Roman" w:hAnsi="Times New Roman"/>
                <w:sz w:val="20"/>
                <w:szCs w:val="20"/>
              </w:rPr>
            </w:pPr>
            <w:r w:rsidRPr="00375FCA">
              <w:rPr>
                <w:rFonts w:ascii="Times New Roman" w:hAnsi="Times New Roman"/>
                <w:sz w:val="20"/>
                <w:szCs w:val="20"/>
              </w:rPr>
              <w:t>Раньше развиваются области левого полушария мозга, отвечающие за речь, рационально-логическое мышление.</w:t>
            </w:r>
          </w:p>
        </w:tc>
      </w:tr>
      <w:tr w:rsidR="00CE1834" w:rsidTr="00225D77">
        <w:tc>
          <w:tcPr>
            <w:tcW w:w="1276" w:type="dxa"/>
            <w:tcBorders>
              <w:top w:val="single" w:sz="4" w:space="0" w:color="000000"/>
              <w:left w:val="single" w:sz="4" w:space="0" w:color="000000"/>
              <w:bottom w:val="single" w:sz="4" w:space="0" w:color="000000"/>
              <w:right w:val="single" w:sz="4" w:space="0" w:color="000000"/>
            </w:tcBorders>
            <w:hideMark/>
          </w:tcPr>
          <w:p w:rsidR="00CE1834" w:rsidRPr="00375FCA" w:rsidRDefault="00CE1834">
            <w:pPr>
              <w:spacing w:after="0" w:line="20" w:lineRule="atLeast"/>
              <w:jc w:val="both"/>
              <w:rPr>
                <w:rFonts w:ascii="Times New Roman" w:hAnsi="Times New Roman"/>
                <w:sz w:val="20"/>
                <w:szCs w:val="20"/>
              </w:rPr>
            </w:pPr>
            <w:r w:rsidRPr="00375FCA">
              <w:rPr>
                <w:rFonts w:ascii="Times New Roman" w:hAnsi="Times New Roman"/>
                <w:sz w:val="20"/>
                <w:szCs w:val="20"/>
              </w:rPr>
              <w:t xml:space="preserve">Речь. </w:t>
            </w:r>
          </w:p>
        </w:tc>
        <w:tc>
          <w:tcPr>
            <w:tcW w:w="4392" w:type="dxa"/>
            <w:tcBorders>
              <w:top w:val="single" w:sz="4" w:space="0" w:color="000000"/>
              <w:left w:val="single" w:sz="4" w:space="0" w:color="000000"/>
              <w:bottom w:val="single" w:sz="4" w:space="0" w:color="000000"/>
              <w:right w:val="single" w:sz="4" w:space="0" w:color="000000"/>
            </w:tcBorders>
            <w:hideMark/>
          </w:tcPr>
          <w:p w:rsidR="00CE1834" w:rsidRPr="00375FCA" w:rsidRDefault="00CE1834">
            <w:pPr>
              <w:spacing w:after="0" w:line="20" w:lineRule="atLeast"/>
              <w:jc w:val="both"/>
              <w:rPr>
                <w:rFonts w:ascii="Times New Roman" w:hAnsi="Times New Roman"/>
                <w:sz w:val="20"/>
                <w:szCs w:val="20"/>
              </w:rPr>
            </w:pPr>
            <w:r w:rsidRPr="00375FCA">
              <w:rPr>
                <w:rFonts w:ascii="Times New Roman" w:hAnsi="Times New Roman"/>
                <w:sz w:val="20"/>
                <w:szCs w:val="20"/>
              </w:rPr>
              <w:t>На 4-6 месяцев позже начинают говорить, лучше удаются поиск словесных ассоциаций.</w:t>
            </w:r>
          </w:p>
        </w:tc>
        <w:tc>
          <w:tcPr>
            <w:tcW w:w="5135" w:type="dxa"/>
            <w:tcBorders>
              <w:top w:val="single" w:sz="4" w:space="0" w:color="000000"/>
              <w:left w:val="single" w:sz="4" w:space="0" w:color="000000"/>
              <w:bottom w:val="single" w:sz="4" w:space="0" w:color="000000"/>
              <w:right w:val="single" w:sz="4" w:space="0" w:color="000000"/>
            </w:tcBorders>
            <w:hideMark/>
          </w:tcPr>
          <w:p w:rsidR="00CE1834" w:rsidRPr="00375FCA" w:rsidRDefault="00CE1834">
            <w:pPr>
              <w:spacing w:after="0" w:line="20" w:lineRule="atLeast"/>
              <w:jc w:val="both"/>
              <w:rPr>
                <w:rFonts w:ascii="Times New Roman" w:hAnsi="Times New Roman"/>
                <w:sz w:val="20"/>
                <w:szCs w:val="20"/>
              </w:rPr>
            </w:pPr>
            <w:r w:rsidRPr="00375FCA">
              <w:rPr>
                <w:rFonts w:ascii="Times New Roman" w:hAnsi="Times New Roman"/>
                <w:sz w:val="20"/>
                <w:szCs w:val="20"/>
              </w:rPr>
              <w:t>Лучше исполнительская сторона речи и скорость чтения.</w:t>
            </w:r>
          </w:p>
        </w:tc>
      </w:tr>
      <w:tr w:rsidR="00CE1834" w:rsidTr="00225D77">
        <w:tc>
          <w:tcPr>
            <w:tcW w:w="1276" w:type="dxa"/>
            <w:tcBorders>
              <w:top w:val="single" w:sz="4" w:space="0" w:color="000000"/>
              <w:left w:val="single" w:sz="4" w:space="0" w:color="000000"/>
              <w:bottom w:val="single" w:sz="4" w:space="0" w:color="000000"/>
              <w:right w:val="single" w:sz="4" w:space="0" w:color="000000"/>
            </w:tcBorders>
            <w:hideMark/>
          </w:tcPr>
          <w:p w:rsidR="00CE1834" w:rsidRPr="00375FCA" w:rsidRDefault="00CE1834">
            <w:pPr>
              <w:spacing w:after="0" w:line="20" w:lineRule="atLeast"/>
              <w:jc w:val="both"/>
              <w:rPr>
                <w:rFonts w:ascii="Times New Roman" w:hAnsi="Times New Roman"/>
                <w:sz w:val="20"/>
                <w:szCs w:val="20"/>
              </w:rPr>
            </w:pPr>
            <w:r w:rsidRPr="00375FCA">
              <w:rPr>
                <w:rFonts w:ascii="Times New Roman" w:hAnsi="Times New Roman"/>
                <w:sz w:val="20"/>
                <w:szCs w:val="20"/>
              </w:rPr>
              <w:t>Эмоции.</w:t>
            </w:r>
          </w:p>
        </w:tc>
        <w:tc>
          <w:tcPr>
            <w:tcW w:w="4392" w:type="dxa"/>
            <w:tcBorders>
              <w:top w:val="single" w:sz="4" w:space="0" w:color="000000"/>
              <w:left w:val="single" w:sz="4" w:space="0" w:color="000000"/>
              <w:bottom w:val="single" w:sz="4" w:space="0" w:color="000000"/>
              <w:right w:val="single" w:sz="4" w:space="0" w:color="000000"/>
            </w:tcBorders>
            <w:hideMark/>
          </w:tcPr>
          <w:p w:rsidR="00CE1834" w:rsidRPr="00375FCA" w:rsidRDefault="00CE1834">
            <w:pPr>
              <w:spacing w:after="0" w:line="20" w:lineRule="atLeast"/>
              <w:rPr>
                <w:rFonts w:ascii="Times New Roman" w:hAnsi="Times New Roman"/>
                <w:sz w:val="20"/>
                <w:szCs w:val="20"/>
              </w:rPr>
            </w:pPr>
            <w:r w:rsidRPr="00375FCA">
              <w:rPr>
                <w:rFonts w:ascii="Times New Roman" w:hAnsi="Times New Roman"/>
                <w:sz w:val="20"/>
                <w:szCs w:val="20"/>
              </w:rPr>
              <w:t>Более возбудимы, раздражительны, нетерпеливы, несдержанны, неуверенны в себе. В эмоциональном плане: реакция кратковременная, но яркая, избирательная, быстро снимают эмоциональное напряжение.</w:t>
            </w:r>
          </w:p>
        </w:tc>
        <w:tc>
          <w:tcPr>
            <w:tcW w:w="5135" w:type="dxa"/>
            <w:tcBorders>
              <w:top w:val="single" w:sz="4" w:space="0" w:color="000000"/>
              <w:left w:val="single" w:sz="4" w:space="0" w:color="000000"/>
              <w:bottom w:val="single" w:sz="4" w:space="0" w:color="000000"/>
              <w:right w:val="single" w:sz="4" w:space="0" w:color="000000"/>
            </w:tcBorders>
            <w:hideMark/>
          </w:tcPr>
          <w:p w:rsidR="00CE1834" w:rsidRPr="00375FCA" w:rsidRDefault="00CE1834">
            <w:pPr>
              <w:spacing w:after="0" w:line="20" w:lineRule="atLeast"/>
              <w:rPr>
                <w:rFonts w:ascii="Times New Roman" w:hAnsi="Times New Roman"/>
                <w:sz w:val="20"/>
                <w:szCs w:val="20"/>
              </w:rPr>
            </w:pPr>
            <w:r w:rsidRPr="00375FCA">
              <w:rPr>
                <w:rFonts w:ascii="Times New Roman" w:hAnsi="Times New Roman"/>
                <w:sz w:val="20"/>
                <w:szCs w:val="20"/>
              </w:rPr>
              <w:t>Считаются более эмоциональными. В ситуации деятельности, вызывающей сильные эмоции, резко нарастает общая активность, повышается эмоциональный тонус коры головного мозга.</w:t>
            </w:r>
          </w:p>
          <w:p w:rsidR="00CE1834" w:rsidRPr="00375FCA" w:rsidRDefault="00CE1834">
            <w:pPr>
              <w:spacing w:after="0" w:line="20" w:lineRule="atLeast"/>
              <w:rPr>
                <w:rFonts w:ascii="Times New Roman" w:hAnsi="Times New Roman"/>
                <w:sz w:val="20"/>
                <w:szCs w:val="20"/>
              </w:rPr>
            </w:pPr>
            <w:r w:rsidRPr="00375FCA">
              <w:rPr>
                <w:rFonts w:ascii="Times New Roman" w:hAnsi="Times New Roman"/>
                <w:sz w:val="20"/>
                <w:szCs w:val="20"/>
              </w:rPr>
              <w:t>Долго переживают замечания.</w:t>
            </w:r>
          </w:p>
        </w:tc>
      </w:tr>
      <w:tr w:rsidR="00CE1834" w:rsidTr="00225D77">
        <w:tc>
          <w:tcPr>
            <w:tcW w:w="1276" w:type="dxa"/>
            <w:tcBorders>
              <w:top w:val="single" w:sz="4" w:space="0" w:color="000000"/>
              <w:left w:val="single" w:sz="4" w:space="0" w:color="000000"/>
              <w:bottom w:val="single" w:sz="4" w:space="0" w:color="000000"/>
              <w:right w:val="single" w:sz="4" w:space="0" w:color="000000"/>
            </w:tcBorders>
            <w:hideMark/>
          </w:tcPr>
          <w:p w:rsidR="00CE1834" w:rsidRPr="00375FCA" w:rsidRDefault="00CE1834">
            <w:pPr>
              <w:spacing w:after="0" w:line="20" w:lineRule="atLeast"/>
              <w:jc w:val="both"/>
              <w:rPr>
                <w:rFonts w:ascii="Times New Roman" w:hAnsi="Times New Roman"/>
                <w:sz w:val="20"/>
                <w:szCs w:val="20"/>
              </w:rPr>
            </w:pPr>
            <w:r w:rsidRPr="00375FCA">
              <w:rPr>
                <w:rFonts w:ascii="Times New Roman" w:hAnsi="Times New Roman"/>
                <w:sz w:val="20"/>
                <w:szCs w:val="20"/>
              </w:rPr>
              <w:t xml:space="preserve">Игра. </w:t>
            </w:r>
          </w:p>
        </w:tc>
        <w:tc>
          <w:tcPr>
            <w:tcW w:w="4392" w:type="dxa"/>
            <w:tcBorders>
              <w:top w:val="single" w:sz="4" w:space="0" w:color="000000"/>
              <w:left w:val="single" w:sz="4" w:space="0" w:color="000000"/>
              <w:bottom w:val="single" w:sz="4" w:space="0" w:color="000000"/>
              <w:right w:val="single" w:sz="4" w:space="0" w:color="000000"/>
            </w:tcBorders>
            <w:hideMark/>
          </w:tcPr>
          <w:p w:rsidR="00CE1834" w:rsidRPr="00375FCA" w:rsidRDefault="00CE1834">
            <w:pPr>
              <w:spacing w:after="0" w:line="20" w:lineRule="atLeast"/>
              <w:jc w:val="both"/>
              <w:rPr>
                <w:rFonts w:ascii="Times New Roman" w:hAnsi="Times New Roman"/>
                <w:sz w:val="20"/>
                <w:szCs w:val="20"/>
              </w:rPr>
            </w:pPr>
            <w:r w:rsidRPr="00375FCA">
              <w:rPr>
                <w:rFonts w:ascii="Times New Roman" w:hAnsi="Times New Roman"/>
                <w:sz w:val="20"/>
                <w:szCs w:val="20"/>
              </w:rPr>
              <w:t xml:space="preserve">Чаще опирается на дальнее зрение: бегают друг за другом, бросают предметы в цель и используют при этом всё предоставленное пространство. Если в горизонтальной плоскости места мало, осваивают вертикальную плоскость: лазают по лестницам, забираются в шкаф и т.п.  </w:t>
            </w:r>
          </w:p>
        </w:tc>
        <w:tc>
          <w:tcPr>
            <w:tcW w:w="5135" w:type="dxa"/>
            <w:tcBorders>
              <w:top w:val="single" w:sz="4" w:space="0" w:color="000000"/>
              <w:left w:val="single" w:sz="4" w:space="0" w:color="000000"/>
              <w:bottom w:val="single" w:sz="4" w:space="0" w:color="000000"/>
              <w:right w:val="single" w:sz="4" w:space="0" w:color="000000"/>
            </w:tcBorders>
            <w:hideMark/>
          </w:tcPr>
          <w:p w:rsidR="00CE1834" w:rsidRPr="00375FCA" w:rsidRDefault="00CE1834">
            <w:pPr>
              <w:spacing w:after="0" w:line="20" w:lineRule="atLeast"/>
              <w:jc w:val="both"/>
              <w:rPr>
                <w:rFonts w:ascii="Times New Roman" w:hAnsi="Times New Roman"/>
                <w:sz w:val="20"/>
                <w:szCs w:val="20"/>
              </w:rPr>
            </w:pPr>
            <w:r w:rsidRPr="00375FCA">
              <w:rPr>
                <w:rFonts w:ascii="Times New Roman" w:hAnsi="Times New Roman"/>
                <w:sz w:val="20"/>
                <w:szCs w:val="20"/>
              </w:rPr>
              <w:t>Опираются на ближнее зрение: раскладывают игровые предметы в ограниченном пространстве, им достаточно маленького уголка.</w:t>
            </w:r>
          </w:p>
          <w:p w:rsidR="00CE1834" w:rsidRPr="00375FCA" w:rsidRDefault="00CE1834">
            <w:pPr>
              <w:spacing w:after="0" w:line="20" w:lineRule="atLeast"/>
              <w:jc w:val="both"/>
              <w:rPr>
                <w:rFonts w:ascii="Times New Roman" w:hAnsi="Times New Roman"/>
                <w:sz w:val="20"/>
                <w:szCs w:val="20"/>
              </w:rPr>
            </w:pPr>
            <w:r w:rsidRPr="00375FCA">
              <w:rPr>
                <w:rFonts w:ascii="Times New Roman" w:hAnsi="Times New Roman"/>
                <w:sz w:val="20"/>
                <w:szCs w:val="20"/>
              </w:rPr>
              <w:t>Меньше интересуются внутренним устройством игрушек, больше назначением, игрушки обычно используют по прямому назначению.</w:t>
            </w:r>
          </w:p>
          <w:p w:rsidR="00CE1834" w:rsidRPr="00375FCA" w:rsidRDefault="00CE1834">
            <w:pPr>
              <w:spacing w:after="0" w:line="20" w:lineRule="atLeast"/>
              <w:jc w:val="both"/>
              <w:rPr>
                <w:rFonts w:ascii="Times New Roman" w:hAnsi="Times New Roman"/>
                <w:sz w:val="20"/>
                <w:szCs w:val="20"/>
              </w:rPr>
            </w:pPr>
            <w:r w:rsidRPr="00375FCA">
              <w:rPr>
                <w:rFonts w:ascii="Times New Roman" w:hAnsi="Times New Roman"/>
                <w:sz w:val="20"/>
                <w:szCs w:val="20"/>
              </w:rPr>
              <w:t xml:space="preserve"> </w:t>
            </w:r>
          </w:p>
        </w:tc>
      </w:tr>
      <w:tr w:rsidR="00CE1834" w:rsidTr="00225D77">
        <w:tc>
          <w:tcPr>
            <w:tcW w:w="1276" w:type="dxa"/>
            <w:tcBorders>
              <w:top w:val="single" w:sz="4" w:space="0" w:color="000000"/>
              <w:left w:val="single" w:sz="4" w:space="0" w:color="000000"/>
              <w:bottom w:val="single" w:sz="4" w:space="0" w:color="000000"/>
              <w:right w:val="single" w:sz="4" w:space="0" w:color="000000"/>
            </w:tcBorders>
            <w:hideMark/>
          </w:tcPr>
          <w:p w:rsidR="00CE1834" w:rsidRPr="00375FCA" w:rsidRDefault="00CE1834">
            <w:pPr>
              <w:spacing w:after="0" w:line="20" w:lineRule="atLeast"/>
              <w:jc w:val="both"/>
              <w:rPr>
                <w:rFonts w:ascii="Times New Roman" w:hAnsi="Times New Roman"/>
                <w:sz w:val="20"/>
                <w:szCs w:val="20"/>
              </w:rPr>
            </w:pPr>
            <w:r w:rsidRPr="00375FCA">
              <w:rPr>
                <w:rFonts w:ascii="Times New Roman" w:hAnsi="Times New Roman"/>
                <w:sz w:val="20"/>
                <w:szCs w:val="20"/>
              </w:rPr>
              <w:t xml:space="preserve">Умственная деятель-ность. </w:t>
            </w:r>
          </w:p>
        </w:tc>
        <w:tc>
          <w:tcPr>
            <w:tcW w:w="4392" w:type="dxa"/>
            <w:tcBorders>
              <w:top w:val="single" w:sz="4" w:space="0" w:color="000000"/>
              <w:left w:val="single" w:sz="4" w:space="0" w:color="000000"/>
              <w:bottom w:val="single" w:sz="4" w:space="0" w:color="000000"/>
              <w:right w:val="single" w:sz="4" w:space="0" w:color="000000"/>
            </w:tcBorders>
            <w:hideMark/>
          </w:tcPr>
          <w:p w:rsidR="00CE1834" w:rsidRPr="00375FCA" w:rsidRDefault="00CE1834">
            <w:pPr>
              <w:spacing w:after="0" w:line="20" w:lineRule="atLeast"/>
              <w:rPr>
                <w:rFonts w:ascii="Times New Roman" w:hAnsi="Times New Roman"/>
                <w:sz w:val="20"/>
                <w:szCs w:val="20"/>
              </w:rPr>
            </w:pPr>
            <w:r w:rsidRPr="00375FCA">
              <w:rPr>
                <w:rFonts w:ascii="Times New Roman" w:hAnsi="Times New Roman"/>
                <w:sz w:val="20"/>
                <w:szCs w:val="20"/>
              </w:rPr>
              <w:t>Лучше выполняют поисковую деятельность, выдвигают новые идеи. Труднее выполняют многоэтапные задания, не терпят однообразия, не сидят на месте.</w:t>
            </w:r>
          </w:p>
        </w:tc>
        <w:tc>
          <w:tcPr>
            <w:tcW w:w="5135" w:type="dxa"/>
            <w:tcBorders>
              <w:top w:val="single" w:sz="4" w:space="0" w:color="000000"/>
              <w:left w:val="single" w:sz="4" w:space="0" w:color="000000"/>
              <w:bottom w:val="single" w:sz="4" w:space="0" w:color="000000"/>
              <w:right w:val="single" w:sz="4" w:space="0" w:color="000000"/>
            </w:tcBorders>
            <w:hideMark/>
          </w:tcPr>
          <w:p w:rsidR="00CE1834" w:rsidRPr="00375FCA" w:rsidRDefault="00CE1834">
            <w:pPr>
              <w:spacing w:after="0" w:line="20" w:lineRule="atLeast"/>
              <w:jc w:val="both"/>
              <w:rPr>
                <w:rFonts w:ascii="Times New Roman" w:hAnsi="Times New Roman"/>
                <w:sz w:val="20"/>
                <w:szCs w:val="20"/>
              </w:rPr>
            </w:pPr>
            <w:r w:rsidRPr="00375FCA">
              <w:rPr>
                <w:rFonts w:ascii="Times New Roman" w:hAnsi="Times New Roman"/>
                <w:sz w:val="20"/>
                <w:szCs w:val="20"/>
              </w:rPr>
              <w:t>Лучше выполняют типовые задания по шаблону.</w:t>
            </w:r>
          </w:p>
          <w:p w:rsidR="00CE1834" w:rsidRPr="00375FCA" w:rsidRDefault="00CE1834">
            <w:pPr>
              <w:spacing w:after="0" w:line="20" w:lineRule="atLeast"/>
              <w:jc w:val="both"/>
              <w:rPr>
                <w:rFonts w:ascii="Times New Roman" w:hAnsi="Times New Roman"/>
                <w:sz w:val="20"/>
                <w:szCs w:val="20"/>
              </w:rPr>
            </w:pPr>
            <w:r w:rsidRPr="00375FCA">
              <w:rPr>
                <w:rFonts w:ascii="Times New Roman" w:hAnsi="Times New Roman"/>
                <w:sz w:val="20"/>
                <w:szCs w:val="20"/>
              </w:rPr>
              <w:t xml:space="preserve">Тщательность, проработка деталей на высоком исполнительском уровне. </w:t>
            </w:r>
          </w:p>
        </w:tc>
      </w:tr>
      <w:tr w:rsidR="00CE1834" w:rsidTr="00225D77">
        <w:tc>
          <w:tcPr>
            <w:tcW w:w="1276" w:type="dxa"/>
            <w:tcBorders>
              <w:top w:val="single" w:sz="4" w:space="0" w:color="000000"/>
              <w:left w:val="single" w:sz="4" w:space="0" w:color="000000"/>
              <w:bottom w:val="single" w:sz="4" w:space="0" w:color="000000"/>
              <w:right w:val="single" w:sz="4" w:space="0" w:color="000000"/>
            </w:tcBorders>
            <w:hideMark/>
          </w:tcPr>
          <w:p w:rsidR="00CE1834" w:rsidRPr="00375FCA" w:rsidRDefault="00CE1834">
            <w:pPr>
              <w:spacing w:after="0" w:line="20" w:lineRule="atLeast"/>
              <w:jc w:val="both"/>
              <w:rPr>
                <w:rFonts w:ascii="Times New Roman" w:hAnsi="Times New Roman"/>
                <w:sz w:val="20"/>
                <w:szCs w:val="20"/>
              </w:rPr>
            </w:pPr>
            <w:r w:rsidRPr="00375FCA">
              <w:rPr>
                <w:rFonts w:ascii="Times New Roman" w:hAnsi="Times New Roman"/>
                <w:sz w:val="20"/>
                <w:szCs w:val="20"/>
              </w:rPr>
              <w:t xml:space="preserve">Рисование. </w:t>
            </w:r>
          </w:p>
        </w:tc>
        <w:tc>
          <w:tcPr>
            <w:tcW w:w="4392" w:type="dxa"/>
            <w:tcBorders>
              <w:top w:val="single" w:sz="4" w:space="0" w:color="000000"/>
              <w:left w:val="single" w:sz="4" w:space="0" w:color="000000"/>
              <w:bottom w:val="single" w:sz="4" w:space="0" w:color="000000"/>
              <w:right w:val="single" w:sz="4" w:space="0" w:color="000000"/>
            </w:tcBorders>
            <w:hideMark/>
          </w:tcPr>
          <w:p w:rsidR="00CE1834" w:rsidRPr="00375FCA" w:rsidRDefault="00CE1834">
            <w:pPr>
              <w:spacing w:after="0" w:line="20" w:lineRule="atLeast"/>
              <w:jc w:val="both"/>
              <w:rPr>
                <w:rFonts w:ascii="Times New Roman" w:hAnsi="Times New Roman"/>
                <w:sz w:val="20"/>
                <w:szCs w:val="20"/>
              </w:rPr>
            </w:pPr>
            <w:r w:rsidRPr="00375FCA">
              <w:rPr>
                <w:rFonts w:ascii="Times New Roman" w:hAnsi="Times New Roman"/>
                <w:sz w:val="20"/>
                <w:szCs w:val="20"/>
              </w:rPr>
              <w:t>Чаще рисуют технику, рисунки наполнены действием, отражают больше пространство, вмещают большую площадь, больше домов и улиц, менее насыщенная цветовая гамма.</w:t>
            </w:r>
          </w:p>
        </w:tc>
        <w:tc>
          <w:tcPr>
            <w:tcW w:w="5135" w:type="dxa"/>
            <w:tcBorders>
              <w:top w:val="single" w:sz="4" w:space="0" w:color="000000"/>
              <w:left w:val="single" w:sz="4" w:space="0" w:color="000000"/>
              <w:bottom w:val="single" w:sz="4" w:space="0" w:color="000000"/>
              <w:right w:val="single" w:sz="4" w:space="0" w:color="000000"/>
            </w:tcBorders>
            <w:hideMark/>
          </w:tcPr>
          <w:p w:rsidR="00CE1834" w:rsidRPr="00375FCA" w:rsidRDefault="00CE1834">
            <w:pPr>
              <w:spacing w:after="0" w:line="20" w:lineRule="atLeast"/>
              <w:jc w:val="both"/>
              <w:rPr>
                <w:rFonts w:ascii="Times New Roman" w:hAnsi="Times New Roman"/>
                <w:sz w:val="20"/>
                <w:szCs w:val="20"/>
              </w:rPr>
            </w:pPr>
            <w:r w:rsidRPr="00375FCA">
              <w:rPr>
                <w:rFonts w:ascii="Times New Roman" w:hAnsi="Times New Roman"/>
                <w:sz w:val="20"/>
                <w:szCs w:val="20"/>
              </w:rPr>
              <w:t>Чаще рисуют людей, принцесс, в том числе и себя. Себя чаще рисуют с особо выделенными ресницами и ртом, любят пририсовать «взрослые» атрибуты – украшения, каблуки.</w:t>
            </w:r>
          </w:p>
        </w:tc>
      </w:tr>
      <w:tr w:rsidR="00CE1834" w:rsidTr="00225D77">
        <w:tc>
          <w:tcPr>
            <w:tcW w:w="1276" w:type="dxa"/>
            <w:tcBorders>
              <w:top w:val="single" w:sz="4" w:space="0" w:color="000000"/>
              <w:left w:val="single" w:sz="4" w:space="0" w:color="000000"/>
              <w:bottom w:val="single" w:sz="4" w:space="0" w:color="000000"/>
              <w:right w:val="single" w:sz="4" w:space="0" w:color="000000"/>
            </w:tcBorders>
            <w:hideMark/>
          </w:tcPr>
          <w:p w:rsidR="00CE1834" w:rsidRPr="00375FCA" w:rsidRDefault="00CE1834">
            <w:pPr>
              <w:spacing w:after="0" w:line="20" w:lineRule="atLeast"/>
              <w:rPr>
                <w:rFonts w:ascii="Times New Roman" w:hAnsi="Times New Roman"/>
                <w:sz w:val="20"/>
                <w:szCs w:val="20"/>
              </w:rPr>
            </w:pPr>
            <w:r w:rsidRPr="00375FCA">
              <w:rPr>
                <w:rFonts w:ascii="Times New Roman" w:hAnsi="Times New Roman"/>
                <w:sz w:val="20"/>
                <w:szCs w:val="20"/>
              </w:rPr>
              <w:t>Поведение в организованной образовательной деятель-ности.</w:t>
            </w:r>
          </w:p>
        </w:tc>
        <w:tc>
          <w:tcPr>
            <w:tcW w:w="4392" w:type="dxa"/>
            <w:tcBorders>
              <w:top w:val="single" w:sz="4" w:space="0" w:color="000000"/>
              <w:left w:val="single" w:sz="4" w:space="0" w:color="000000"/>
              <w:bottom w:val="single" w:sz="4" w:space="0" w:color="000000"/>
              <w:right w:val="single" w:sz="4" w:space="0" w:color="000000"/>
            </w:tcBorders>
            <w:hideMark/>
          </w:tcPr>
          <w:p w:rsidR="00CE1834" w:rsidRPr="00375FCA" w:rsidRDefault="00CE1834">
            <w:pPr>
              <w:spacing w:after="0" w:line="20" w:lineRule="atLeast"/>
              <w:jc w:val="both"/>
              <w:rPr>
                <w:rFonts w:ascii="Times New Roman" w:hAnsi="Times New Roman"/>
                <w:sz w:val="20"/>
                <w:szCs w:val="20"/>
              </w:rPr>
            </w:pPr>
            <w:r w:rsidRPr="00375FCA">
              <w:rPr>
                <w:rFonts w:ascii="Times New Roman" w:hAnsi="Times New Roman"/>
                <w:sz w:val="20"/>
                <w:szCs w:val="20"/>
              </w:rPr>
              <w:t xml:space="preserve"> Смотрят на стол, перед собой, если знают ответ – отвечают уверенно, задают вопросы ради получения какой-то конкретной информации. Медленнее включаются в занятие и быстрее истощаются интеллектуально,   пик работоспособности приходится на конец занятия.</w:t>
            </w:r>
          </w:p>
          <w:p w:rsidR="00CE1834" w:rsidRPr="00375FCA" w:rsidRDefault="00CE1834">
            <w:pPr>
              <w:spacing w:after="0" w:line="20" w:lineRule="atLeast"/>
              <w:jc w:val="both"/>
              <w:rPr>
                <w:rFonts w:ascii="Times New Roman" w:hAnsi="Times New Roman"/>
                <w:sz w:val="20"/>
                <w:szCs w:val="20"/>
              </w:rPr>
            </w:pPr>
            <w:r w:rsidRPr="00375FCA">
              <w:rPr>
                <w:rFonts w:ascii="Times New Roman" w:hAnsi="Times New Roman"/>
                <w:sz w:val="20"/>
                <w:szCs w:val="20"/>
              </w:rPr>
              <w:t xml:space="preserve">Более собранные и внимательные. </w:t>
            </w:r>
          </w:p>
        </w:tc>
        <w:tc>
          <w:tcPr>
            <w:tcW w:w="5135" w:type="dxa"/>
            <w:tcBorders>
              <w:top w:val="single" w:sz="4" w:space="0" w:color="000000"/>
              <w:left w:val="single" w:sz="4" w:space="0" w:color="000000"/>
              <w:bottom w:val="single" w:sz="4" w:space="0" w:color="000000"/>
              <w:right w:val="single" w:sz="4" w:space="0" w:color="000000"/>
            </w:tcBorders>
            <w:hideMark/>
          </w:tcPr>
          <w:p w:rsidR="00CE1834" w:rsidRPr="00375FCA" w:rsidRDefault="00CE1834">
            <w:pPr>
              <w:spacing w:after="0" w:line="20" w:lineRule="atLeast"/>
              <w:jc w:val="both"/>
              <w:rPr>
                <w:rFonts w:ascii="Times New Roman" w:hAnsi="Times New Roman"/>
                <w:sz w:val="20"/>
                <w:szCs w:val="20"/>
              </w:rPr>
            </w:pPr>
            <w:r w:rsidRPr="00375FCA">
              <w:rPr>
                <w:rFonts w:ascii="Times New Roman" w:hAnsi="Times New Roman"/>
                <w:sz w:val="20"/>
                <w:szCs w:val="20"/>
              </w:rPr>
              <w:t>Используется приём опережающего одобрения дальнейших действий. Отвечая, ищут в глазах подтверждение правильности ответа и только после кивка взрослого продолжают более уверенно, вопросы задают чаще с целью установления контакта, ориентированы больше на отношения между людьми.   Более организованные и усидчивые.</w:t>
            </w:r>
          </w:p>
        </w:tc>
      </w:tr>
      <w:tr w:rsidR="00CE1834" w:rsidTr="00225D77">
        <w:tc>
          <w:tcPr>
            <w:tcW w:w="1276" w:type="dxa"/>
            <w:tcBorders>
              <w:top w:val="single" w:sz="4" w:space="0" w:color="000000"/>
              <w:left w:val="single" w:sz="4" w:space="0" w:color="000000"/>
              <w:bottom w:val="single" w:sz="4" w:space="0" w:color="000000"/>
              <w:right w:val="single" w:sz="4" w:space="0" w:color="000000"/>
            </w:tcBorders>
            <w:hideMark/>
          </w:tcPr>
          <w:p w:rsidR="00CE1834" w:rsidRPr="00375FCA" w:rsidRDefault="00CE1834">
            <w:pPr>
              <w:spacing w:after="0" w:line="20" w:lineRule="atLeast"/>
              <w:jc w:val="both"/>
              <w:rPr>
                <w:rFonts w:ascii="Times New Roman" w:hAnsi="Times New Roman"/>
                <w:sz w:val="20"/>
                <w:szCs w:val="20"/>
              </w:rPr>
            </w:pPr>
            <w:r w:rsidRPr="00375FCA">
              <w:rPr>
                <w:rFonts w:ascii="Times New Roman" w:hAnsi="Times New Roman"/>
                <w:sz w:val="20"/>
                <w:szCs w:val="20"/>
              </w:rPr>
              <w:t>Восприятие оценки взрослого.</w:t>
            </w:r>
          </w:p>
        </w:tc>
        <w:tc>
          <w:tcPr>
            <w:tcW w:w="4392" w:type="dxa"/>
            <w:tcBorders>
              <w:top w:val="single" w:sz="4" w:space="0" w:color="000000"/>
              <w:left w:val="single" w:sz="4" w:space="0" w:color="000000"/>
              <w:bottom w:val="single" w:sz="4" w:space="0" w:color="000000"/>
              <w:right w:val="single" w:sz="4" w:space="0" w:color="000000"/>
            </w:tcBorders>
            <w:hideMark/>
          </w:tcPr>
          <w:p w:rsidR="00CE1834" w:rsidRPr="00375FCA" w:rsidRDefault="00CE1834">
            <w:pPr>
              <w:spacing w:after="0" w:line="20" w:lineRule="atLeast"/>
              <w:jc w:val="both"/>
              <w:rPr>
                <w:rFonts w:ascii="Times New Roman" w:hAnsi="Times New Roman"/>
                <w:sz w:val="20"/>
                <w:szCs w:val="20"/>
              </w:rPr>
            </w:pPr>
            <w:r w:rsidRPr="00375FCA">
              <w:rPr>
                <w:rFonts w:ascii="Times New Roman" w:hAnsi="Times New Roman"/>
                <w:sz w:val="20"/>
                <w:szCs w:val="20"/>
              </w:rPr>
              <w:t xml:space="preserve">Интересует суть оценки, то есть то, что конкретно оценивается и что конкретно он сделал не так. Должен знать, чем конкретно недоволен взрослый, иметь возможность исправить ситуацию. </w:t>
            </w:r>
          </w:p>
        </w:tc>
        <w:tc>
          <w:tcPr>
            <w:tcW w:w="5135" w:type="dxa"/>
            <w:tcBorders>
              <w:top w:val="single" w:sz="4" w:space="0" w:color="000000"/>
              <w:left w:val="single" w:sz="4" w:space="0" w:color="000000"/>
              <w:bottom w:val="single" w:sz="4" w:space="0" w:color="000000"/>
              <w:right w:val="single" w:sz="4" w:space="0" w:color="000000"/>
            </w:tcBorders>
            <w:hideMark/>
          </w:tcPr>
          <w:p w:rsidR="00CE1834" w:rsidRPr="00375FCA" w:rsidRDefault="00CE1834">
            <w:pPr>
              <w:spacing w:after="0" w:line="20" w:lineRule="atLeast"/>
              <w:jc w:val="both"/>
              <w:rPr>
                <w:rFonts w:ascii="Times New Roman" w:hAnsi="Times New Roman"/>
                <w:sz w:val="20"/>
                <w:szCs w:val="20"/>
              </w:rPr>
            </w:pPr>
            <w:r w:rsidRPr="00375FCA">
              <w:rPr>
                <w:rFonts w:ascii="Times New Roman" w:hAnsi="Times New Roman"/>
                <w:sz w:val="20"/>
                <w:szCs w:val="20"/>
              </w:rPr>
              <w:t xml:space="preserve">Интересует кто оценивает и как, т.е. какое впечатление произвели. Эмоционально реагируют на любые оценки. Сначала нужно успокоить, затем разобрать ошибку.  </w:t>
            </w:r>
          </w:p>
        </w:tc>
      </w:tr>
    </w:tbl>
    <w:p w:rsidR="00CE1834" w:rsidRDefault="00CE1834" w:rsidP="00CE1834">
      <w:pPr>
        <w:pStyle w:val="af0"/>
        <w:spacing w:after="0" w:line="20" w:lineRule="atLeast"/>
        <w:jc w:val="both"/>
        <w:rPr>
          <w:rFonts w:ascii="Times New Roman" w:hAnsi="Times New Roman"/>
          <w:b/>
          <w:sz w:val="24"/>
          <w:szCs w:val="24"/>
        </w:rPr>
      </w:pPr>
    </w:p>
    <w:p w:rsidR="00CE1834" w:rsidRPr="00375FCA" w:rsidRDefault="00CE1834" w:rsidP="00CE1834">
      <w:pPr>
        <w:pStyle w:val="af0"/>
        <w:spacing w:after="0" w:line="20" w:lineRule="atLeast"/>
        <w:jc w:val="center"/>
        <w:rPr>
          <w:rFonts w:ascii="Times New Roman" w:hAnsi="Times New Roman"/>
          <w:b/>
        </w:rPr>
      </w:pPr>
      <w:r w:rsidRPr="00375FCA">
        <w:rPr>
          <w:rFonts w:ascii="Times New Roman" w:hAnsi="Times New Roman"/>
          <w:b/>
        </w:rPr>
        <w:t>Механизм учёта особенностей мальчиков и девочек при организации их деятельности.</w:t>
      </w:r>
    </w:p>
    <w:tbl>
      <w:tblPr>
        <w:tblW w:w="1080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76"/>
        <w:gridCol w:w="4392"/>
        <w:gridCol w:w="5135"/>
      </w:tblGrid>
      <w:tr w:rsidR="00CE1834" w:rsidTr="00225D77">
        <w:tc>
          <w:tcPr>
            <w:tcW w:w="1276" w:type="dxa"/>
            <w:tcBorders>
              <w:top w:val="single" w:sz="4" w:space="0" w:color="000000"/>
              <w:left w:val="single" w:sz="4" w:space="0" w:color="000000"/>
              <w:bottom w:val="single" w:sz="4" w:space="0" w:color="000000"/>
              <w:right w:val="single" w:sz="4" w:space="0" w:color="000000"/>
            </w:tcBorders>
            <w:hideMark/>
          </w:tcPr>
          <w:p w:rsidR="00CE1834" w:rsidRPr="00375FCA" w:rsidRDefault="00CE1834">
            <w:pPr>
              <w:pStyle w:val="af0"/>
              <w:spacing w:after="0" w:line="20" w:lineRule="atLeast"/>
              <w:ind w:left="0"/>
              <w:jc w:val="both"/>
              <w:rPr>
                <w:rFonts w:ascii="Times New Roman" w:hAnsi="Times New Roman"/>
                <w:b/>
                <w:sz w:val="20"/>
                <w:szCs w:val="20"/>
              </w:rPr>
            </w:pPr>
            <w:r w:rsidRPr="00375FCA">
              <w:rPr>
                <w:rFonts w:ascii="Times New Roman" w:hAnsi="Times New Roman"/>
                <w:b/>
                <w:sz w:val="20"/>
                <w:szCs w:val="20"/>
              </w:rPr>
              <w:t>Вид деят.</w:t>
            </w:r>
          </w:p>
        </w:tc>
        <w:tc>
          <w:tcPr>
            <w:tcW w:w="4392" w:type="dxa"/>
            <w:tcBorders>
              <w:top w:val="single" w:sz="4" w:space="0" w:color="000000"/>
              <w:left w:val="single" w:sz="4" w:space="0" w:color="000000"/>
              <w:bottom w:val="single" w:sz="4" w:space="0" w:color="000000"/>
              <w:right w:val="single" w:sz="4" w:space="0" w:color="000000"/>
            </w:tcBorders>
            <w:hideMark/>
          </w:tcPr>
          <w:p w:rsidR="00CE1834" w:rsidRPr="00375FCA" w:rsidRDefault="00CE1834">
            <w:pPr>
              <w:spacing w:after="0" w:line="20" w:lineRule="atLeast"/>
              <w:jc w:val="center"/>
              <w:rPr>
                <w:rFonts w:ascii="Times New Roman" w:hAnsi="Times New Roman"/>
                <w:b/>
                <w:sz w:val="20"/>
                <w:szCs w:val="20"/>
              </w:rPr>
            </w:pPr>
            <w:r w:rsidRPr="00375FCA">
              <w:rPr>
                <w:rFonts w:ascii="Times New Roman" w:hAnsi="Times New Roman"/>
                <w:b/>
                <w:sz w:val="20"/>
                <w:szCs w:val="20"/>
              </w:rPr>
              <w:t>Мальчики</w:t>
            </w:r>
          </w:p>
        </w:tc>
        <w:tc>
          <w:tcPr>
            <w:tcW w:w="5135" w:type="dxa"/>
            <w:tcBorders>
              <w:top w:val="single" w:sz="4" w:space="0" w:color="000000"/>
              <w:left w:val="single" w:sz="4" w:space="0" w:color="000000"/>
              <w:bottom w:val="single" w:sz="4" w:space="0" w:color="000000"/>
              <w:right w:val="single" w:sz="4" w:space="0" w:color="000000"/>
            </w:tcBorders>
            <w:hideMark/>
          </w:tcPr>
          <w:p w:rsidR="00CE1834" w:rsidRPr="00375FCA" w:rsidRDefault="00CE1834">
            <w:pPr>
              <w:spacing w:after="0" w:line="20" w:lineRule="atLeast"/>
              <w:jc w:val="center"/>
              <w:rPr>
                <w:rFonts w:ascii="Times New Roman" w:hAnsi="Times New Roman"/>
                <w:b/>
                <w:sz w:val="20"/>
                <w:szCs w:val="20"/>
              </w:rPr>
            </w:pPr>
            <w:r w:rsidRPr="00375FCA">
              <w:rPr>
                <w:rFonts w:ascii="Times New Roman" w:hAnsi="Times New Roman"/>
                <w:b/>
                <w:sz w:val="20"/>
                <w:szCs w:val="20"/>
              </w:rPr>
              <w:t>Девочки</w:t>
            </w:r>
          </w:p>
        </w:tc>
      </w:tr>
      <w:tr w:rsidR="00CE1834" w:rsidTr="00225D77">
        <w:tc>
          <w:tcPr>
            <w:tcW w:w="1276" w:type="dxa"/>
            <w:tcBorders>
              <w:top w:val="single" w:sz="4" w:space="0" w:color="000000"/>
              <w:left w:val="single" w:sz="4" w:space="0" w:color="000000"/>
              <w:bottom w:val="single" w:sz="4" w:space="0" w:color="000000"/>
              <w:right w:val="single" w:sz="4" w:space="0" w:color="000000"/>
            </w:tcBorders>
            <w:hideMark/>
          </w:tcPr>
          <w:p w:rsidR="00CE1834" w:rsidRPr="00375FCA" w:rsidRDefault="00CE1834">
            <w:pPr>
              <w:pStyle w:val="af0"/>
              <w:spacing w:after="0" w:line="20" w:lineRule="atLeast"/>
              <w:ind w:left="0"/>
              <w:jc w:val="both"/>
              <w:rPr>
                <w:rFonts w:ascii="Times New Roman" w:hAnsi="Times New Roman"/>
                <w:sz w:val="20"/>
                <w:szCs w:val="20"/>
              </w:rPr>
            </w:pPr>
            <w:r w:rsidRPr="00375FCA">
              <w:rPr>
                <w:rFonts w:ascii="Times New Roman" w:hAnsi="Times New Roman"/>
                <w:sz w:val="20"/>
                <w:szCs w:val="20"/>
              </w:rPr>
              <w:t xml:space="preserve">Игра </w:t>
            </w:r>
          </w:p>
        </w:tc>
        <w:tc>
          <w:tcPr>
            <w:tcW w:w="4392" w:type="dxa"/>
            <w:tcBorders>
              <w:top w:val="single" w:sz="4" w:space="0" w:color="000000"/>
              <w:left w:val="single" w:sz="4" w:space="0" w:color="000000"/>
              <w:bottom w:val="single" w:sz="4" w:space="0" w:color="000000"/>
              <w:right w:val="single" w:sz="4" w:space="0" w:color="000000"/>
            </w:tcBorders>
            <w:hideMark/>
          </w:tcPr>
          <w:p w:rsidR="00CE1834" w:rsidRPr="00375FCA" w:rsidRDefault="00CE1834">
            <w:pPr>
              <w:pStyle w:val="af0"/>
              <w:spacing w:after="0" w:line="20" w:lineRule="atLeast"/>
              <w:ind w:left="0"/>
              <w:jc w:val="both"/>
              <w:rPr>
                <w:rFonts w:ascii="Times New Roman" w:hAnsi="Times New Roman"/>
                <w:sz w:val="20"/>
                <w:szCs w:val="20"/>
              </w:rPr>
            </w:pPr>
            <w:r w:rsidRPr="00375FCA">
              <w:rPr>
                <w:rFonts w:ascii="Times New Roman" w:hAnsi="Times New Roman"/>
                <w:sz w:val="20"/>
                <w:szCs w:val="20"/>
              </w:rPr>
              <w:t xml:space="preserve">1.Физиологически нужно больше пространство для игр, в игре развиваются физически, учатся регулировать свою силу, игра помогает разрядить скопившуюся энергию, поэтому они бегают, кричат.  </w:t>
            </w:r>
          </w:p>
          <w:p w:rsidR="00CE1834" w:rsidRPr="00375FCA" w:rsidRDefault="00CE1834">
            <w:pPr>
              <w:spacing w:after="0" w:line="20" w:lineRule="atLeast"/>
              <w:jc w:val="both"/>
              <w:rPr>
                <w:rFonts w:ascii="Times New Roman" w:hAnsi="Times New Roman"/>
                <w:sz w:val="20"/>
                <w:szCs w:val="20"/>
              </w:rPr>
            </w:pPr>
            <w:r w:rsidRPr="00375FCA">
              <w:rPr>
                <w:rFonts w:ascii="Times New Roman" w:hAnsi="Times New Roman"/>
                <w:sz w:val="20"/>
                <w:szCs w:val="20"/>
              </w:rPr>
              <w:t xml:space="preserve">2.Любят разбирать игрушки, изучать строение и конструкцию.  </w:t>
            </w:r>
          </w:p>
        </w:tc>
        <w:tc>
          <w:tcPr>
            <w:tcW w:w="5135" w:type="dxa"/>
            <w:tcBorders>
              <w:top w:val="single" w:sz="4" w:space="0" w:color="000000"/>
              <w:left w:val="single" w:sz="4" w:space="0" w:color="000000"/>
              <w:bottom w:val="single" w:sz="4" w:space="0" w:color="000000"/>
              <w:right w:val="single" w:sz="4" w:space="0" w:color="000000"/>
            </w:tcBorders>
            <w:hideMark/>
          </w:tcPr>
          <w:p w:rsidR="00CE1834" w:rsidRPr="00375FCA" w:rsidRDefault="00CE1834">
            <w:pPr>
              <w:pStyle w:val="af0"/>
              <w:spacing w:after="0" w:line="20" w:lineRule="atLeast"/>
              <w:ind w:left="0"/>
              <w:jc w:val="both"/>
              <w:rPr>
                <w:rFonts w:ascii="Times New Roman" w:hAnsi="Times New Roman"/>
                <w:sz w:val="20"/>
                <w:szCs w:val="20"/>
              </w:rPr>
            </w:pPr>
            <w:r w:rsidRPr="00375FCA">
              <w:rPr>
                <w:rFonts w:ascii="Times New Roman" w:hAnsi="Times New Roman"/>
                <w:sz w:val="20"/>
                <w:szCs w:val="20"/>
              </w:rPr>
              <w:t xml:space="preserve">1.Для игр требуется небольшое пространство, желательно, чтобы всё, что может понадобиться для игры, было рядом. Чаще всего в играх осваивают роль мамы.  </w:t>
            </w:r>
          </w:p>
          <w:p w:rsidR="00CE1834" w:rsidRPr="00375FCA" w:rsidRDefault="00CE1834">
            <w:pPr>
              <w:pStyle w:val="af0"/>
              <w:spacing w:after="0" w:line="20" w:lineRule="atLeast"/>
              <w:ind w:left="0"/>
              <w:jc w:val="both"/>
              <w:rPr>
                <w:rFonts w:ascii="Times New Roman" w:hAnsi="Times New Roman"/>
                <w:sz w:val="20"/>
                <w:szCs w:val="20"/>
              </w:rPr>
            </w:pPr>
            <w:r w:rsidRPr="00375FCA">
              <w:rPr>
                <w:rFonts w:ascii="Times New Roman" w:hAnsi="Times New Roman"/>
                <w:sz w:val="20"/>
                <w:szCs w:val="20"/>
              </w:rPr>
              <w:t xml:space="preserve">2.Больше требуется мелких игрушек, атрибутов к играм.  </w:t>
            </w:r>
          </w:p>
        </w:tc>
      </w:tr>
      <w:tr w:rsidR="00CE1834" w:rsidTr="00225D77">
        <w:tc>
          <w:tcPr>
            <w:tcW w:w="1276" w:type="dxa"/>
            <w:tcBorders>
              <w:top w:val="single" w:sz="4" w:space="0" w:color="000000"/>
              <w:left w:val="single" w:sz="4" w:space="0" w:color="000000"/>
              <w:bottom w:val="single" w:sz="4" w:space="0" w:color="000000"/>
              <w:right w:val="single" w:sz="4" w:space="0" w:color="000000"/>
            </w:tcBorders>
            <w:hideMark/>
          </w:tcPr>
          <w:p w:rsidR="00CE1834" w:rsidRPr="00375FCA" w:rsidRDefault="00CE1834">
            <w:pPr>
              <w:pStyle w:val="af0"/>
              <w:spacing w:after="0" w:line="20" w:lineRule="atLeast"/>
              <w:ind w:left="0" w:right="-108"/>
              <w:jc w:val="both"/>
              <w:rPr>
                <w:rFonts w:ascii="Times New Roman" w:hAnsi="Times New Roman"/>
                <w:sz w:val="20"/>
                <w:szCs w:val="20"/>
              </w:rPr>
            </w:pPr>
            <w:r w:rsidRPr="00375FCA">
              <w:rPr>
                <w:rFonts w:ascii="Times New Roman" w:hAnsi="Times New Roman"/>
                <w:sz w:val="20"/>
                <w:szCs w:val="20"/>
              </w:rPr>
              <w:t>Образователь</w:t>
            </w:r>
            <w:r w:rsidRPr="00375FCA">
              <w:rPr>
                <w:rFonts w:ascii="Times New Roman" w:hAnsi="Times New Roman"/>
                <w:sz w:val="20"/>
                <w:szCs w:val="20"/>
              </w:rPr>
              <w:lastRenderedPageBreak/>
              <w:t>ная деятельность</w:t>
            </w:r>
          </w:p>
        </w:tc>
        <w:tc>
          <w:tcPr>
            <w:tcW w:w="4392" w:type="dxa"/>
            <w:tcBorders>
              <w:top w:val="single" w:sz="4" w:space="0" w:color="000000"/>
              <w:left w:val="single" w:sz="4" w:space="0" w:color="000000"/>
              <w:bottom w:val="single" w:sz="4" w:space="0" w:color="000000"/>
              <w:right w:val="single" w:sz="4" w:space="0" w:color="000000"/>
            </w:tcBorders>
            <w:hideMark/>
          </w:tcPr>
          <w:p w:rsidR="00CE1834" w:rsidRPr="00375FCA" w:rsidRDefault="00CE1834">
            <w:pPr>
              <w:pStyle w:val="af0"/>
              <w:spacing w:after="0" w:line="20" w:lineRule="atLeast"/>
              <w:ind w:left="0"/>
              <w:jc w:val="both"/>
              <w:rPr>
                <w:rFonts w:ascii="Times New Roman" w:hAnsi="Times New Roman"/>
                <w:sz w:val="20"/>
                <w:szCs w:val="20"/>
              </w:rPr>
            </w:pPr>
            <w:r w:rsidRPr="00375FCA">
              <w:rPr>
                <w:rFonts w:ascii="Times New Roman" w:hAnsi="Times New Roman"/>
                <w:sz w:val="20"/>
                <w:szCs w:val="20"/>
              </w:rPr>
              <w:lastRenderedPageBreak/>
              <w:t xml:space="preserve">1.Учитывают особенности развития мозга детей. </w:t>
            </w:r>
            <w:r w:rsidRPr="00375FCA">
              <w:rPr>
                <w:rFonts w:ascii="Times New Roman" w:hAnsi="Times New Roman"/>
                <w:sz w:val="20"/>
                <w:szCs w:val="20"/>
              </w:rPr>
              <w:lastRenderedPageBreak/>
              <w:t>При работе с группой детей можно дифференцировать индивидуальные занятия: выполнение заданий в виде кроссвордов, разнообразных головоломок.</w:t>
            </w:r>
          </w:p>
          <w:p w:rsidR="00CE1834" w:rsidRPr="00375FCA" w:rsidRDefault="00CE1834">
            <w:pPr>
              <w:pStyle w:val="af0"/>
              <w:spacing w:after="0" w:line="20" w:lineRule="atLeast"/>
              <w:ind w:left="0"/>
              <w:jc w:val="both"/>
              <w:rPr>
                <w:rFonts w:ascii="Times New Roman" w:hAnsi="Times New Roman"/>
                <w:sz w:val="20"/>
                <w:szCs w:val="20"/>
              </w:rPr>
            </w:pPr>
            <w:r w:rsidRPr="00375FCA">
              <w:rPr>
                <w:rFonts w:ascii="Times New Roman" w:hAnsi="Times New Roman"/>
                <w:sz w:val="20"/>
                <w:szCs w:val="20"/>
              </w:rPr>
              <w:t>2. Труднее выполняют сложные (многоэтапные) поручения взрослых.</w:t>
            </w:r>
          </w:p>
          <w:p w:rsidR="00CE1834" w:rsidRPr="00375FCA" w:rsidRDefault="00CE1834">
            <w:pPr>
              <w:spacing w:after="0" w:line="20" w:lineRule="atLeast"/>
              <w:jc w:val="both"/>
              <w:rPr>
                <w:rFonts w:ascii="Times New Roman" w:hAnsi="Times New Roman"/>
                <w:sz w:val="20"/>
                <w:szCs w:val="20"/>
              </w:rPr>
            </w:pPr>
            <w:r w:rsidRPr="00375FCA">
              <w:rPr>
                <w:rFonts w:ascii="Times New Roman" w:hAnsi="Times New Roman"/>
                <w:sz w:val="20"/>
                <w:szCs w:val="20"/>
              </w:rPr>
              <w:t>3. Важно понять принцип, смысл задания.</w:t>
            </w:r>
          </w:p>
          <w:p w:rsidR="00CE1834" w:rsidRPr="00375FCA" w:rsidRDefault="00CE1834">
            <w:pPr>
              <w:spacing w:after="0" w:line="20" w:lineRule="atLeast"/>
              <w:jc w:val="both"/>
              <w:rPr>
                <w:rFonts w:ascii="Times New Roman" w:hAnsi="Times New Roman"/>
                <w:sz w:val="20"/>
                <w:szCs w:val="20"/>
              </w:rPr>
            </w:pPr>
            <w:r w:rsidRPr="00375FCA">
              <w:rPr>
                <w:rFonts w:ascii="Times New Roman" w:hAnsi="Times New Roman"/>
                <w:sz w:val="20"/>
                <w:szCs w:val="20"/>
              </w:rPr>
              <w:t>4.Труднее воспринимают объяснения “от простого к сложному”.</w:t>
            </w:r>
          </w:p>
          <w:p w:rsidR="00CE1834" w:rsidRPr="00375FCA" w:rsidRDefault="00CE1834">
            <w:pPr>
              <w:spacing w:after="0" w:line="20" w:lineRule="atLeast"/>
              <w:jc w:val="both"/>
              <w:rPr>
                <w:rFonts w:ascii="Times New Roman" w:hAnsi="Times New Roman"/>
                <w:sz w:val="20"/>
                <w:szCs w:val="20"/>
              </w:rPr>
            </w:pPr>
            <w:r w:rsidRPr="00375FCA">
              <w:rPr>
                <w:rFonts w:ascii="Times New Roman" w:hAnsi="Times New Roman"/>
                <w:sz w:val="20"/>
                <w:szCs w:val="20"/>
              </w:rPr>
              <w:t>5.Лучше выполняют задания на сообразительность.</w:t>
            </w:r>
          </w:p>
          <w:p w:rsidR="00CE1834" w:rsidRPr="00375FCA" w:rsidRDefault="00CE1834">
            <w:pPr>
              <w:spacing w:after="0" w:line="20" w:lineRule="atLeast"/>
              <w:jc w:val="both"/>
              <w:rPr>
                <w:rFonts w:ascii="Times New Roman" w:hAnsi="Times New Roman"/>
                <w:sz w:val="20"/>
                <w:szCs w:val="20"/>
              </w:rPr>
            </w:pPr>
            <w:r w:rsidRPr="00375FCA">
              <w:rPr>
                <w:rFonts w:ascii="Times New Roman" w:hAnsi="Times New Roman"/>
                <w:sz w:val="20"/>
                <w:szCs w:val="20"/>
              </w:rPr>
              <w:t>6.Не терпят однообразия.</w:t>
            </w:r>
          </w:p>
          <w:p w:rsidR="00CE1834" w:rsidRPr="00375FCA" w:rsidRDefault="00CE1834">
            <w:pPr>
              <w:pStyle w:val="af0"/>
              <w:spacing w:after="0" w:line="20" w:lineRule="atLeast"/>
              <w:ind w:left="0"/>
              <w:jc w:val="both"/>
              <w:rPr>
                <w:rFonts w:ascii="Times New Roman" w:hAnsi="Times New Roman"/>
                <w:sz w:val="20"/>
                <w:szCs w:val="20"/>
              </w:rPr>
            </w:pPr>
            <w:r w:rsidRPr="00375FCA">
              <w:rPr>
                <w:rFonts w:ascii="Times New Roman" w:hAnsi="Times New Roman"/>
                <w:sz w:val="20"/>
                <w:szCs w:val="20"/>
              </w:rPr>
              <w:t xml:space="preserve">7.Новую информацию анализируют с помощью правого полушария.  </w:t>
            </w:r>
          </w:p>
          <w:p w:rsidR="00CE1834" w:rsidRPr="00375FCA" w:rsidRDefault="00CE1834">
            <w:pPr>
              <w:pStyle w:val="af0"/>
              <w:spacing w:after="0" w:line="20" w:lineRule="atLeast"/>
              <w:ind w:left="0"/>
              <w:jc w:val="both"/>
              <w:rPr>
                <w:rFonts w:ascii="Times New Roman" w:hAnsi="Times New Roman"/>
                <w:sz w:val="20"/>
                <w:szCs w:val="20"/>
              </w:rPr>
            </w:pPr>
            <w:r w:rsidRPr="00375FCA">
              <w:rPr>
                <w:rFonts w:ascii="Times New Roman" w:hAnsi="Times New Roman"/>
                <w:sz w:val="20"/>
                <w:szCs w:val="20"/>
              </w:rPr>
              <w:t xml:space="preserve">8.Работоспособность усиливается к концу образовательной деятельности.   </w:t>
            </w:r>
          </w:p>
        </w:tc>
        <w:tc>
          <w:tcPr>
            <w:tcW w:w="5135" w:type="dxa"/>
            <w:tcBorders>
              <w:top w:val="single" w:sz="4" w:space="0" w:color="000000"/>
              <w:left w:val="single" w:sz="4" w:space="0" w:color="000000"/>
              <w:bottom w:val="single" w:sz="4" w:space="0" w:color="000000"/>
              <w:right w:val="single" w:sz="4" w:space="0" w:color="000000"/>
            </w:tcBorders>
            <w:hideMark/>
          </w:tcPr>
          <w:p w:rsidR="00CE1834" w:rsidRPr="00375FCA" w:rsidRDefault="00CE1834">
            <w:pPr>
              <w:pStyle w:val="af0"/>
              <w:spacing w:after="0" w:line="20" w:lineRule="atLeast"/>
              <w:ind w:left="0"/>
              <w:jc w:val="both"/>
              <w:rPr>
                <w:rFonts w:ascii="Times New Roman" w:hAnsi="Times New Roman"/>
                <w:sz w:val="20"/>
                <w:szCs w:val="20"/>
              </w:rPr>
            </w:pPr>
            <w:r w:rsidRPr="00375FCA">
              <w:rPr>
                <w:rFonts w:ascii="Times New Roman" w:hAnsi="Times New Roman"/>
                <w:sz w:val="20"/>
                <w:szCs w:val="20"/>
              </w:rPr>
              <w:lastRenderedPageBreak/>
              <w:t xml:space="preserve">1.При распределении индивидуальных заданий лучше </w:t>
            </w:r>
            <w:r w:rsidRPr="00375FCA">
              <w:rPr>
                <w:rFonts w:ascii="Times New Roman" w:hAnsi="Times New Roman"/>
                <w:sz w:val="20"/>
                <w:szCs w:val="20"/>
              </w:rPr>
              <w:lastRenderedPageBreak/>
              <w:t>предоставить типовые задания, выполнение по шаблону, образцу.</w:t>
            </w:r>
          </w:p>
          <w:p w:rsidR="00CE1834" w:rsidRPr="00375FCA" w:rsidRDefault="00CE1834">
            <w:pPr>
              <w:pStyle w:val="af0"/>
              <w:spacing w:after="0" w:line="20" w:lineRule="atLeast"/>
              <w:ind w:left="0"/>
              <w:jc w:val="both"/>
              <w:rPr>
                <w:rFonts w:ascii="Times New Roman" w:hAnsi="Times New Roman"/>
                <w:sz w:val="20"/>
                <w:szCs w:val="20"/>
              </w:rPr>
            </w:pPr>
            <w:r w:rsidRPr="00375FCA">
              <w:rPr>
                <w:rFonts w:ascii="Times New Roman" w:hAnsi="Times New Roman"/>
                <w:sz w:val="20"/>
                <w:szCs w:val="20"/>
              </w:rPr>
              <w:t xml:space="preserve">2.Набирают работоспособность с самого начала, поэтому их следует более активно спрашивать, просить выполнять задание в начале, тем более что им нравится выполнять задание на повторение, что можно использовать как приём.  </w:t>
            </w:r>
          </w:p>
          <w:p w:rsidR="00CE1834" w:rsidRPr="00375FCA" w:rsidRDefault="00CE1834">
            <w:pPr>
              <w:spacing w:after="0" w:line="20" w:lineRule="atLeast"/>
              <w:jc w:val="both"/>
              <w:rPr>
                <w:rFonts w:ascii="Times New Roman" w:hAnsi="Times New Roman"/>
                <w:sz w:val="20"/>
                <w:szCs w:val="20"/>
              </w:rPr>
            </w:pPr>
            <w:r w:rsidRPr="00375FCA">
              <w:rPr>
                <w:rFonts w:ascii="Times New Roman" w:hAnsi="Times New Roman"/>
                <w:sz w:val="20"/>
                <w:szCs w:val="20"/>
              </w:rPr>
              <w:t>3.Быстрее схватывают новый материал;</w:t>
            </w:r>
          </w:p>
          <w:p w:rsidR="00CE1834" w:rsidRPr="00375FCA" w:rsidRDefault="00CE1834">
            <w:pPr>
              <w:spacing w:after="0" w:line="20" w:lineRule="atLeast"/>
              <w:jc w:val="both"/>
              <w:rPr>
                <w:rFonts w:ascii="Times New Roman" w:hAnsi="Times New Roman"/>
                <w:sz w:val="20"/>
                <w:szCs w:val="20"/>
              </w:rPr>
            </w:pPr>
            <w:r w:rsidRPr="00375FCA">
              <w:rPr>
                <w:rFonts w:ascii="Times New Roman" w:hAnsi="Times New Roman"/>
                <w:sz w:val="20"/>
                <w:szCs w:val="20"/>
              </w:rPr>
              <w:t xml:space="preserve">4.Легче усваивают алгоритмы и правила; </w:t>
            </w:r>
          </w:p>
          <w:p w:rsidR="00CE1834" w:rsidRPr="00375FCA" w:rsidRDefault="00CE1834">
            <w:pPr>
              <w:spacing w:after="0" w:line="20" w:lineRule="atLeast"/>
              <w:jc w:val="both"/>
              <w:rPr>
                <w:rFonts w:ascii="Times New Roman" w:hAnsi="Times New Roman"/>
                <w:sz w:val="20"/>
                <w:szCs w:val="20"/>
              </w:rPr>
            </w:pPr>
            <w:r w:rsidRPr="00375FCA">
              <w:rPr>
                <w:rFonts w:ascii="Times New Roman" w:hAnsi="Times New Roman"/>
                <w:sz w:val="20"/>
                <w:szCs w:val="20"/>
              </w:rPr>
              <w:t>5.Любят задания на повторение;</w:t>
            </w:r>
          </w:p>
          <w:p w:rsidR="00CE1834" w:rsidRPr="00375FCA" w:rsidRDefault="00CE1834">
            <w:pPr>
              <w:spacing w:after="0" w:line="20" w:lineRule="atLeast"/>
              <w:jc w:val="both"/>
              <w:rPr>
                <w:rFonts w:ascii="Times New Roman" w:hAnsi="Times New Roman"/>
                <w:sz w:val="20"/>
                <w:szCs w:val="20"/>
              </w:rPr>
            </w:pPr>
            <w:r w:rsidRPr="00375FCA">
              <w:rPr>
                <w:rFonts w:ascii="Times New Roman" w:hAnsi="Times New Roman"/>
                <w:sz w:val="20"/>
                <w:szCs w:val="20"/>
              </w:rPr>
              <w:t>6.Воспринимают все более детализировано, мыслят конкретно и прагматично.</w:t>
            </w:r>
          </w:p>
          <w:p w:rsidR="00CE1834" w:rsidRPr="00375FCA" w:rsidRDefault="00CE1834">
            <w:pPr>
              <w:spacing w:after="0" w:line="20" w:lineRule="atLeast"/>
              <w:jc w:val="both"/>
              <w:rPr>
                <w:rFonts w:ascii="Times New Roman" w:hAnsi="Times New Roman"/>
                <w:sz w:val="20"/>
                <w:szCs w:val="20"/>
              </w:rPr>
            </w:pPr>
            <w:r w:rsidRPr="00375FCA">
              <w:rPr>
                <w:rFonts w:ascii="Times New Roman" w:hAnsi="Times New Roman"/>
                <w:sz w:val="20"/>
                <w:szCs w:val="20"/>
              </w:rPr>
              <w:t>7.Лучше обучаются последовательно — “от простого к сложному”.</w:t>
            </w:r>
          </w:p>
          <w:p w:rsidR="00CE1834" w:rsidRPr="00375FCA" w:rsidRDefault="00CE1834">
            <w:pPr>
              <w:pStyle w:val="af0"/>
              <w:spacing w:after="0" w:line="20" w:lineRule="atLeast"/>
              <w:ind w:left="0"/>
              <w:jc w:val="both"/>
              <w:rPr>
                <w:rFonts w:ascii="Times New Roman" w:hAnsi="Times New Roman"/>
                <w:sz w:val="20"/>
                <w:szCs w:val="20"/>
              </w:rPr>
            </w:pPr>
            <w:r w:rsidRPr="00375FCA">
              <w:rPr>
                <w:rFonts w:ascii="Times New Roman" w:hAnsi="Times New Roman"/>
                <w:sz w:val="20"/>
                <w:szCs w:val="20"/>
              </w:rPr>
              <w:t>8.Новую информацию анализируют с помощью левого полушария.</w:t>
            </w:r>
          </w:p>
        </w:tc>
      </w:tr>
    </w:tbl>
    <w:p w:rsidR="00CE1834" w:rsidRDefault="00CE1834" w:rsidP="00CE1834">
      <w:pPr>
        <w:spacing w:after="0" w:line="20" w:lineRule="atLeast"/>
        <w:jc w:val="center"/>
        <w:rPr>
          <w:rStyle w:val="ff2"/>
          <w:rFonts w:eastAsia="Calibri"/>
          <w:b/>
          <w:bCs/>
        </w:rPr>
      </w:pPr>
    </w:p>
    <w:p w:rsidR="00CE1834" w:rsidRDefault="00CE1834" w:rsidP="00225D77">
      <w:pPr>
        <w:spacing w:after="0" w:line="20" w:lineRule="atLeast"/>
        <w:jc w:val="center"/>
        <w:rPr>
          <w:rStyle w:val="ff2"/>
          <w:rFonts w:ascii="Times New Roman" w:eastAsia="Calibri" w:hAnsi="Times New Roman"/>
          <w:b/>
          <w:bCs/>
        </w:rPr>
      </w:pPr>
      <w:r w:rsidRPr="00375FCA">
        <w:rPr>
          <w:rStyle w:val="ff2"/>
          <w:rFonts w:ascii="Times New Roman" w:eastAsia="Calibri" w:hAnsi="Times New Roman"/>
          <w:b/>
          <w:bCs/>
        </w:rPr>
        <w:t>1.3. Планируемые результаты как целевые ориентиры освоения Программы.</w:t>
      </w:r>
    </w:p>
    <w:p w:rsidR="00375FCA" w:rsidRPr="00375FCA" w:rsidRDefault="00375FCA" w:rsidP="00225D77">
      <w:pPr>
        <w:spacing w:after="0" w:line="20" w:lineRule="atLeast"/>
        <w:jc w:val="center"/>
        <w:rPr>
          <w:rStyle w:val="ff2"/>
          <w:rFonts w:ascii="Times New Roman" w:eastAsia="Calibri" w:hAnsi="Times New Roman"/>
          <w:b/>
          <w:bCs/>
        </w:rPr>
      </w:pPr>
    </w:p>
    <w:p w:rsidR="00CE1834" w:rsidRPr="00375FCA" w:rsidRDefault="00CE1834" w:rsidP="00CE1834">
      <w:pPr>
        <w:autoSpaceDE w:val="0"/>
        <w:autoSpaceDN w:val="0"/>
        <w:adjustRightInd w:val="0"/>
        <w:spacing w:after="0" w:line="20" w:lineRule="atLeast"/>
        <w:jc w:val="both"/>
      </w:pPr>
      <w:r w:rsidRPr="00375FCA">
        <w:rPr>
          <w:rFonts w:ascii="Times New Roman" w:hAnsi="Times New Roman"/>
        </w:rPr>
        <w:tab/>
        <w:t>ФГОС ДО определяет в общем виде целевые ориентиры дошкольного образования, к которым относятся следующие социально-нормативные возрастные характеристики возможных достижений ребёнка.</w:t>
      </w:r>
    </w:p>
    <w:p w:rsidR="00CE1834" w:rsidRPr="00375FCA" w:rsidRDefault="00CE1834" w:rsidP="00CE1834">
      <w:pPr>
        <w:autoSpaceDE w:val="0"/>
        <w:autoSpaceDN w:val="0"/>
        <w:adjustRightInd w:val="0"/>
        <w:spacing w:after="0" w:line="20" w:lineRule="atLeast"/>
        <w:jc w:val="center"/>
        <w:rPr>
          <w:rFonts w:ascii="Times New Roman" w:hAnsi="Times New Roman"/>
          <w:b/>
          <w:bCs/>
        </w:rPr>
      </w:pPr>
      <w:r w:rsidRPr="00375FCA">
        <w:rPr>
          <w:rFonts w:ascii="Times New Roman" w:hAnsi="Times New Roman"/>
          <w:b/>
          <w:bCs/>
        </w:rPr>
        <w:t>Показатели развития детей в соответствии с возрастом.</w:t>
      </w:r>
    </w:p>
    <w:p w:rsidR="00CE1834" w:rsidRPr="00375FCA" w:rsidRDefault="00CE1834" w:rsidP="00CE1834">
      <w:pPr>
        <w:autoSpaceDE w:val="0"/>
        <w:autoSpaceDN w:val="0"/>
        <w:adjustRightInd w:val="0"/>
        <w:spacing w:after="0" w:line="20" w:lineRule="atLeast"/>
        <w:jc w:val="center"/>
        <w:rPr>
          <w:rFonts w:ascii="Times New Roman" w:hAnsi="Times New Roman"/>
          <w:b/>
          <w:bCs/>
        </w:rPr>
      </w:pPr>
      <w:r w:rsidRPr="00375FCA">
        <w:rPr>
          <w:rFonts w:ascii="Times New Roman" w:hAnsi="Times New Roman"/>
          <w:b/>
          <w:bCs/>
        </w:rPr>
        <w:t>Старший дошкольный возраст (5—6 лет).</w:t>
      </w:r>
    </w:p>
    <w:tbl>
      <w:tblPr>
        <w:tblW w:w="1080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4"/>
        <w:gridCol w:w="8109"/>
      </w:tblGrid>
      <w:tr w:rsidR="00CE1834" w:rsidTr="00225D77">
        <w:trPr>
          <w:trHeight w:val="541"/>
        </w:trPr>
        <w:tc>
          <w:tcPr>
            <w:tcW w:w="2694"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rFonts w:ascii="Times New Roman" w:hAnsi="Times New Roman"/>
                <w:b/>
                <w:bCs/>
                <w:sz w:val="20"/>
                <w:szCs w:val="20"/>
              </w:rPr>
            </w:pPr>
            <w:r w:rsidRPr="00375FCA">
              <w:rPr>
                <w:rFonts w:ascii="Times New Roman" w:hAnsi="Times New Roman"/>
                <w:b/>
                <w:bCs/>
                <w:sz w:val="20"/>
                <w:szCs w:val="20"/>
              </w:rPr>
              <w:t xml:space="preserve">Образовательные области и направления </w:t>
            </w:r>
          </w:p>
        </w:tc>
        <w:tc>
          <w:tcPr>
            <w:tcW w:w="8109"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center"/>
              <w:rPr>
                <w:rFonts w:ascii="Times New Roman" w:hAnsi="Times New Roman"/>
                <w:b/>
                <w:sz w:val="20"/>
                <w:szCs w:val="20"/>
              </w:rPr>
            </w:pPr>
            <w:r w:rsidRPr="00375FCA">
              <w:rPr>
                <w:rFonts w:ascii="Times New Roman" w:hAnsi="Times New Roman"/>
                <w:b/>
                <w:bCs/>
                <w:sz w:val="20"/>
                <w:szCs w:val="20"/>
              </w:rPr>
              <w:t>Показатели развития ребёнка.</w:t>
            </w:r>
          </w:p>
        </w:tc>
      </w:tr>
      <w:tr w:rsidR="00CE1834" w:rsidTr="00225D77">
        <w:trPr>
          <w:trHeight w:val="167"/>
        </w:trPr>
        <w:tc>
          <w:tcPr>
            <w:tcW w:w="10803" w:type="dxa"/>
            <w:gridSpan w:val="2"/>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center"/>
              <w:rPr>
                <w:rFonts w:ascii="Times New Roman" w:hAnsi="Times New Roman"/>
                <w:b/>
                <w:sz w:val="20"/>
                <w:szCs w:val="20"/>
              </w:rPr>
            </w:pPr>
            <w:r w:rsidRPr="00375FCA">
              <w:rPr>
                <w:rFonts w:ascii="Times New Roman" w:hAnsi="Times New Roman"/>
                <w:b/>
                <w:sz w:val="20"/>
                <w:szCs w:val="20"/>
              </w:rPr>
              <w:t>СОЦИАЛЬНО-КОММУНИКАТИВНОЕ РАЗВИТИЕ.</w:t>
            </w:r>
          </w:p>
        </w:tc>
      </w:tr>
      <w:tr w:rsidR="00CE1834" w:rsidTr="00225D77">
        <w:trPr>
          <w:trHeight w:val="1271"/>
        </w:trPr>
        <w:tc>
          <w:tcPr>
            <w:tcW w:w="2694"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Овладение коммуникативной деятельностью и элементарными общепринятыми нормами и</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правилами поведения в социуме.</w:t>
            </w:r>
          </w:p>
        </w:tc>
        <w:tc>
          <w:tcPr>
            <w:tcW w:w="8109"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rFonts w:ascii="Times New Roman" w:hAnsi="Times New Roman"/>
                <w:i/>
                <w:iCs/>
                <w:sz w:val="20"/>
                <w:szCs w:val="20"/>
              </w:rPr>
            </w:pPr>
            <w:r w:rsidRPr="00375FCA">
              <w:rPr>
                <w:rFonts w:ascii="Times New Roman" w:hAnsi="Times New Roman"/>
                <w:i/>
                <w:iCs/>
                <w:sz w:val="20"/>
                <w:szCs w:val="20"/>
              </w:rPr>
              <w:t>Самопознание</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Называет фамилию, имя, отчество родителей, домашний адрес, родственные связи и свою социальную роль в них (тётя, дядя, внук, внучка, прабабушка).</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Оценивает, сравнивает свои поступки и поступки сверстников, выделяет особенности другого человека и самого себя.</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Понимает последствия своего поступка, его влияние на  эмоциональное состояние других людей.</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Управляет своими чувствами (сдерживать слёзы, огорчение, гнев).</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Умеет дружить, оказывать помощь, делиться игрушками.</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Использует в речи вежливые выражения.</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xml:space="preserve">• Внимательно относится к противоположному полу. Мальчики умеют: подавать стул, в нужный момент оказывать помощь донести что-нибудь; девочки — оказывать помощь в соблюдении внешнего вида, уборке вещей и т.п.  </w:t>
            </w:r>
          </w:p>
          <w:p w:rsidR="00CE1834" w:rsidRPr="00375FCA" w:rsidRDefault="00CE1834">
            <w:pPr>
              <w:autoSpaceDE w:val="0"/>
              <w:autoSpaceDN w:val="0"/>
              <w:adjustRightInd w:val="0"/>
              <w:spacing w:after="0" w:line="20" w:lineRule="atLeast"/>
              <w:jc w:val="both"/>
              <w:rPr>
                <w:rFonts w:ascii="Times New Roman" w:hAnsi="Times New Roman"/>
                <w:i/>
                <w:iCs/>
                <w:sz w:val="20"/>
                <w:szCs w:val="20"/>
              </w:rPr>
            </w:pPr>
            <w:r w:rsidRPr="00375FCA">
              <w:rPr>
                <w:rFonts w:ascii="Times New Roman" w:hAnsi="Times New Roman"/>
                <w:sz w:val="20"/>
                <w:szCs w:val="20"/>
              </w:rPr>
              <w:t xml:space="preserve"> </w:t>
            </w:r>
            <w:r w:rsidRPr="00375FCA">
              <w:rPr>
                <w:rFonts w:ascii="Times New Roman" w:hAnsi="Times New Roman"/>
                <w:i/>
                <w:iCs/>
                <w:sz w:val="20"/>
                <w:szCs w:val="20"/>
              </w:rPr>
              <w:t>Мир, в котором я живу</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Проявляет интерес к жизни народа в своём городе (селе), к настоящему и будущему.</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Называет свою страну, её столицу, область, областной центр, город (село), в котором живёт.</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Рассказывает о своей стране, области, областном центре, городе (селе).</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Знает стихи, поговорки, пословицы, отражающие любовь и заботу к близким, труд людей.</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Имеет представления: о человеческом обществе; об эмоциональном состоянии</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людей, личностных качествах, характере взаимоотношений.</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Называет наиболее известные достопримечательности города, села, названия нескольких улиц, носящих имена известных людей.</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Имеет представления о народных и государственных праздниках, государственных символах (флаг, герб, гимн).</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Выполняет правила поведения в общественных местах.</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Обогащает игру, используя собственный жизненный опыт, кругозор.</w:t>
            </w:r>
          </w:p>
        </w:tc>
      </w:tr>
      <w:tr w:rsidR="00CE1834" w:rsidTr="00225D77">
        <w:trPr>
          <w:trHeight w:val="525"/>
        </w:trPr>
        <w:tc>
          <w:tcPr>
            <w:tcW w:w="2694"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Овладение элементарной</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трудовой деятельностью.</w:t>
            </w:r>
          </w:p>
        </w:tc>
        <w:tc>
          <w:tcPr>
            <w:tcW w:w="8109"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Бережёт результаты труда, поддерживает порядок в группе и на участке.</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Протирает игрушки и учебные пособия, моет игрушки, строительный материал, ремонтирует книги, игрушки.</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Убирает постель после сна.</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xml:space="preserve">• Выполняет обязанности дежурных </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xml:space="preserve">• Оценивает результаты своего труда. </w:t>
            </w:r>
          </w:p>
        </w:tc>
      </w:tr>
      <w:tr w:rsidR="00CE1834" w:rsidTr="00225D77">
        <w:trPr>
          <w:trHeight w:val="2544"/>
        </w:trPr>
        <w:tc>
          <w:tcPr>
            <w:tcW w:w="2694"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lastRenderedPageBreak/>
              <w:t>Овладение основами</w:t>
            </w:r>
          </w:p>
          <w:p w:rsidR="00CE1834" w:rsidRPr="00375FCA" w:rsidRDefault="00CE1834">
            <w:pPr>
              <w:autoSpaceDE w:val="0"/>
              <w:autoSpaceDN w:val="0"/>
              <w:adjustRightInd w:val="0"/>
              <w:spacing w:after="0" w:line="20" w:lineRule="atLeast"/>
              <w:rPr>
                <w:rFonts w:ascii="Times New Roman" w:hAnsi="Times New Roman"/>
                <w:sz w:val="20"/>
                <w:szCs w:val="20"/>
              </w:rPr>
            </w:pPr>
            <w:r w:rsidRPr="00375FCA">
              <w:rPr>
                <w:rFonts w:ascii="Times New Roman" w:hAnsi="Times New Roman"/>
                <w:sz w:val="20"/>
                <w:szCs w:val="20"/>
              </w:rPr>
              <w:t>собственной безопасности и безопасности окружающего мира.</w:t>
            </w:r>
          </w:p>
        </w:tc>
        <w:tc>
          <w:tcPr>
            <w:tcW w:w="8109"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Проявляет внимательность и наблюдательность к окружающим людям.</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Может сказать «нет» незнакомому взрослому, а также сверстникам, подросткам, которые пытаются втянуть ребёнка в опасную ситуацию.</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Понимает, насколько опасны колющие, режущие предметы.</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Понимает, что электрический ток помогает людям, но он может быть опасен.</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xml:space="preserve">• Понимает, что существуют пожароопасные предметы, неосторожное обращение с которыми может привести к пожару.  </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Понимает, что лекарства, в том числе и витамины, в больших количествах очень опасны, поэтому принимать их самостоятельно нельзя.</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Соблюдает элементарные правила обращения с водой.</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xml:space="preserve">• Знает, где и как нужно переходить дорогу (переход «зебра», светофор, «островок безопасности»). </w:t>
            </w:r>
          </w:p>
        </w:tc>
      </w:tr>
      <w:tr w:rsidR="00CE1834" w:rsidTr="00225D77">
        <w:trPr>
          <w:trHeight w:val="1025"/>
        </w:trPr>
        <w:tc>
          <w:tcPr>
            <w:tcW w:w="2694" w:type="dxa"/>
            <w:tcBorders>
              <w:top w:val="single" w:sz="4" w:space="0" w:color="auto"/>
              <w:left w:val="single" w:sz="4" w:space="0" w:color="auto"/>
              <w:bottom w:val="single" w:sz="4" w:space="0" w:color="auto"/>
              <w:right w:val="single" w:sz="4" w:space="0" w:color="auto"/>
            </w:tcBorders>
          </w:tcPr>
          <w:p w:rsidR="00CE1834" w:rsidRPr="00375FCA" w:rsidRDefault="00CE1834">
            <w:pPr>
              <w:autoSpaceDE w:val="0"/>
              <w:autoSpaceDN w:val="0"/>
              <w:adjustRightInd w:val="0"/>
              <w:spacing w:after="0" w:line="20" w:lineRule="atLeast"/>
              <w:jc w:val="both"/>
              <w:rPr>
                <w:rFonts w:ascii="Times New Roman" w:hAnsi="Times New Roman"/>
                <w:sz w:val="20"/>
                <w:szCs w:val="20"/>
              </w:rPr>
            </w:pPr>
          </w:p>
        </w:tc>
        <w:tc>
          <w:tcPr>
            <w:tcW w:w="8109"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Знает дорожные знаки: «Пешеходный переход», «Движение пешеходов запрещено», «Дети», «Остановка автобуса», «Пункт медицинской помощи», «Пункт питания», «Место стоянки», «Въезд запрещён».</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Соблюдает культуру поведения в транспорте.</w:t>
            </w:r>
          </w:p>
        </w:tc>
      </w:tr>
      <w:tr w:rsidR="00CE1834" w:rsidTr="00225D77">
        <w:trPr>
          <w:trHeight w:val="175"/>
        </w:trPr>
        <w:tc>
          <w:tcPr>
            <w:tcW w:w="10803" w:type="dxa"/>
            <w:gridSpan w:val="2"/>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center"/>
              <w:rPr>
                <w:rFonts w:ascii="Times New Roman" w:hAnsi="Times New Roman"/>
                <w:b/>
                <w:sz w:val="20"/>
                <w:szCs w:val="20"/>
              </w:rPr>
            </w:pPr>
            <w:r w:rsidRPr="00375FCA">
              <w:rPr>
                <w:rFonts w:ascii="Times New Roman" w:hAnsi="Times New Roman"/>
                <w:b/>
                <w:sz w:val="20"/>
                <w:szCs w:val="20"/>
              </w:rPr>
              <w:t>ПОЗНАВАТЕЛЬНОЕ РАЗВИТИЕ.</w:t>
            </w:r>
          </w:p>
        </w:tc>
      </w:tr>
      <w:tr w:rsidR="00CE1834" w:rsidTr="00225D77">
        <w:trPr>
          <w:trHeight w:val="142"/>
        </w:trPr>
        <w:tc>
          <w:tcPr>
            <w:tcW w:w="2694"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rPr>
                <w:rFonts w:ascii="Times New Roman" w:hAnsi="Times New Roman"/>
                <w:sz w:val="20"/>
                <w:szCs w:val="20"/>
              </w:rPr>
            </w:pPr>
            <w:r w:rsidRPr="00375FCA">
              <w:rPr>
                <w:rFonts w:ascii="Times New Roman" w:hAnsi="Times New Roman"/>
                <w:sz w:val="20"/>
                <w:szCs w:val="20"/>
              </w:rPr>
              <w:t xml:space="preserve">Овладение </w:t>
            </w:r>
            <w:r w:rsidR="00795817">
              <w:rPr>
                <w:rFonts w:ascii="Times New Roman" w:hAnsi="Times New Roman"/>
                <w:sz w:val="20"/>
                <w:szCs w:val="20"/>
              </w:rPr>
              <w:t>познавательно-исследователь</w:t>
            </w:r>
            <w:r w:rsidRPr="00375FCA">
              <w:rPr>
                <w:rFonts w:ascii="Times New Roman" w:hAnsi="Times New Roman"/>
                <w:sz w:val="20"/>
                <w:szCs w:val="20"/>
              </w:rPr>
              <w:t>ской деятельностью.</w:t>
            </w:r>
          </w:p>
          <w:p w:rsidR="00CE1834" w:rsidRPr="00375FCA" w:rsidRDefault="00CE1834">
            <w:pPr>
              <w:autoSpaceDE w:val="0"/>
              <w:autoSpaceDN w:val="0"/>
              <w:adjustRightInd w:val="0"/>
              <w:spacing w:after="0" w:line="20" w:lineRule="atLeast"/>
              <w:rPr>
                <w:rFonts w:ascii="Times New Roman" w:hAnsi="Times New Roman"/>
                <w:sz w:val="20"/>
                <w:szCs w:val="20"/>
              </w:rPr>
            </w:pPr>
            <w:r w:rsidRPr="00375FCA">
              <w:rPr>
                <w:rFonts w:ascii="Times New Roman" w:hAnsi="Times New Roman"/>
                <w:sz w:val="20"/>
                <w:szCs w:val="20"/>
              </w:rPr>
              <w:t>Развитие интересов детей,</w:t>
            </w:r>
          </w:p>
          <w:p w:rsidR="00CE1834" w:rsidRPr="00375FCA" w:rsidRDefault="00CE1834">
            <w:pPr>
              <w:autoSpaceDE w:val="0"/>
              <w:autoSpaceDN w:val="0"/>
              <w:adjustRightInd w:val="0"/>
              <w:spacing w:after="0" w:line="20" w:lineRule="atLeast"/>
              <w:rPr>
                <w:rFonts w:ascii="Times New Roman" w:hAnsi="Times New Roman"/>
                <w:sz w:val="20"/>
                <w:szCs w:val="20"/>
              </w:rPr>
            </w:pPr>
            <w:r w:rsidRPr="00375FCA">
              <w:rPr>
                <w:rFonts w:ascii="Times New Roman" w:hAnsi="Times New Roman"/>
                <w:sz w:val="20"/>
                <w:szCs w:val="20"/>
              </w:rPr>
              <w:t>любознате</w:t>
            </w:r>
            <w:r w:rsidR="00795817">
              <w:rPr>
                <w:rFonts w:ascii="Times New Roman" w:hAnsi="Times New Roman"/>
                <w:sz w:val="20"/>
                <w:szCs w:val="20"/>
              </w:rPr>
              <w:t>льности и познавательной мотива</w:t>
            </w:r>
            <w:r w:rsidRPr="00375FCA">
              <w:rPr>
                <w:rFonts w:ascii="Times New Roman" w:hAnsi="Times New Roman"/>
                <w:sz w:val="20"/>
                <w:szCs w:val="20"/>
              </w:rPr>
              <w:t>ции.</w:t>
            </w:r>
          </w:p>
          <w:p w:rsidR="00CE1834" w:rsidRPr="00375FCA" w:rsidRDefault="00CE1834">
            <w:pPr>
              <w:autoSpaceDE w:val="0"/>
              <w:autoSpaceDN w:val="0"/>
              <w:adjustRightInd w:val="0"/>
              <w:spacing w:after="0" w:line="20" w:lineRule="atLeast"/>
              <w:rPr>
                <w:rFonts w:ascii="Times New Roman" w:hAnsi="Times New Roman"/>
                <w:sz w:val="20"/>
                <w:szCs w:val="20"/>
              </w:rPr>
            </w:pPr>
            <w:r w:rsidRPr="00375FCA">
              <w:rPr>
                <w:rFonts w:ascii="Times New Roman" w:hAnsi="Times New Roman"/>
                <w:sz w:val="20"/>
                <w:szCs w:val="20"/>
              </w:rPr>
              <w:t>Развитие воображения и</w:t>
            </w:r>
          </w:p>
          <w:p w:rsidR="00CE1834" w:rsidRPr="00375FCA" w:rsidRDefault="00CE1834">
            <w:pPr>
              <w:autoSpaceDE w:val="0"/>
              <w:autoSpaceDN w:val="0"/>
              <w:adjustRightInd w:val="0"/>
              <w:spacing w:after="0" w:line="20" w:lineRule="atLeast"/>
              <w:rPr>
                <w:rFonts w:ascii="Times New Roman" w:hAnsi="Times New Roman"/>
                <w:sz w:val="20"/>
                <w:szCs w:val="20"/>
              </w:rPr>
            </w:pPr>
            <w:r w:rsidRPr="00375FCA">
              <w:rPr>
                <w:rFonts w:ascii="Times New Roman" w:hAnsi="Times New Roman"/>
                <w:sz w:val="20"/>
                <w:szCs w:val="20"/>
              </w:rPr>
              <w:t>творческой активности.</w:t>
            </w:r>
          </w:p>
          <w:p w:rsidR="00CE1834" w:rsidRPr="00375FCA" w:rsidRDefault="00795817">
            <w:pPr>
              <w:autoSpaceDE w:val="0"/>
              <w:autoSpaceDN w:val="0"/>
              <w:adjustRightInd w:val="0"/>
              <w:spacing w:after="0" w:line="20" w:lineRule="atLeast"/>
              <w:rPr>
                <w:rFonts w:ascii="Times New Roman" w:hAnsi="Times New Roman"/>
                <w:sz w:val="20"/>
                <w:szCs w:val="20"/>
              </w:rPr>
            </w:pPr>
            <w:r>
              <w:rPr>
                <w:rFonts w:ascii="Times New Roman" w:hAnsi="Times New Roman"/>
                <w:sz w:val="20"/>
                <w:szCs w:val="20"/>
              </w:rPr>
              <w:t>Формирование первич</w:t>
            </w:r>
            <w:r w:rsidR="00CE1834" w:rsidRPr="00375FCA">
              <w:rPr>
                <w:rFonts w:ascii="Times New Roman" w:hAnsi="Times New Roman"/>
                <w:sz w:val="20"/>
                <w:szCs w:val="20"/>
              </w:rPr>
              <w:t>ных представлений о себе, других людях, объектах окружающего мира.</w:t>
            </w:r>
          </w:p>
        </w:tc>
        <w:tc>
          <w:tcPr>
            <w:tcW w:w="8109"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rFonts w:ascii="Times New Roman" w:hAnsi="Times New Roman"/>
                <w:i/>
                <w:iCs/>
                <w:sz w:val="20"/>
                <w:szCs w:val="20"/>
              </w:rPr>
            </w:pPr>
            <w:r w:rsidRPr="00375FCA">
              <w:rPr>
                <w:rFonts w:ascii="Times New Roman" w:hAnsi="Times New Roman"/>
                <w:i/>
                <w:iCs/>
                <w:sz w:val="20"/>
                <w:szCs w:val="20"/>
              </w:rPr>
              <w:t>Сенсорное развитие</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Комбинирует цвета, создаёт новые, находит определённые сочетания цветов для создания выразительного образа.</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Анализирует форму с разных сторон одного и того же объёмного объекта.</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Сравнивает предметы по параметрам величины.</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Группирует объекты по цвету, форме, величине.</w:t>
            </w:r>
          </w:p>
          <w:p w:rsidR="00CE1834" w:rsidRPr="00375FCA" w:rsidRDefault="00CE1834">
            <w:pPr>
              <w:autoSpaceDE w:val="0"/>
              <w:autoSpaceDN w:val="0"/>
              <w:adjustRightInd w:val="0"/>
              <w:spacing w:after="0" w:line="20" w:lineRule="atLeast"/>
              <w:jc w:val="both"/>
              <w:rPr>
                <w:rFonts w:ascii="Times New Roman" w:hAnsi="Times New Roman"/>
                <w:i/>
                <w:iCs/>
                <w:sz w:val="20"/>
                <w:szCs w:val="20"/>
              </w:rPr>
            </w:pPr>
            <w:r w:rsidRPr="00375FCA">
              <w:rPr>
                <w:rFonts w:ascii="Times New Roman" w:hAnsi="Times New Roman"/>
                <w:i/>
                <w:iCs/>
                <w:sz w:val="20"/>
                <w:szCs w:val="20"/>
              </w:rPr>
              <w:t>Познавательно-исследовательская деятельность.</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Владеет способами достижения цели, самостоятелен в выборе средств и материалов, необходимых для деятельности.</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Устанавливает причинно-следственные связи.</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Задаёт познавательные вопросы, с помощью взрослого выдвигает предположения, догадки.</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xml:space="preserve">• Ориентируется с помощью детей, взрослого по схеме, плану. </w:t>
            </w:r>
          </w:p>
        </w:tc>
      </w:tr>
      <w:tr w:rsidR="00CE1834" w:rsidTr="00225D77">
        <w:trPr>
          <w:trHeight w:val="1149"/>
        </w:trPr>
        <w:tc>
          <w:tcPr>
            <w:tcW w:w="2694" w:type="dxa"/>
            <w:tcBorders>
              <w:top w:val="single" w:sz="4" w:space="0" w:color="auto"/>
              <w:left w:val="single" w:sz="4" w:space="0" w:color="auto"/>
              <w:bottom w:val="single" w:sz="4" w:space="0" w:color="auto"/>
              <w:right w:val="single" w:sz="4" w:space="0" w:color="auto"/>
            </w:tcBorders>
          </w:tcPr>
          <w:p w:rsidR="00CE1834" w:rsidRPr="00375FCA" w:rsidRDefault="00CE1834">
            <w:pPr>
              <w:autoSpaceDE w:val="0"/>
              <w:autoSpaceDN w:val="0"/>
              <w:adjustRightInd w:val="0"/>
              <w:spacing w:after="0" w:line="20" w:lineRule="atLeast"/>
              <w:jc w:val="both"/>
              <w:rPr>
                <w:rFonts w:ascii="Times New Roman" w:hAnsi="Times New Roman"/>
                <w:sz w:val="20"/>
                <w:szCs w:val="20"/>
              </w:rPr>
            </w:pPr>
          </w:p>
        </w:tc>
        <w:tc>
          <w:tcPr>
            <w:tcW w:w="8109"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Включается в проектно-исследовательскую деятельность. Создаёт постройки и поделки по рисунку, схеме.</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Выдвигает гипотезы, проводит элементарные исследования.</w:t>
            </w:r>
          </w:p>
          <w:p w:rsidR="00CE1834" w:rsidRPr="00375FCA" w:rsidRDefault="00CE1834">
            <w:pPr>
              <w:autoSpaceDE w:val="0"/>
              <w:autoSpaceDN w:val="0"/>
              <w:adjustRightInd w:val="0"/>
              <w:spacing w:after="0" w:line="20" w:lineRule="atLeast"/>
              <w:jc w:val="both"/>
              <w:rPr>
                <w:rFonts w:ascii="Times New Roman" w:hAnsi="Times New Roman"/>
                <w:i/>
                <w:iCs/>
                <w:sz w:val="20"/>
                <w:szCs w:val="20"/>
              </w:rPr>
            </w:pPr>
            <w:r w:rsidRPr="00375FCA">
              <w:rPr>
                <w:rFonts w:ascii="Times New Roman" w:hAnsi="Times New Roman"/>
                <w:i/>
                <w:iCs/>
                <w:sz w:val="20"/>
                <w:szCs w:val="20"/>
              </w:rPr>
              <w:t>Конструирование</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Конструирует из бумаги, коробочек и другого бросового материала кукольную мебель,</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транспорт и т.п.</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Преобразовывает образцы в соответствии с заданными условиями.</w:t>
            </w:r>
          </w:p>
          <w:p w:rsidR="00CE1834" w:rsidRPr="00375FCA" w:rsidRDefault="00CE1834">
            <w:pPr>
              <w:autoSpaceDE w:val="0"/>
              <w:autoSpaceDN w:val="0"/>
              <w:adjustRightInd w:val="0"/>
              <w:spacing w:after="0" w:line="20" w:lineRule="atLeast"/>
              <w:jc w:val="both"/>
              <w:rPr>
                <w:rFonts w:ascii="Times New Roman" w:hAnsi="Times New Roman"/>
                <w:i/>
                <w:iCs/>
                <w:sz w:val="20"/>
                <w:szCs w:val="20"/>
              </w:rPr>
            </w:pPr>
            <w:r w:rsidRPr="00375FCA">
              <w:rPr>
                <w:rFonts w:ascii="Times New Roman" w:hAnsi="Times New Roman"/>
                <w:i/>
                <w:iCs/>
                <w:sz w:val="20"/>
                <w:szCs w:val="20"/>
              </w:rPr>
              <w:t>Мир живой и неживой природы</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Использует наблюдение как способ познания: способен принять цель наблюдения, ставить её самостоятельно.</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Сравнивает характерные и существенные признаки объектов природы с помощью предметных, обобщающих моделей.</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Составляет творческие рассказы, экологические сказки о наблюдаемых явлениях природы.</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Использует модель в качестве плана рассказа, доказательно строит суждение.</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Самостоятельно устанавливает причинно-следственные связи на основе понимания зависимости жизнедеятельности живых существ от условий среды их обитания.</w:t>
            </w:r>
          </w:p>
          <w:p w:rsidR="00CE1834" w:rsidRPr="00375FCA" w:rsidRDefault="00CE1834">
            <w:pPr>
              <w:autoSpaceDE w:val="0"/>
              <w:autoSpaceDN w:val="0"/>
              <w:adjustRightInd w:val="0"/>
              <w:spacing w:after="0" w:line="20" w:lineRule="atLeast"/>
              <w:jc w:val="both"/>
              <w:rPr>
                <w:rFonts w:ascii="Times New Roman" w:hAnsi="Times New Roman"/>
                <w:i/>
                <w:iCs/>
                <w:sz w:val="20"/>
                <w:szCs w:val="20"/>
              </w:rPr>
            </w:pPr>
            <w:r w:rsidRPr="00375FCA">
              <w:rPr>
                <w:rFonts w:ascii="Times New Roman" w:hAnsi="Times New Roman"/>
                <w:i/>
                <w:iCs/>
                <w:sz w:val="20"/>
                <w:szCs w:val="20"/>
              </w:rPr>
              <w:t>Развитие элементарных математических</w:t>
            </w:r>
          </w:p>
          <w:p w:rsidR="00CE1834" w:rsidRPr="00375FCA" w:rsidRDefault="00CE1834">
            <w:pPr>
              <w:autoSpaceDE w:val="0"/>
              <w:autoSpaceDN w:val="0"/>
              <w:adjustRightInd w:val="0"/>
              <w:spacing w:after="0" w:line="20" w:lineRule="atLeast"/>
              <w:jc w:val="both"/>
              <w:rPr>
                <w:rFonts w:ascii="Times New Roman" w:hAnsi="Times New Roman"/>
                <w:i/>
                <w:iCs/>
                <w:sz w:val="20"/>
                <w:szCs w:val="20"/>
              </w:rPr>
            </w:pPr>
            <w:r w:rsidRPr="00375FCA">
              <w:rPr>
                <w:rFonts w:ascii="Times New Roman" w:hAnsi="Times New Roman"/>
                <w:i/>
                <w:iCs/>
                <w:sz w:val="20"/>
                <w:szCs w:val="20"/>
              </w:rPr>
              <w:t>представлений</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Считает в пределах 10.</w:t>
            </w:r>
          </w:p>
        </w:tc>
      </w:tr>
      <w:tr w:rsidR="00CE1834" w:rsidTr="00225D77">
        <w:trPr>
          <w:trHeight w:val="1190"/>
        </w:trPr>
        <w:tc>
          <w:tcPr>
            <w:tcW w:w="2694"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xml:space="preserve"> </w:t>
            </w:r>
          </w:p>
        </w:tc>
        <w:tc>
          <w:tcPr>
            <w:tcW w:w="8109"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Образовывает числа в пределах 5–10 на наглядной основе.</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Пользуется количественными и порядковыми числительными (в пределах 10), отвечает на вопросы: «Сколько?», «Который по счёту?»</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Владеет способом уравнивания неравных групп предметов двумя способами (удаление и добавление единицы).</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Сравнивает предметы на глаз (по длине, ширине, высоте, толщине).</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Размещает  предметы различной величины (до 7–10) в порядке возрастания, убывания их длины, ширины, высоты, толщины.</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Выражает словами местонахождения предмета по отношению к себе, другим предметам.</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Знает некоторые характерные особенности знакомых геометрических фигур (количество углов, сторон; равенство, неравенство сторон).</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Самостоятельно обследует и сравнивает геометрические фигуры, измеряет и сравнивает стороны.</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Понимает то, что квадрат и прямоугольник являются разновидностями четырёхугольника.</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xml:space="preserve">• Выявляет общие свойства пространственных геометрических фигур.  </w:t>
            </w:r>
          </w:p>
        </w:tc>
      </w:tr>
      <w:tr w:rsidR="00CE1834" w:rsidTr="00225D77">
        <w:trPr>
          <w:trHeight w:val="633"/>
        </w:trPr>
        <w:tc>
          <w:tcPr>
            <w:tcW w:w="2694" w:type="dxa"/>
            <w:tcBorders>
              <w:top w:val="single" w:sz="4" w:space="0" w:color="auto"/>
              <w:left w:val="single" w:sz="4" w:space="0" w:color="auto"/>
              <w:bottom w:val="single" w:sz="4" w:space="0" w:color="auto"/>
              <w:right w:val="single" w:sz="4" w:space="0" w:color="auto"/>
            </w:tcBorders>
          </w:tcPr>
          <w:p w:rsidR="00CE1834" w:rsidRPr="00375FCA" w:rsidRDefault="00CE1834">
            <w:pPr>
              <w:autoSpaceDE w:val="0"/>
              <w:autoSpaceDN w:val="0"/>
              <w:adjustRightInd w:val="0"/>
              <w:spacing w:after="0" w:line="20" w:lineRule="atLeast"/>
              <w:jc w:val="both"/>
              <w:rPr>
                <w:rStyle w:val="ff2"/>
                <w:rFonts w:eastAsia="Calibri"/>
                <w:b/>
                <w:bCs/>
                <w:sz w:val="20"/>
                <w:szCs w:val="20"/>
              </w:rPr>
            </w:pPr>
          </w:p>
        </w:tc>
        <w:tc>
          <w:tcPr>
            <w:tcW w:w="8109"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sz w:val="20"/>
                <w:szCs w:val="20"/>
              </w:rPr>
            </w:pPr>
            <w:r w:rsidRPr="00375FCA">
              <w:rPr>
                <w:rFonts w:ascii="Times New Roman" w:hAnsi="Times New Roman"/>
                <w:sz w:val="20"/>
                <w:szCs w:val="20"/>
              </w:rPr>
              <w:t>Отражает в речи основания группировки, классификации, связи и зависимости полученных групп.</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Ориентируется во времени (части суток, их смена, текущий день недели).</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Называет текущий день недели.</w:t>
            </w:r>
          </w:p>
          <w:p w:rsidR="00CE1834" w:rsidRPr="00375FCA" w:rsidRDefault="00CE1834">
            <w:pPr>
              <w:autoSpaceDE w:val="0"/>
              <w:autoSpaceDN w:val="0"/>
              <w:adjustRightInd w:val="0"/>
              <w:spacing w:after="0" w:line="20" w:lineRule="atLeast"/>
              <w:jc w:val="both"/>
              <w:rPr>
                <w:rStyle w:val="ff2"/>
                <w:rFonts w:eastAsia="Calibri"/>
                <w:b/>
                <w:bCs/>
                <w:sz w:val="20"/>
                <w:szCs w:val="20"/>
              </w:rPr>
            </w:pPr>
            <w:r w:rsidRPr="00375FCA">
              <w:rPr>
                <w:rFonts w:ascii="Times New Roman" w:hAnsi="Times New Roman"/>
                <w:sz w:val="20"/>
                <w:szCs w:val="20"/>
              </w:rPr>
              <w:lastRenderedPageBreak/>
              <w:t>• Ориентируется в окружающем пространстве.</w:t>
            </w:r>
          </w:p>
        </w:tc>
      </w:tr>
      <w:tr w:rsidR="00CE1834" w:rsidTr="00225D77">
        <w:trPr>
          <w:trHeight w:val="200"/>
        </w:trPr>
        <w:tc>
          <w:tcPr>
            <w:tcW w:w="10803" w:type="dxa"/>
            <w:gridSpan w:val="2"/>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center"/>
              <w:rPr>
                <w:rStyle w:val="ff2"/>
                <w:rFonts w:ascii="Times New Roman" w:eastAsia="Calibri" w:hAnsi="Times New Roman"/>
                <w:b/>
                <w:bCs/>
                <w:sz w:val="20"/>
                <w:szCs w:val="20"/>
              </w:rPr>
            </w:pPr>
            <w:r w:rsidRPr="00375FCA">
              <w:rPr>
                <w:rFonts w:ascii="Times New Roman" w:hAnsi="Times New Roman"/>
                <w:b/>
                <w:sz w:val="20"/>
                <w:szCs w:val="20"/>
              </w:rPr>
              <w:lastRenderedPageBreak/>
              <w:t>РЕЧЕВОЕ РАЗВИТИЕ.</w:t>
            </w:r>
          </w:p>
        </w:tc>
      </w:tr>
      <w:tr w:rsidR="00CE1834" w:rsidTr="00225D77">
        <w:trPr>
          <w:trHeight w:val="391"/>
        </w:trPr>
        <w:tc>
          <w:tcPr>
            <w:tcW w:w="2694"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rPr>
                <w:sz w:val="20"/>
                <w:szCs w:val="20"/>
              </w:rPr>
            </w:pPr>
            <w:r w:rsidRPr="00375FCA">
              <w:rPr>
                <w:rFonts w:ascii="Times New Roman" w:hAnsi="Times New Roman"/>
                <w:sz w:val="20"/>
                <w:szCs w:val="20"/>
              </w:rPr>
              <w:t>Овладение речью как средством общения и</w:t>
            </w:r>
          </w:p>
          <w:p w:rsidR="00CE1834" w:rsidRPr="00375FCA" w:rsidRDefault="00CE1834">
            <w:pPr>
              <w:autoSpaceDE w:val="0"/>
              <w:autoSpaceDN w:val="0"/>
              <w:adjustRightInd w:val="0"/>
              <w:spacing w:after="0" w:line="20" w:lineRule="atLeast"/>
              <w:rPr>
                <w:rStyle w:val="ff2"/>
                <w:rFonts w:eastAsia="Calibri"/>
                <w:b/>
                <w:bCs/>
                <w:sz w:val="20"/>
                <w:szCs w:val="20"/>
              </w:rPr>
            </w:pPr>
            <w:r w:rsidRPr="00375FCA">
              <w:rPr>
                <w:rFonts w:ascii="Times New Roman" w:hAnsi="Times New Roman"/>
                <w:sz w:val="20"/>
                <w:szCs w:val="20"/>
              </w:rPr>
              <w:t>культуры.</w:t>
            </w:r>
          </w:p>
        </w:tc>
        <w:tc>
          <w:tcPr>
            <w:tcW w:w="8109"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sz w:val="20"/>
                <w:szCs w:val="20"/>
              </w:rPr>
            </w:pPr>
            <w:r w:rsidRPr="00375FCA">
              <w:rPr>
                <w:rFonts w:ascii="Times New Roman" w:hAnsi="Times New Roman"/>
                <w:sz w:val="20"/>
                <w:szCs w:val="20"/>
              </w:rPr>
              <w:t>• Участвует в коллективных разговорах.</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Пересказывает литературное произведение без существенных пропусков.</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Понимает авторские средства выразительности, использует их в собственном рассказе.</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Использует осознанно слова, обозначающие видовые и родовые обобщения.</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Подбирает к существительному несколько прилагательных; заменяет слово другим словом со сходным значением.</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Имеет чистое и правильное звукопроизношение.</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Осуществляет звуковой анализ слова .</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Выделяет ударный слог и ударный гласный звук в слове.</w:t>
            </w:r>
          </w:p>
          <w:p w:rsidR="00CE1834" w:rsidRPr="00375FCA" w:rsidRDefault="00CE1834">
            <w:pPr>
              <w:autoSpaceDE w:val="0"/>
              <w:autoSpaceDN w:val="0"/>
              <w:adjustRightInd w:val="0"/>
              <w:spacing w:after="0" w:line="20" w:lineRule="atLeast"/>
              <w:jc w:val="both"/>
              <w:rPr>
                <w:rStyle w:val="ff2"/>
                <w:rFonts w:eastAsia="Calibri"/>
                <w:b/>
                <w:bCs/>
                <w:sz w:val="20"/>
                <w:szCs w:val="20"/>
              </w:rPr>
            </w:pPr>
            <w:r w:rsidRPr="00375FCA">
              <w:rPr>
                <w:rFonts w:ascii="Times New Roman" w:hAnsi="Times New Roman"/>
                <w:sz w:val="20"/>
                <w:szCs w:val="20"/>
              </w:rPr>
              <w:t xml:space="preserve">• Пользуется способами установления речевых контактов со взрослыми и детьми; уместно пользоваться интонацией, мимикой.  </w:t>
            </w:r>
          </w:p>
        </w:tc>
      </w:tr>
      <w:tr w:rsidR="00CE1834" w:rsidTr="00225D77">
        <w:trPr>
          <w:trHeight w:val="1684"/>
        </w:trPr>
        <w:tc>
          <w:tcPr>
            <w:tcW w:w="2694" w:type="dxa"/>
            <w:tcBorders>
              <w:top w:val="single" w:sz="4" w:space="0" w:color="auto"/>
              <w:left w:val="single" w:sz="4" w:space="0" w:color="auto"/>
              <w:bottom w:val="single" w:sz="4" w:space="0" w:color="auto"/>
              <w:right w:val="single" w:sz="4" w:space="0" w:color="auto"/>
            </w:tcBorders>
          </w:tcPr>
          <w:p w:rsidR="00CE1834" w:rsidRPr="00375FCA" w:rsidRDefault="00CE1834">
            <w:pPr>
              <w:autoSpaceDE w:val="0"/>
              <w:autoSpaceDN w:val="0"/>
              <w:adjustRightInd w:val="0"/>
              <w:spacing w:after="0" w:line="20" w:lineRule="atLeast"/>
              <w:jc w:val="both"/>
              <w:rPr>
                <w:rStyle w:val="ff2"/>
                <w:rFonts w:ascii="Times New Roman" w:eastAsia="Calibri" w:hAnsi="Times New Roman"/>
                <w:b/>
                <w:bCs/>
                <w:sz w:val="20"/>
                <w:szCs w:val="20"/>
              </w:rPr>
            </w:pPr>
          </w:p>
        </w:tc>
        <w:tc>
          <w:tcPr>
            <w:tcW w:w="8109"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sz w:val="20"/>
                <w:szCs w:val="20"/>
              </w:rPr>
            </w:pPr>
            <w:r w:rsidRPr="00375FCA">
              <w:rPr>
                <w:rFonts w:ascii="Times New Roman" w:hAnsi="Times New Roman"/>
                <w:sz w:val="20"/>
                <w:szCs w:val="20"/>
              </w:rPr>
              <w:t>Использует самостоятельно грамматические формы для точного выражения мыслей.</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Точно употребляет слово в зависимости от замысла, контекста или речевой ситуации.</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Понимает значения слов в переносном и иносказательном значении.</w:t>
            </w:r>
          </w:p>
          <w:p w:rsidR="00CE1834" w:rsidRPr="00375FCA" w:rsidRDefault="00CE1834">
            <w:pPr>
              <w:autoSpaceDE w:val="0"/>
              <w:autoSpaceDN w:val="0"/>
              <w:adjustRightInd w:val="0"/>
              <w:spacing w:after="0" w:line="20" w:lineRule="atLeast"/>
              <w:jc w:val="both"/>
              <w:rPr>
                <w:rStyle w:val="ff2"/>
                <w:rFonts w:eastAsia="Calibri"/>
                <w:b/>
                <w:bCs/>
                <w:sz w:val="20"/>
                <w:szCs w:val="20"/>
              </w:rPr>
            </w:pPr>
            <w:r w:rsidRPr="00375FCA">
              <w:rPr>
                <w:rFonts w:ascii="Times New Roman" w:hAnsi="Times New Roman"/>
                <w:sz w:val="20"/>
                <w:szCs w:val="20"/>
              </w:rPr>
              <w:t>• Использует средства интонационной выразительности при чтении стихов, пересказе, собственном творческом рассказывании.</w:t>
            </w:r>
          </w:p>
        </w:tc>
      </w:tr>
      <w:tr w:rsidR="00CE1834" w:rsidTr="00225D77">
        <w:trPr>
          <w:trHeight w:val="1542"/>
        </w:trPr>
        <w:tc>
          <w:tcPr>
            <w:tcW w:w="2694"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sz w:val="20"/>
                <w:szCs w:val="20"/>
              </w:rPr>
            </w:pPr>
            <w:r w:rsidRPr="00375FCA">
              <w:rPr>
                <w:rFonts w:ascii="Times New Roman" w:hAnsi="Times New Roman"/>
                <w:sz w:val="20"/>
                <w:szCs w:val="20"/>
              </w:rPr>
              <w:t>Обогащение активного</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xml:space="preserve">словаря в процессе </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восприятия художественной</w:t>
            </w:r>
          </w:p>
          <w:p w:rsidR="00CE1834" w:rsidRPr="00375FCA" w:rsidRDefault="00CE1834">
            <w:pPr>
              <w:autoSpaceDE w:val="0"/>
              <w:autoSpaceDN w:val="0"/>
              <w:adjustRightInd w:val="0"/>
              <w:spacing w:after="0" w:line="20" w:lineRule="atLeast"/>
              <w:jc w:val="both"/>
              <w:rPr>
                <w:rStyle w:val="ff2"/>
                <w:rFonts w:eastAsia="Calibri"/>
                <w:b/>
                <w:bCs/>
                <w:sz w:val="20"/>
                <w:szCs w:val="20"/>
              </w:rPr>
            </w:pPr>
            <w:r w:rsidRPr="00375FCA">
              <w:rPr>
                <w:rFonts w:ascii="Times New Roman" w:hAnsi="Times New Roman"/>
                <w:sz w:val="20"/>
                <w:szCs w:val="20"/>
              </w:rPr>
              <w:t>литературы.</w:t>
            </w:r>
          </w:p>
        </w:tc>
        <w:tc>
          <w:tcPr>
            <w:tcW w:w="8109"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sz w:val="20"/>
                <w:szCs w:val="20"/>
              </w:rPr>
            </w:pPr>
            <w:r w:rsidRPr="00375FCA">
              <w:rPr>
                <w:rFonts w:ascii="Times New Roman" w:hAnsi="Times New Roman"/>
                <w:sz w:val="20"/>
                <w:szCs w:val="20"/>
              </w:rPr>
              <w:t>Знает 2—3 программных стихотворения, 2—3 считалки, 2—3 загадки.</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Называет жанр произведения.</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Драматизирует небольшие сказки, читает по ролям стихотворения.</w:t>
            </w:r>
          </w:p>
          <w:p w:rsidR="00CE1834" w:rsidRPr="00375FCA" w:rsidRDefault="00CE1834">
            <w:pPr>
              <w:autoSpaceDE w:val="0"/>
              <w:autoSpaceDN w:val="0"/>
              <w:adjustRightInd w:val="0"/>
              <w:spacing w:after="0" w:line="20" w:lineRule="atLeast"/>
              <w:rPr>
                <w:rFonts w:ascii="Times New Roman" w:hAnsi="Times New Roman"/>
                <w:sz w:val="20"/>
                <w:szCs w:val="20"/>
              </w:rPr>
            </w:pPr>
            <w:r w:rsidRPr="00375FCA">
              <w:rPr>
                <w:rFonts w:ascii="Times New Roman" w:hAnsi="Times New Roman"/>
                <w:sz w:val="20"/>
                <w:szCs w:val="20"/>
              </w:rPr>
              <w:t>• Называет любимого детского писателя, любимые сказки и рассказы.</w:t>
            </w:r>
          </w:p>
          <w:p w:rsidR="00CE1834" w:rsidRPr="00375FCA" w:rsidRDefault="00CE1834">
            <w:pPr>
              <w:autoSpaceDE w:val="0"/>
              <w:autoSpaceDN w:val="0"/>
              <w:adjustRightInd w:val="0"/>
              <w:spacing w:after="0" w:line="20" w:lineRule="atLeast"/>
              <w:rPr>
                <w:rFonts w:ascii="Times New Roman" w:hAnsi="Times New Roman"/>
                <w:sz w:val="20"/>
                <w:szCs w:val="20"/>
              </w:rPr>
            </w:pPr>
            <w:r w:rsidRPr="00375FCA">
              <w:rPr>
                <w:rFonts w:ascii="Times New Roman" w:hAnsi="Times New Roman"/>
                <w:sz w:val="20"/>
                <w:szCs w:val="20"/>
              </w:rPr>
              <w:t>• Придумывает загадки, сравнения к образам прочитанных произведений.</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Самостоятельно включается в игру-драматизацию.</w:t>
            </w:r>
          </w:p>
        </w:tc>
      </w:tr>
      <w:tr w:rsidR="00CE1834" w:rsidTr="00225D77">
        <w:trPr>
          <w:trHeight w:val="300"/>
        </w:trPr>
        <w:tc>
          <w:tcPr>
            <w:tcW w:w="10803" w:type="dxa"/>
            <w:gridSpan w:val="2"/>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center"/>
              <w:rPr>
                <w:rFonts w:ascii="Times New Roman" w:hAnsi="Times New Roman"/>
                <w:b/>
                <w:sz w:val="20"/>
                <w:szCs w:val="20"/>
              </w:rPr>
            </w:pPr>
            <w:r w:rsidRPr="00375FCA">
              <w:rPr>
                <w:rFonts w:ascii="Times New Roman" w:hAnsi="Times New Roman"/>
                <w:b/>
                <w:sz w:val="20"/>
                <w:szCs w:val="20"/>
              </w:rPr>
              <w:t>ХУДОЖЕСТВЕННО-ЭСТЕТИЧЕСКОЕ РАЗВИТИЕ.</w:t>
            </w:r>
          </w:p>
        </w:tc>
      </w:tr>
      <w:tr w:rsidR="00CE1834" w:rsidTr="00225D77">
        <w:trPr>
          <w:trHeight w:val="633"/>
        </w:trPr>
        <w:tc>
          <w:tcPr>
            <w:tcW w:w="2694"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Развитие дете</w:t>
            </w:r>
            <w:r w:rsidR="00795817">
              <w:rPr>
                <w:rFonts w:ascii="Times New Roman" w:hAnsi="Times New Roman"/>
                <w:sz w:val="20"/>
                <w:szCs w:val="20"/>
              </w:rPr>
              <w:t>й в процессе овладения изобрази</w:t>
            </w:r>
            <w:r w:rsidRPr="00375FCA">
              <w:rPr>
                <w:rFonts w:ascii="Times New Roman" w:hAnsi="Times New Roman"/>
                <w:sz w:val="20"/>
                <w:szCs w:val="20"/>
              </w:rPr>
              <w:t>тельной деятельностью</w:t>
            </w:r>
          </w:p>
        </w:tc>
        <w:tc>
          <w:tcPr>
            <w:tcW w:w="8109"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Проявляет интерес к произведениям изобразительного</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искусства (живопись, книжная графика, народное декоративно-прикладное искусство).</w:t>
            </w:r>
          </w:p>
        </w:tc>
      </w:tr>
      <w:tr w:rsidR="00CE1834" w:rsidTr="00225D77">
        <w:trPr>
          <w:trHeight w:val="1315"/>
        </w:trPr>
        <w:tc>
          <w:tcPr>
            <w:tcW w:w="2694" w:type="dxa"/>
            <w:tcBorders>
              <w:top w:val="single" w:sz="4" w:space="0" w:color="auto"/>
              <w:left w:val="single" w:sz="4" w:space="0" w:color="auto"/>
              <w:bottom w:val="single" w:sz="4" w:space="0" w:color="auto"/>
              <w:right w:val="single" w:sz="4" w:space="0" w:color="auto"/>
            </w:tcBorders>
          </w:tcPr>
          <w:p w:rsidR="00CE1834" w:rsidRPr="00375FCA" w:rsidRDefault="00CE1834">
            <w:pPr>
              <w:autoSpaceDE w:val="0"/>
              <w:autoSpaceDN w:val="0"/>
              <w:adjustRightInd w:val="0"/>
              <w:spacing w:after="0" w:line="20" w:lineRule="atLeast"/>
              <w:jc w:val="both"/>
              <w:rPr>
                <w:rStyle w:val="ff2"/>
                <w:rFonts w:eastAsia="Calibri"/>
                <w:b/>
                <w:bCs/>
                <w:sz w:val="20"/>
                <w:szCs w:val="20"/>
              </w:rPr>
            </w:pPr>
          </w:p>
        </w:tc>
        <w:tc>
          <w:tcPr>
            <w:tcW w:w="8109"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sz w:val="20"/>
                <w:szCs w:val="20"/>
              </w:rPr>
            </w:pPr>
            <w:r w:rsidRPr="00375FCA">
              <w:rPr>
                <w:rFonts w:ascii="Times New Roman" w:hAnsi="Times New Roman"/>
                <w:sz w:val="20"/>
                <w:szCs w:val="20"/>
              </w:rPr>
              <w:t>• Выделяет выразительные средства в разных видах искусства.</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Знает особенности изобразительных материалов.</w:t>
            </w:r>
          </w:p>
          <w:p w:rsidR="00CE1834" w:rsidRPr="00375FCA" w:rsidRDefault="00CE1834">
            <w:pPr>
              <w:autoSpaceDE w:val="0"/>
              <w:autoSpaceDN w:val="0"/>
              <w:adjustRightInd w:val="0"/>
              <w:spacing w:after="0" w:line="20" w:lineRule="atLeast"/>
              <w:jc w:val="both"/>
              <w:rPr>
                <w:rFonts w:ascii="Times New Roman" w:hAnsi="Times New Roman"/>
                <w:i/>
                <w:iCs/>
                <w:sz w:val="20"/>
                <w:szCs w:val="20"/>
              </w:rPr>
            </w:pPr>
            <w:r w:rsidRPr="00375FCA">
              <w:rPr>
                <w:rFonts w:ascii="Times New Roman" w:hAnsi="Times New Roman"/>
                <w:i/>
                <w:iCs/>
                <w:sz w:val="20"/>
                <w:szCs w:val="20"/>
              </w:rPr>
              <w:t>В рисовании.</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Создаёт изображения предметов (по представлению, с натуры).</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Использует разнообразные композиционные решения, различные изобразительные материалы.</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Использует различные цвета и оттенки для создания выразительных образов.</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xml:space="preserve">• Выполняет узоры по мотивам народного декоративно-прикладного искусства.  </w:t>
            </w:r>
          </w:p>
          <w:p w:rsidR="00CE1834" w:rsidRPr="00375FCA" w:rsidRDefault="00CE1834">
            <w:pPr>
              <w:autoSpaceDE w:val="0"/>
              <w:autoSpaceDN w:val="0"/>
              <w:adjustRightInd w:val="0"/>
              <w:spacing w:after="0" w:line="20" w:lineRule="atLeast"/>
              <w:jc w:val="both"/>
              <w:rPr>
                <w:rFonts w:ascii="Times New Roman" w:hAnsi="Times New Roman"/>
                <w:i/>
                <w:iCs/>
                <w:sz w:val="20"/>
                <w:szCs w:val="20"/>
              </w:rPr>
            </w:pPr>
            <w:r w:rsidRPr="00375FCA">
              <w:rPr>
                <w:rFonts w:ascii="Times New Roman" w:hAnsi="Times New Roman"/>
                <w:i/>
                <w:iCs/>
                <w:sz w:val="20"/>
                <w:szCs w:val="20"/>
              </w:rPr>
              <w:t>В лепке</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Лепит предметы разной формы, используя усвоенные ранее приёмы и способы.</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Создаёт небольшие сюжетные композиции, передавая пропорции, позы и движения фигур.</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Создаёт изображения по мотивам народных игрушек.</w:t>
            </w:r>
          </w:p>
          <w:p w:rsidR="00CE1834" w:rsidRPr="00375FCA" w:rsidRDefault="00CE1834">
            <w:pPr>
              <w:autoSpaceDE w:val="0"/>
              <w:autoSpaceDN w:val="0"/>
              <w:adjustRightInd w:val="0"/>
              <w:spacing w:after="0" w:line="20" w:lineRule="atLeast"/>
              <w:jc w:val="both"/>
              <w:rPr>
                <w:rFonts w:ascii="Times New Roman" w:hAnsi="Times New Roman"/>
                <w:i/>
                <w:iCs/>
                <w:sz w:val="20"/>
                <w:szCs w:val="20"/>
              </w:rPr>
            </w:pPr>
            <w:r w:rsidRPr="00375FCA">
              <w:rPr>
                <w:rFonts w:ascii="Times New Roman" w:hAnsi="Times New Roman"/>
                <w:i/>
                <w:iCs/>
                <w:sz w:val="20"/>
                <w:szCs w:val="20"/>
              </w:rPr>
              <w:t>В аппликации и конструировании</w:t>
            </w:r>
          </w:p>
          <w:p w:rsidR="00CE1834" w:rsidRPr="00375FCA" w:rsidRDefault="00CE1834">
            <w:pPr>
              <w:autoSpaceDE w:val="0"/>
              <w:autoSpaceDN w:val="0"/>
              <w:adjustRightInd w:val="0"/>
              <w:spacing w:after="0" w:line="20" w:lineRule="atLeast"/>
              <w:jc w:val="both"/>
              <w:rPr>
                <w:rStyle w:val="ff2"/>
                <w:rFonts w:eastAsia="Calibri"/>
                <w:b/>
                <w:bCs/>
                <w:sz w:val="20"/>
                <w:szCs w:val="20"/>
              </w:rPr>
            </w:pPr>
            <w:r w:rsidRPr="00375FCA">
              <w:rPr>
                <w:rFonts w:ascii="Times New Roman" w:hAnsi="Times New Roman"/>
                <w:sz w:val="20"/>
                <w:szCs w:val="20"/>
              </w:rPr>
              <w:t>• Изображает предметы и создаёт несложные сюжетные композиции, используя разнообразные приёмы вырезывания, украшения, обрывания.</w:t>
            </w:r>
          </w:p>
        </w:tc>
      </w:tr>
      <w:tr w:rsidR="00CE1834" w:rsidTr="00225D77">
        <w:trPr>
          <w:trHeight w:val="2437"/>
        </w:trPr>
        <w:tc>
          <w:tcPr>
            <w:tcW w:w="2694"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rPr>
                <w:sz w:val="20"/>
                <w:szCs w:val="20"/>
              </w:rPr>
            </w:pPr>
            <w:r w:rsidRPr="00375FCA">
              <w:rPr>
                <w:rFonts w:ascii="Times New Roman" w:hAnsi="Times New Roman"/>
                <w:sz w:val="20"/>
                <w:szCs w:val="20"/>
              </w:rPr>
              <w:t>Развитие детей в процессе</w:t>
            </w:r>
          </w:p>
          <w:p w:rsidR="00CE1834" w:rsidRPr="00375FCA" w:rsidRDefault="00CE1834">
            <w:pPr>
              <w:autoSpaceDE w:val="0"/>
              <w:autoSpaceDN w:val="0"/>
              <w:adjustRightInd w:val="0"/>
              <w:spacing w:after="0" w:line="20" w:lineRule="atLeast"/>
              <w:rPr>
                <w:rFonts w:ascii="Times New Roman" w:hAnsi="Times New Roman"/>
                <w:sz w:val="20"/>
                <w:szCs w:val="20"/>
              </w:rPr>
            </w:pPr>
            <w:r w:rsidRPr="00375FCA">
              <w:rPr>
                <w:rFonts w:ascii="Times New Roman" w:hAnsi="Times New Roman"/>
                <w:sz w:val="20"/>
                <w:szCs w:val="20"/>
              </w:rPr>
              <w:t>овладения музыкальной</w:t>
            </w:r>
          </w:p>
          <w:p w:rsidR="00CE1834" w:rsidRPr="00375FCA" w:rsidRDefault="00CE1834">
            <w:pPr>
              <w:autoSpaceDE w:val="0"/>
              <w:autoSpaceDN w:val="0"/>
              <w:adjustRightInd w:val="0"/>
              <w:spacing w:after="0" w:line="20" w:lineRule="atLeast"/>
              <w:rPr>
                <w:rStyle w:val="ff2"/>
                <w:rFonts w:eastAsia="Calibri"/>
                <w:b/>
                <w:bCs/>
                <w:sz w:val="20"/>
                <w:szCs w:val="20"/>
              </w:rPr>
            </w:pPr>
            <w:r w:rsidRPr="00375FCA">
              <w:rPr>
                <w:rFonts w:ascii="Times New Roman" w:hAnsi="Times New Roman"/>
                <w:sz w:val="20"/>
                <w:szCs w:val="20"/>
              </w:rPr>
              <w:t>деятельностью.</w:t>
            </w:r>
          </w:p>
        </w:tc>
        <w:tc>
          <w:tcPr>
            <w:tcW w:w="8109"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sz w:val="20"/>
                <w:szCs w:val="20"/>
              </w:rPr>
            </w:pPr>
            <w:r w:rsidRPr="00375FCA">
              <w:rPr>
                <w:rFonts w:ascii="Times New Roman" w:hAnsi="Times New Roman"/>
                <w:sz w:val="20"/>
                <w:szCs w:val="20"/>
              </w:rPr>
              <w:t>• Называет элементарные музыкальные термины и использует их в собственной самостоятельной музыкальной деятельности.</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Оценивает, различает и высказывается о жанрах (песня, марш, танец).</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Определяет тембр музыкальных инструментов, различает их голоса в оркестровом исполнении, узнаёт детские музыкальные инструменты.</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Поёт с аккомпанементом, чётко проговаривая слова, без напряжения. Умеет одновременно начинать и заканчивать пение по показу педагога.</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Поёт без сопровождения «по цепочке» друг за другом пофразно.</w:t>
            </w:r>
          </w:p>
          <w:p w:rsidR="00CE1834" w:rsidRPr="00375FCA" w:rsidRDefault="00CE1834">
            <w:pPr>
              <w:autoSpaceDE w:val="0"/>
              <w:autoSpaceDN w:val="0"/>
              <w:adjustRightInd w:val="0"/>
              <w:spacing w:after="0" w:line="20" w:lineRule="atLeast"/>
              <w:jc w:val="both"/>
              <w:rPr>
                <w:rStyle w:val="ff2"/>
                <w:rFonts w:eastAsia="Calibri"/>
                <w:b/>
                <w:bCs/>
                <w:sz w:val="20"/>
                <w:szCs w:val="20"/>
              </w:rPr>
            </w:pPr>
            <w:r w:rsidRPr="00375FCA">
              <w:rPr>
                <w:rFonts w:ascii="Times New Roman" w:hAnsi="Times New Roman"/>
                <w:sz w:val="20"/>
                <w:szCs w:val="20"/>
              </w:rPr>
              <w:t>• Владеет основными движениями, следит за положением головы, рук, умеет двигаться соответственно характеру звучащей музыки.</w:t>
            </w:r>
          </w:p>
        </w:tc>
      </w:tr>
      <w:tr w:rsidR="00CE1834" w:rsidTr="00225D77">
        <w:trPr>
          <w:trHeight w:val="266"/>
        </w:trPr>
        <w:tc>
          <w:tcPr>
            <w:tcW w:w="2694"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sz w:val="20"/>
                <w:szCs w:val="20"/>
              </w:rPr>
            </w:pPr>
            <w:r w:rsidRPr="00375FCA">
              <w:rPr>
                <w:rFonts w:ascii="Times New Roman" w:hAnsi="Times New Roman"/>
                <w:sz w:val="20"/>
                <w:szCs w:val="20"/>
              </w:rPr>
              <w:t>Развитие детей в процессе овладения театрали-зованной деятельностью.</w:t>
            </w:r>
          </w:p>
        </w:tc>
        <w:tc>
          <w:tcPr>
            <w:tcW w:w="8109"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Включается в творческий процесс, развивает внимание к  исполнениям роли.</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xml:space="preserve">• Погружается в музыкально-двигательную среду с целью развития пластичности и выразительности тела.   </w:t>
            </w:r>
          </w:p>
        </w:tc>
      </w:tr>
      <w:tr w:rsidR="00CE1834" w:rsidTr="00225D77">
        <w:trPr>
          <w:trHeight w:val="43"/>
        </w:trPr>
        <w:tc>
          <w:tcPr>
            <w:tcW w:w="10803" w:type="dxa"/>
            <w:gridSpan w:val="2"/>
            <w:tcBorders>
              <w:top w:val="nil"/>
              <w:left w:val="nil"/>
              <w:bottom w:val="nil"/>
              <w:right w:val="nil"/>
            </w:tcBorders>
          </w:tcPr>
          <w:p w:rsidR="00CE1834" w:rsidRPr="00375FCA" w:rsidRDefault="00CE1834">
            <w:pPr>
              <w:autoSpaceDE w:val="0"/>
              <w:autoSpaceDN w:val="0"/>
              <w:adjustRightInd w:val="0"/>
              <w:spacing w:after="0" w:line="20" w:lineRule="atLeast"/>
              <w:jc w:val="both"/>
              <w:rPr>
                <w:rFonts w:ascii="Times New Roman" w:hAnsi="Times New Roman"/>
                <w:sz w:val="20"/>
                <w:szCs w:val="20"/>
              </w:rPr>
            </w:pPr>
          </w:p>
        </w:tc>
      </w:tr>
      <w:tr w:rsidR="00CE1834" w:rsidTr="00225D77">
        <w:trPr>
          <w:trHeight w:val="261"/>
        </w:trPr>
        <w:tc>
          <w:tcPr>
            <w:tcW w:w="10803" w:type="dxa"/>
            <w:gridSpan w:val="2"/>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center"/>
              <w:rPr>
                <w:rStyle w:val="ff2"/>
                <w:rFonts w:eastAsia="Calibri"/>
                <w:b/>
                <w:bCs/>
                <w:sz w:val="20"/>
                <w:szCs w:val="20"/>
              </w:rPr>
            </w:pPr>
            <w:r w:rsidRPr="00375FCA">
              <w:rPr>
                <w:rFonts w:ascii="Times New Roman" w:hAnsi="Times New Roman"/>
                <w:b/>
                <w:sz w:val="20"/>
                <w:szCs w:val="20"/>
              </w:rPr>
              <w:t>ФИЗИЧЕСКОЕ РАЗВИТИЕ.</w:t>
            </w:r>
          </w:p>
        </w:tc>
      </w:tr>
      <w:tr w:rsidR="00CE1834" w:rsidTr="00225D77">
        <w:trPr>
          <w:trHeight w:val="608"/>
        </w:trPr>
        <w:tc>
          <w:tcPr>
            <w:tcW w:w="2694"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sz w:val="20"/>
                <w:szCs w:val="20"/>
              </w:rPr>
            </w:pPr>
            <w:r w:rsidRPr="00375FCA">
              <w:rPr>
                <w:rFonts w:ascii="Times New Roman" w:hAnsi="Times New Roman"/>
                <w:sz w:val="20"/>
                <w:szCs w:val="20"/>
              </w:rPr>
              <w:t>Овладение двигательной</w:t>
            </w:r>
          </w:p>
          <w:p w:rsidR="00CE1834" w:rsidRPr="00375FCA" w:rsidRDefault="00CE1834">
            <w:pPr>
              <w:autoSpaceDE w:val="0"/>
              <w:autoSpaceDN w:val="0"/>
              <w:adjustRightInd w:val="0"/>
              <w:spacing w:after="0" w:line="20" w:lineRule="atLeast"/>
              <w:jc w:val="both"/>
              <w:rPr>
                <w:rStyle w:val="ff2"/>
                <w:rFonts w:eastAsia="Calibri"/>
                <w:b/>
                <w:bCs/>
                <w:sz w:val="20"/>
                <w:szCs w:val="20"/>
              </w:rPr>
            </w:pPr>
            <w:r w:rsidRPr="00375FCA">
              <w:rPr>
                <w:rFonts w:ascii="Times New Roman" w:hAnsi="Times New Roman"/>
                <w:sz w:val="20"/>
                <w:szCs w:val="20"/>
              </w:rPr>
              <w:t>деятельностью.</w:t>
            </w:r>
          </w:p>
        </w:tc>
        <w:tc>
          <w:tcPr>
            <w:tcW w:w="8109"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sz w:val="20"/>
                <w:szCs w:val="20"/>
              </w:rPr>
            </w:pPr>
            <w:r w:rsidRPr="00375FCA">
              <w:rPr>
                <w:rFonts w:ascii="Times New Roman" w:hAnsi="Times New Roman"/>
                <w:sz w:val="20"/>
                <w:szCs w:val="20"/>
              </w:rPr>
              <w:t>• Бегает легко, сохраняя правильную осанку, темп, скорость, направление, координируя движения рук и ног.</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xml:space="preserve">• Прыгает на мягкое покрытие с высоты (20–40 см); мягко приземляется в обозначенное место.  </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Выполняет упражнения на статическое и динамическое равновесие.</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lastRenderedPageBreak/>
              <w:t xml:space="preserve">• Лазает по гимнастической стенке с изменением темпа.   </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Перебрасывает набивные мячи,  бросает предметы в цель из разных исходных положений, попадает в вертикальную и горизонтальную цель с расстояния 3–5 м.</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Самостоятельно организовывает знакомые подвижные игры, придумывает с помощью воспитателя игры на заданные сюжеты.</w:t>
            </w:r>
          </w:p>
          <w:p w:rsidR="00CE1834" w:rsidRPr="00375FCA" w:rsidRDefault="00CE1834">
            <w:pPr>
              <w:autoSpaceDE w:val="0"/>
              <w:autoSpaceDN w:val="0"/>
              <w:adjustRightInd w:val="0"/>
              <w:spacing w:after="0" w:line="20" w:lineRule="atLeast"/>
              <w:jc w:val="both"/>
              <w:rPr>
                <w:rStyle w:val="ff2"/>
                <w:rFonts w:eastAsia="Calibri"/>
                <w:b/>
                <w:bCs/>
                <w:sz w:val="20"/>
                <w:szCs w:val="20"/>
              </w:rPr>
            </w:pPr>
            <w:r w:rsidRPr="00375FCA">
              <w:rPr>
                <w:rFonts w:ascii="Times New Roman" w:hAnsi="Times New Roman"/>
                <w:sz w:val="20"/>
                <w:szCs w:val="20"/>
              </w:rPr>
              <w:t xml:space="preserve">• Знает исходные положения, последовательность выполнения общеразвивающих упражнений, выполняет чётко, ритмично, в заданном темпе, понимает их оздоровительное значение. </w:t>
            </w:r>
          </w:p>
        </w:tc>
      </w:tr>
      <w:tr w:rsidR="00CE1834" w:rsidTr="00225D77">
        <w:trPr>
          <w:trHeight w:val="1074"/>
        </w:trPr>
        <w:tc>
          <w:tcPr>
            <w:tcW w:w="2694" w:type="dxa"/>
            <w:tcBorders>
              <w:top w:val="single" w:sz="4" w:space="0" w:color="auto"/>
              <w:left w:val="single" w:sz="4" w:space="0" w:color="auto"/>
              <w:bottom w:val="single" w:sz="4" w:space="0" w:color="auto"/>
              <w:right w:val="single" w:sz="4" w:space="0" w:color="auto"/>
            </w:tcBorders>
          </w:tcPr>
          <w:p w:rsidR="00CE1834" w:rsidRPr="00375FCA" w:rsidRDefault="00CE1834">
            <w:pPr>
              <w:autoSpaceDE w:val="0"/>
              <w:autoSpaceDN w:val="0"/>
              <w:adjustRightInd w:val="0"/>
              <w:spacing w:after="0" w:line="20" w:lineRule="atLeast"/>
              <w:jc w:val="both"/>
              <w:rPr>
                <w:rStyle w:val="ff2"/>
                <w:rFonts w:ascii="Times New Roman" w:eastAsia="Calibri" w:hAnsi="Times New Roman"/>
                <w:b/>
                <w:bCs/>
                <w:sz w:val="20"/>
                <w:szCs w:val="20"/>
              </w:rPr>
            </w:pPr>
          </w:p>
        </w:tc>
        <w:tc>
          <w:tcPr>
            <w:tcW w:w="8109"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sz w:val="20"/>
                <w:szCs w:val="20"/>
              </w:rPr>
            </w:pPr>
            <w:r w:rsidRPr="00375FCA">
              <w:rPr>
                <w:rFonts w:ascii="Times New Roman" w:hAnsi="Times New Roman"/>
                <w:sz w:val="20"/>
                <w:szCs w:val="20"/>
              </w:rPr>
              <w:t>Скользит по ледяным дорожкам.</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Ходит на лыжах переменным скользящим шагом, умеет подниматься на горку и спускаться с неё, тормозить при спуске, ухаживать за лыжным инвентарём.</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Знает лыжные ходы и умеет их выполнять.</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Самостоятельно сохраняет равновесие на коньках, катается по прямой, отталкиваясь поочередно, тормозит.</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Катается на двухколёсном велосипеде и самокате.</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Играет в шахматы. Решает несложные задачи.</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xml:space="preserve">• Ходит в пешеходные походы до </w:t>
            </w:r>
            <w:smartTag w:uri="urn:schemas-microsoft-com:office:smarttags" w:element="metricconverter">
              <w:smartTagPr>
                <w:attr w:name="ProductID" w:val="5 км"/>
              </w:smartTagPr>
              <w:r w:rsidRPr="00375FCA">
                <w:rPr>
                  <w:rFonts w:ascii="Times New Roman" w:hAnsi="Times New Roman"/>
                  <w:sz w:val="20"/>
                  <w:szCs w:val="20"/>
                </w:rPr>
                <w:t>5 км</w:t>
              </w:r>
            </w:smartTag>
            <w:r w:rsidRPr="00375FCA">
              <w:rPr>
                <w:rFonts w:ascii="Times New Roman" w:hAnsi="Times New Roman"/>
                <w:sz w:val="20"/>
                <w:szCs w:val="20"/>
              </w:rPr>
              <w:t>, с преодолением естественных препятствий.</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Знает правила поведения и безопасности в походе, безопасности в полевых условиях.</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Знает элементарные правила игры в футбол.</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Умеет плавать.</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xml:space="preserve"> • Развиты физические качества (скорость, гибкость, общая выносливость, сила, координация), улучшен индивидуальный результат в конце учебного года.</w:t>
            </w:r>
          </w:p>
          <w:p w:rsidR="00CE1834" w:rsidRPr="00375FCA" w:rsidRDefault="00CE1834">
            <w:pPr>
              <w:autoSpaceDE w:val="0"/>
              <w:autoSpaceDN w:val="0"/>
              <w:adjustRightInd w:val="0"/>
              <w:spacing w:after="0" w:line="20" w:lineRule="atLeast"/>
              <w:jc w:val="both"/>
              <w:rPr>
                <w:rStyle w:val="ff2"/>
                <w:rFonts w:eastAsia="Calibri"/>
                <w:b/>
                <w:bCs/>
                <w:sz w:val="20"/>
                <w:szCs w:val="20"/>
              </w:rPr>
            </w:pPr>
            <w:r w:rsidRPr="00375FCA">
              <w:rPr>
                <w:rFonts w:ascii="Times New Roman" w:hAnsi="Times New Roman"/>
                <w:sz w:val="20"/>
                <w:szCs w:val="20"/>
              </w:rPr>
              <w:t xml:space="preserve"> • В играх, соревновательных упражнениях проявляет настойчивость.</w:t>
            </w:r>
          </w:p>
        </w:tc>
      </w:tr>
      <w:tr w:rsidR="00CE1834" w:rsidTr="00225D77">
        <w:trPr>
          <w:trHeight w:val="807"/>
        </w:trPr>
        <w:tc>
          <w:tcPr>
            <w:tcW w:w="2694"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sz w:val="20"/>
                <w:szCs w:val="20"/>
              </w:rPr>
            </w:pPr>
            <w:r w:rsidRPr="00375FCA">
              <w:rPr>
                <w:rFonts w:ascii="Times New Roman" w:hAnsi="Times New Roman"/>
                <w:sz w:val="20"/>
                <w:szCs w:val="20"/>
              </w:rPr>
              <w:t>Овладение элементарными нормами и правилами</w:t>
            </w:r>
          </w:p>
          <w:p w:rsidR="00CE1834" w:rsidRPr="00375FCA" w:rsidRDefault="00CE1834">
            <w:pPr>
              <w:autoSpaceDE w:val="0"/>
              <w:autoSpaceDN w:val="0"/>
              <w:adjustRightInd w:val="0"/>
              <w:spacing w:after="0" w:line="20" w:lineRule="atLeast"/>
              <w:jc w:val="both"/>
              <w:rPr>
                <w:rStyle w:val="ff2"/>
                <w:rFonts w:eastAsia="Calibri"/>
                <w:b/>
                <w:bCs/>
                <w:sz w:val="20"/>
                <w:szCs w:val="20"/>
              </w:rPr>
            </w:pPr>
            <w:r w:rsidRPr="00375FCA">
              <w:rPr>
                <w:rFonts w:ascii="Times New Roman" w:hAnsi="Times New Roman"/>
                <w:sz w:val="20"/>
                <w:szCs w:val="20"/>
              </w:rPr>
              <w:t>здорового образа жизни.</w:t>
            </w:r>
          </w:p>
        </w:tc>
        <w:tc>
          <w:tcPr>
            <w:tcW w:w="8109"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sz w:val="20"/>
                <w:szCs w:val="20"/>
              </w:rPr>
            </w:pPr>
            <w:r w:rsidRPr="00375FCA">
              <w:rPr>
                <w:rFonts w:ascii="Times New Roman" w:hAnsi="Times New Roman"/>
                <w:sz w:val="20"/>
                <w:szCs w:val="20"/>
              </w:rPr>
              <w:t>• Называет названия органов чувств, отдельных внутренних органов (сердце, лёгкие, желудок), объясняет их значимость для работы организма.</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Знает, что полезно, а что вредно для здоровья (зубов, носа, кожи).</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Умеет самостоятельно пользоваться зубной щёткой и пастой.</w:t>
            </w:r>
          </w:p>
          <w:p w:rsidR="00CE1834" w:rsidRPr="00375FCA" w:rsidRDefault="00CE1834">
            <w:pPr>
              <w:autoSpaceDE w:val="0"/>
              <w:autoSpaceDN w:val="0"/>
              <w:adjustRightInd w:val="0"/>
              <w:spacing w:after="0" w:line="20" w:lineRule="atLeast"/>
              <w:jc w:val="both"/>
              <w:rPr>
                <w:rStyle w:val="ff2"/>
                <w:rFonts w:eastAsia="Calibri"/>
                <w:b/>
                <w:bCs/>
                <w:sz w:val="20"/>
                <w:szCs w:val="20"/>
              </w:rPr>
            </w:pPr>
            <w:r w:rsidRPr="00375FCA">
              <w:rPr>
                <w:rFonts w:ascii="Times New Roman" w:hAnsi="Times New Roman"/>
                <w:sz w:val="20"/>
                <w:szCs w:val="20"/>
              </w:rPr>
              <w:t>• Имеет привычку по вечерам ежедневно мыть ноги прохладной водой.</w:t>
            </w:r>
          </w:p>
        </w:tc>
      </w:tr>
    </w:tbl>
    <w:p w:rsidR="00CE1834" w:rsidRDefault="00CE1834" w:rsidP="00CE1834">
      <w:pPr>
        <w:spacing w:after="0" w:line="20" w:lineRule="atLeast"/>
        <w:jc w:val="center"/>
        <w:rPr>
          <w:rStyle w:val="ff2"/>
          <w:rFonts w:ascii="Times New Roman" w:eastAsia="Calibri" w:hAnsi="Times New Roman"/>
          <w:b/>
          <w:bCs/>
        </w:rPr>
      </w:pPr>
    </w:p>
    <w:p w:rsidR="00CE1834" w:rsidRDefault="00CE1834" w:rsidP="00CE1834">
      <w:pPr>
        <w:spacing w:after="0" w:line="20" w:lineRule="atLeast"/>
        <w:jc w:val="center"/>
        <w:rPr>
          <w:rStyle w:val="ff2"/>
          <w:rFonts w:ascii="Times New Roman" w:eastAsia="Calibri" w:hAnsi="Times New Roman"/>
          <w:b/>
          <w:bCs/>
          <w:sz w:val="24"/>
          <w:szCs w:val="24"/>
        </w:rPr>
      </w:pPr>
    </w:p>
    <w:p w:rsidR="00CE1834" w:rsidRDefault="00CE1834" w:rsidP="00CE1834">
      <w:pPr>
        <w:spacing w:after="0" w:line="20" w:lineRule="atLeast"/>
        <w:jc w:val="center"/>
        <w:rPr>
          <w:rStyle w:val="ff2"/>
          <w:rFonts w:ascii="Times New Roman" w:eastAsia="Calibri" w:hAnsi="Times New Roman"/>
          <w:b/>
          <w:bCs/>
          <w:sz w:val="24"/>
          <w:szCs w:val="24"/>
        </w:rPr>
      </w:pPr>
    </w:p>
    <w:p w:rsidR="00CE1834" w:rsidRPr="00375FCA" w:rsidRDefault="00CE1834" w:rsidP="00CE1834">
      <w:pPr>
        <w:spacing w:after="0" w:line="20" w:lineRule="atLeast"/>
        <w:jc w:val="center"/>
        <w:rPr>
          <w:rStyle w:val="ff2"/>
          <w:rFonts w:ascii="Times New Roman" w:eastAsia="Calibri" w:hAnsi="Times New Roman"/>
          <w:b/>
          <w:bCs/>
        </w:rPr>
      </w:pPr>
      <w:r w:rsidRPr="00375FCA">
        <w:rPr>
          <w:rStyle w:val="ff2"/>
          <w:rFonts w:ascii="Times New Roman" w:eastAsia="Calibri" w:hAnsi="Times New Roman"/>
          <w:b/>
          <w:bCs/>
        </w:rPr>
        <w:t>2. СОДЕРЖАТЕЛЬНЫЙ РАЗДЕЛ.</w:t>
      </w:r>
    </w:p>
    <w:p w:rsidR="00CE1834" w:rsidRPr="00375FCA" w:rsidRDefault="00CE1834" w:rsidP="00CE1834">
      <w:pPr>
        <w:spacing w:after="0" w:line="20" w:lineRule="atLeast"/>
        <w:jc w:val="center"/>
        <w:rPr>
          <w:rStyle w:val="ff2"/>
          <w:rFonts w:ascii="Times New Roman" w:eastAsia="Calibri" w:hAnsi="Times New Roman"/>
          <w:b/>
          <w:bCs/>
        </w:rPr>
      </w:pPr>
      <w:r w:rsidRPr="00375FCA">
        <w:rPr>
          <w:rStyle w:val="ff2"/>
          <w:rFonts w:ascii="Times New Roman" w:eastAsia="Calibri" w:hAnsi="Times New Roman"/>
          <w:b/>
          <w:bCs/>
        </w:rPr>
        <w:t>2.1.</w:t>
      </w:r>
      <w:r w:rsidRPr="00375FCA">
        <w:rPr>
          <w:rStyle w:val="ff2"/>
          <w:rFonts w:ascii="Times New Roman" w:eastAsia="Calibri" w:hAnsi="Times New Roman"/>
          <w:bCs/>
        </w:rPr>
        <w:t xml:space="preserve"> </w:t>
      </w:r>
      <w:r w:rsidRPr="00375FCA">
        <w:rPr>
          <w:rStyle w:val="ff2"/>
          <w:rFonts w:ascii="Times New Roman" w:eastAsia="Calibri" w:hAnsi="Times New Roman"/>
          <w:b/>
          <w:bCs/>
        </w:rPr>
        <w:t>Описание образовательной деятельности по освоению детьми образовательных областей.</w:t>
      </w:r>
    </w:p>
    <w:p w:rsidR="00CE1834" w:rsidRPr="00375FCA" w:rsidRDefault="00CE1834" w:rsidP="00CE1834">
      <w:pPr>
        <w:spacing w:after="0" w:line="20" w:lineRule="atLeast"/>
        <w:jc w:val="center"/>
        <w:rPr>
          <w:rStyle w:val="ff2"/>
          <w:rFonts w:ascii="Times New Roman" w:eastAsia="Calibri" w:hAnsi="Times New Roman"/>
        </w:rPr>
      </w:pPr>
      <w:r w:rsidRPr="00375FCA">
        <w:rPr>
          <w:rFonts w:ascii="Times New Roman" w:hAnsi="Times New Roman"/>
          <w:b/>
          <w:bCs/>
        </w:rPr>
        <w:t>Старшая группа (шестой год жизни)</w:t>
      </w:r>
    </w:p>
    <w:p w:rsidR="00CE1834" w:rsidRPr="00375FCA" w:rsidRDefault="00CE1834" w:rsidP="00CE1834">
      <w:pPr>
        <w:spacing w:after="0" w:line="20" w:lineRule="atLeast"/>
        <w:jc w:val="center"/>
        <w:rPr>
          <w:rStyle w:val="ff2"/>
          <w:rFonts w:ascii="Times New Roman" w:eastAsia="Calibri" w:hAnsi="Times New Roman"/>
          <w:b/>
          <w:bCs/>
        </w:rPr>
      </w:pPr>
      <w:r w:rsidRPr="00375FCA">
        <w:rPr>
          <w:rStyle w:val="ff2"/>
          <w:rFonts w:ascii="Times New Roman" w:eastAsia="Calibri" w:hAnsi="Times New Roman"/>
          <w:b/>
          <w:bCs/>
        </w:rPr>
        <w:t>2.1.1. Направление "Социально-коммуникативное развитие".</w:t>
      </w:r>
    </w:p>
    <w:tbl>
      <w:tblPr>
        <w:tblW w:w="1080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89"/>
        <w:gridCol w:w="8714"/>
      </w:tblGrid>
      <w:tr w:rsidR="00CE1834" w:rsidRPr="00375FCA" w:rsidTr="00225D77">
        <w:tc>
          <w:tcPr>
            <w:tcW w:w="10803" w:type="dxa"/>
            <w:gridSpan w:val="2"/>
            <w:tcBorders>
              <w:top w:val="single" w:sz="4" w:space="0" w:color="auto"/>
              <w:left w:val="single" w:sz="4" w:space="0" w:color="auto"/>
              <w:bottom w:val="single" w:sz="4" w:space="0" w:color="auto"/>
              <w:right w:val="single" w:sz="4" w:space="0" w:color="auto"/>
            </w:tcBorders>
          </w:tcPr>
          <w:p w:rsidR="00CE1834" w:rsidRPr="00375FCA" w:rsidRDefault="00CE1834" w:rsidP="00225D77">
            <w:pPr>
              <w:autoSpaceDE w:val="0"/>
              <w:autoSpaceDN w:val="0"/>
              <w:adjustRightInd w:val="0"/>
              <w:spacing w:after="0" w:line="20" w:lineRule="atLeast"/>
              <w:jc w:val="center"/>
              <w:rPr>
                <w:rStyle w:val="ff2"/>
                <w:rFonts w:eastAsia="Calibri"/>
                <w:bCs/>
                <w:sz w:val="20"/>
                <w:szCs w:val="20"/>
              </w:rPr>
            </w:pPr>
            <w:r w:rsidRPr="00375FCA">
              <w:rPr>
                <w:rFonts w:ascii="Times New Roman" w:hAnsi="Times New Roman"/>
                <w:b/>
                <w:bCs/>
                <w:sz w:val="20"/>
                <w:szCs w:val="20"/>
              </w:rPr>
              <w:t>Овладение коммуникативной деятельностью и элементарными нормами и правилами поведения в социуме.</w:t>
            </w:r>
          </w:p>
        </w:tc>
      </w:tr>
      <w:tr w:rsidR="00CE1834" w:rsidRPr="00375FCA" w:rsidTr="00225D77">
        <w:tc>
          <w:tcPr>
            <w:tcW w:w="2089"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rPr>
                <w:rStyle w:val="ff2"/>
                <w:rFonts w:ascii="Times New Roman" w:eastAsia="Calibri" w:hAnsi="Times New Roman"/>
                <w:bCs/>
                <w:sz w:val="20"/>
                <w:szCs w:val="20"/>
              </w:rPr>
            </w:pPr>
            <w:r w:rsidRPr="00375FCA">
              <w:rPr>
                <w:rFonts w:ascii="Times New Roman" w:hAnsi="Times New Roman"/>
                <w:b/>
                <w:bCs/>
                <w:sz w:val="20"/>
                <w:szCs w:val="20"/>
              </w:rPr>
              <w:t>Задачи возраста</w:t>
            </w:r>
          </w:p>
        </w:tc>
        <w:tc>
          <w:tcPr>
            <w:tcW w:w="8714"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sz w:val="20"/>
                <w:szCs w:val="20"/>
              </w:rPr>
            </w:pPr>
            <w:r w:rsidRPr="00375FCA">
              <w:rPr>
                <w:rFonts w:ascii="Times New Roman" w:hAnsi="Times New Roman"/>
                <w:sz w:val="20"/>
                <w:szCs w:val="20"/>
              </w:rPr>
              <w:t>• формировать уверенность в себе, умение отстаивать собственное мнение.</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развивать положительное отношение ребёнка к себе, к другим людям и окружающему миру;</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формировать чувство собственного достоинства, осознание своих прав и свобод;</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воспитывать уважение и к людям независимо от социального происхождения, национальной принадлежности, языка, пола, возраста, уважение к чувству собственного достоинства других людей, их мнениям, желаниям, взглядам;</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xml:space="preserve">• поощрять стремление к совместной работе, оказанию помощи друг другу; </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развивать ответственность за друга, общее дело, данное слово;</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знакомить с различными эмоциональными состояниями других людей, развивать способность понимать эмоциональные состояния по выражению лица, позам, жестам;</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xml:space="preserve">• формировать понимание значения собственных усилий для получения качественного результата; </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формировать социальные навыки: различные способы разрешения конфликтных ситуаций;</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xml:space="preserve">• содействовать становлению внутренней позиции «Я — будущий школьник»; </w:t>
            </w:r>
          </w:p>
          <w:p w:rsidR="00CE1834" w:rsidRPr="00375FCA" w:rsidRDefault="00CE1834">
            <w:pPr>
              <w:autoSpaceDE w:val="0"/>
              <w:autoSpaceDN w:val="0"/>
              <w:adjustRightInd w:val="0"/>
              <w:spacing w:after="0" w:line="20" w:lineRule="atLeast"/>
              <w:jc w:val="both"/>
              <w:rPr>
                <w:rStyle w:val="ff2"/>
                <w:sz w:val="20"/>
                <w:szCs w:val="20"/>
              </w:rPr>
            </w:pPr>
            <w:r w:rsidRPr="00375FCA">
              <w:rPr>
                <w:rFonts w:ascii="Times New Roman" w:hAnsi="Times New Roman"/>
                <w:sz w:val="20"/>
                <w:szCs w:val="20"/>
              </w:rPr>
              <w:t>• формировать бережное отношение к своей семье, к детскому саду, к родному городу (селу), к родному краю и стране.</w:t>
            </w:r>
          </w:p>
        </w:tc>
      </w:tr>
      <w:tr w:rsidR="00CE1834" w:rsidRPr="00375FCA" w:rsidTr="00225D77">
        <w:tc>
          <w:tcPr>
            <w:tcW w:w="10803" w:type="dxa"/>
            <w:gridSpan w:val="2"/>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center"/>
              <w:rPr>
                <w:rStyle w:val="ff2"/>
                <w:rFonts w:ascii="Times New Roman" w:eastAsia="Calibri" w:hAnsi="Times New Roman"/>
                <w:bCs/>
                <w:sz w:val="20"/>
                <w:szCs w:val="20"/>
              </w:rPr>
            </w:pPr>
            <w:r w:rsidRPr="00375FCA">
              <w:rPr>
                <w:rFonts w:ascii="Times New Roman" w:hAnsi="Times New Roman"/>
                <w:b/>
                <w:bCs/>
                <w:sz w:val="20"/>
                <w:szCs w:val="20"/>
              </w:rPr>
              <w:t>Самопознание</w:t>
            </w:r>
          </w:p>
        </w:tc>
      </w:tr>
      <w:tr w:rsidR="00CE1834" w:rsidRPr="00375FCA" w:rsidTr="00225D77">
        <w:tc>
          <w:tcPr>
            <w:tcW w:w="2089" w:type="dxa"/>
            <w:tcBorders>
              <w:top w:val="single" w:sz="4" w:space="0" w:color="auto"/>
              <w:left w:val="single" w:sz="4" w:space="0" w:color="auto"/>
              <w:bottom w:val="single" w:sz="4" w:space="0" w:color="auto"/>
              <w:right w:val="single" w:sz="4" w:space="0" w:color="auto"/>
            </w:tcBorders>
          </w:tcPr>
          <w:p w:rsidR="00CE1834" w:rsidRPr="00375FCA" w:rsidRDefault="00CE1834">
            <w:pPr>
              <w:autoSpaceDE w:val="0"/>
              <w:autoSpaceDN w:val="0"/>
              <w:adjustRightInd w:val="0"/>
              <w:spacing w:after="0" w:line="20" w:lineRule="atLeast"/>
              <w:jc w:val="both"/>
              <w:rPr>
                <w:b/>
                <w:sz w:val="20"/>
                <w:szCs w:val="20"/>
              </w:rPr>
            </w:pPr>
            <w:r w:rsidRPr="00375FCA">
              <w:rPr>
                <w:rFonts w:ascii="Times New Roman" w:hAnsi="Times New Roman"/>
                <w:b/>
                <w:bCs/>
                <w:sz w:val="20"/>
                <w:szCs w:val="20"/>
              </w:rPr>
              <w:t>Мой организм.</w:t>
            </w:r>
          </w:p>
          <w:p w:rsidR="00CE1834" w:rsidRPr="00375FCA" w:rsidRDefault="00CE1834">
            <w:pPr>
              <w:autoSpaceDE w:val="0"/>
              <w:autoSpaceDN w:val="0"/>
              <w:adjustRightInd w:val="0"/>
              <w:spacing w:after="0" w:line="20" w:lineRule="atLeast"/>
              <w:rPr>
                <w:rStyle w:val="ff2"/>
                <w:rFonts w:eastAsia="Calibri"/>
                <w:sz w:val="20"/>
                <w:szCs w:val="20"/>
              </w:rPr>
            </w:pPr>
          </w:p>
        </w:tc>
        <w:tc>
          <w:tcPr>
            <w:tcW w:w="8714"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rStyle w:val="ff2"/>
                <w:rFonts w:ascii="Times New Roman" w:hAnsi="Times New Roman"/>
                <w:sz w:val="20"/>
                <w:szCs w:val="20"/>
              </w:rPr>
            </w:pPr>
            <w:r w:rsidRPr="00375FCA">
              <w:rPr>
                <w:rFonts w:ascii="Times New Roman" w:hAnsi="Times New Roman"/>
                <w:sz w:val="20"/>
                <w:szCs w:val="20"/>
              </w:rPr>
              <w:t>Понимать, что я — человек. Знать некоторые внутренние органы, для чего они нужны.</w:t>
            </w:r>
          </w:p>
        </w:tc>
      </w:tr>
      <w:tr w:rsidR="00CE1834" w:rsidRPr="00375FCA" w:rsidTr="00225D77">
        <w:tc>
          <w:tcPr>
            <w:tcW w:w="2089" w:type="dxa"/>
            <w:tcBorders>
              <w:top w:val="single" w:sz="4" w:space="0" w:color="auto"/>
              <w:left w:val="single" w:sz="4" w:space="0" w:color="auto"/>
              <w:bottom w:val="single" w:sz="4" w:space="0" w:color="auto"/>
              <w:right w:val="single" w:sz="4" w:space="0" w:color="auto"/>
            </w:tcBorders>
          </w:tcPr>
          <w:p w:rsidR="00CE1834" w:rsidRPr="00375FCA" w:rsidRDefault="00CE1834">
            <w:pPr>
              <w:autoSpaceDE w:val="0"/>
              <w:autoSpaceDN w:val="0"/>
              <w:adjustRightInd w:val="0"/>
              <w:spacing w:after="0" w:line="20" w:lineRule="atLeast"/>
              <w:jc w:val="both"/>
              <w:rPr>
                <w:b/>
                <w:bCs/>
                <w:sz w:val="20"/>
                <w:szCs w:val="20"/>
              </w:rPr>
            </w:pPr>
            <w:r w:rsidRPr="00375FCA">
              <w:rPr>
                <w:rFonts w:ascii="Times New Roman" w:hAnsi="Times New Roman"/>
                <w:b/>
                <w:bCs/>
                <w:sz w:val="20"/>
                <w:szCs w:val="20"/>
              </w:rPr>
              <w:t>Чувства, поступки, умения.</w:t>
            </w:r>
          </w:p>
          <w:p w:rsidR="00CE1834" w:rsidRPr="00375FCA" w:rsidRDefault="00CE1834">
            <w:pPr>
              <w:autoSpaceDE w:val="0"/>
              <w:autoSpaceDN w:val="0"/>
              <w:adjustRightInd w:val="0"/>
              <w:spacing w:after="0" w:line="20" w:lineRule="atLeast"/>
              <w:rPr>
                <w:rStyle w:val="ff2"/>
                <w:rFonts w:eastAsia="Calibri"/>
                <w:sz w:val="20"/>
                <w:szCs w:val="20"/>
              </w:rPr>
            </w:pPr>
          </w:p>
        </w:tc>
        <w:tc>
          <w:tcPr>
            <w:tcW w:w="8714"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rStyle w:val="ff2"/>
                <w:rFonts w:ascii="Times New Roman" w:hAnsi="Times New Roman"/>
                <w:sz w:val="20"/>
                <w:szCs w:val="20"/>
              </w:rPr>
            </w:pPr>
            <w:r w:rsidRPr="00375FCA">
              <w:rPr>
                <w:rFonts w:ascii="Times New Roman" w:hAnsi="Times New Roman"/>
                <w:sz w:val="20"/>
                <w:szCs w:val="20"/>
              </w:rPr>
              <w:t>Уметь радоваться, грустить, по-разному выражать свои чувства, управлять своими чувствами. Наблюдать, сопоставлять, сравнивать, оценивать поступки сверстников и свои; понимать последствия своих поступков, их влияние на эмоциональное состояние других людей.  Анализировать разные ситуации общения и взаимодействия детей со взрослыми,   выделять мотивы поведения детей, положительные или отрицательные действия.</w:t>
            </w:r>
          </w:p>
        </w:tc>
      </w:tr>
      <w:tr w:rsidR="00CE1834" w:rsidRPr="00375FCA" w:rsidTr="00225D77">
        <w:tc>
          <w:tcPr>
            <w:tcW w:w="2089"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rPr>
                <w:rStyle w:val="ff2"/>
                <w:rFonts w:ascii="Times New Roman" w:eastAsia="Calibri" w:hAnsi="Times New Roman"/>
                <w:bCs/>
                <w:sz w:val="20"/>
                <w:szCs w:val="20"/>
              </w:rPr>
            </w:pPr>
            <w:r w:rsidRPr="00375FCA">
              <w:rPr>
                <w:rFonts w:ascii="Times New Roman" w:hAnsi="Times New Roman"/>
                <w:b/>
                <w:bCs/>
                <w:sz w:val="20"/>
                <w:szCs w:val="20"/>
              </w:rPr>
              <w:t>Я и семья, родословная</w:t>
            </w:r>
          </w:p>
        </w:tc>
        <w:tc>
          <w:tcPr>
            <w:tcW w:w="8714"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rStyle w:val="ff2"/>
                <w:rFonts w:ascii="Times New Roman" w:hAnsi="Times New Roman"/>
                <w:sz w:val="20"/>
                <w:szCs w:val="20"/>
              </w:rPr>
            </w:pPr>
            <w:r w:rsidRPr="00375FCA">
              <w:rPr>
                <w:rFonts w:ascii="Times New Roman" w:hAnsi="Times New Roman"/>
                <w:sz w:val="20"/>
                <w:szCs w:val="20"/>
              </w:rPr>
              <w:t>Знать свою семью и своих родственников.  Знать традиции, любимые занятия своей семьи.  Испытывать гордость за достижения членов семьи.</w:t>
            </w:r>
          </w:p>
        </w:tc>
      </w:tr>
      <w:tr w:rsidR="00CE1834" w:rsidRPr="00375FCA" w:rsidTr="00225D77">
        <w:tc>
          <w:tcPr>
            <w:tcW w:w="2089"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rPr>
                <w:rStyle w:val="ff2"/>
                <w:rFonts w:ascii="Times New Roman" w:eastAsia="Calibri" w:hAnsi="Times New Roman"/>
                <w:bCs/>
                <w:sz w:val="20"/>
                <w:szCs w:val="20"/>
              </w:rPr>
            </w:pPr>
            <w:r w:rsidRPr="00375FCA">
              <w:rPr>
                <w:rFonts w:ascii="Times New Roman" w:hAnsi="Times New Roman"/>
                <w:b/>
                <w:bCs/>
                <w:sz w:val="20"/>
                <w:szCs w:val="20"/>
              </w:rPr>
              <w:t>Я и сверстники</w:t>
            </w:r>
          </w:p>
        </w:tc>
        <w:tc>
          <w:tcPr>
            <w:tcW w:w="8714"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rStyle w:val="ff2"/>
                <w:rFonts w:ascii="Times New Roman" w:hAnsi="Times New Roman"/>
                <w:sz w:val="20"/>
                <w:szCs w:val="20"/>
              </w:rPr>
            </w:pPr>
            <w:r w:rsidRPr="00375FCA">
              <w:rPr>
                <w:rFonts w:ascii="Times New Roman" w:hAnsi="Times New Roman"/>
                <w:sz w:val="20"/>
                <w:szCs w:val="20"/>
              </w:rPr>
              <w:t>Иметь много друзей, иметь самого любимого и верного друга (мы всегда вместе). Уметь прислушиваться к предложениям и советам сверстников, уступать.</w:t>
            </w:r>
          </w:p>
        </w:tc>
      </w:tr>
      <w:tr w:rsidR="00CE1834" w:rsidRPr="00375FCA" w:rsidTr="00225D77">
        <w:trPr>
          <w:trHeight w:val="511"/>
        </w:trPr>
        <w:tc>
          <w:tcPr>
            <w:tcW w:w="2089"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rStyle w:val="ff2"/>
                <w:rFonts w:ascii="Times New Roman" w:eastAsia="Calibri" w:hAnsi="Times New Roman"/>
                <w:bCs/>
                <w:sz w:val="20"/>
                <w:szCs w:val="20"/>
              </w:rPr>
            </w:pPr>
            <w:r w:rsidRPr="00375FCA">
              <w:rPr>
                <w:rFonts w:ascii="Times New Roman" w:hAnsi="Times New Roman"/>
                <w:b/>
                <w:bCs/>
                <w:sz w:val="20"/>
                <w:szCs w:val="20"/>
              </w:rPr>
              <w:t>Культура поведения.</w:t>
            </w:r>
          </w:p>
        </w:tc>
        <w:tc>
          <w:tcPr>
            <w:tcW w:w="8714"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rStyle w:val="ff2"/>
                <w:rFonts w:ascii="Times New Roman" w:hAnsi="Times New Roman"/>
                <w:sz w:val="20"/>
                <w:szCs w:val="20"/>
              </w:rPr>
            </w:pPr>
            <w:r w:rsidRPr="00375FCA">
              <w:rPr>
                <w:rFonts w:ascii="Times New Roman" w:hAnsi="Times New Roman"/>
                <w:sz w:val="20"/>
                <w:szCs w:val="20"/>
              </w:rPr>
              <w:t xml:space="preserve">Приветливо разговаривать, внимательно слушать, вежливо отвечать на просьбу; обращаясь, смотреть в лицо. Использовать в своей речи вежливые выражения. </w:t>
            </w:r>
          </w:p>
        </w:tc>
      </w:tr>
      <w:tr w:rsidR="00CE1834" w:rsidRPr="00375FCA" w:rsidTr="00225D77">
        <w:tc>
          <w:tcPr>
            <w:tcW w:w="2089" w:type="dxa"/>
            <w:tcBorders>
              <w:top w:val="single" w:sz="4" w:space="0" w:color="auto"/>
              <w:left w:val="single" w:sz="4" w:space="0" w:color="auto"/>
              <w:bottom w:val="single" w:sz="4" w:space="0" w:color="auto"/>
              <w:right w:val="single" w:sz="4" w:space="0" w:color="auto"/>
            </w:tcBorders>
          </w:tcPr>
          <w:p w:rsidR="00CE1834" w:rsidRPr="00375FCA" w:rsidRDefault="00CE1834">
            <w:pPr>
              <w:autoSpaceDE w:val="0"/>
              <w:autoSpaceDN w:val="0"/>
              <w:adjustRightInd w:val="0"/>
              <w:spacing w:after="0" w:line="20" w:lineRule="atLeast"/>
              <w:jc w:val="both"/>
              <w:rPr>
                <w:b/>
                <w:bCs/>
                <w:sz w:val="20"/>
                <w:szCs w:val="20"/>
              </w:rPr>
            </w:pPr>
            <w:r w:rsidRPr="00375FCA">
              <w:rPr>
                <w:rFonts w:ascii="Times New Roman" w:hAnsi="Times New Roman"/>
                <w:b/>
                <w:bCs/>
                <w:sz w:val="20"/>
                <w:szCs w:val="20"/>
              </w:rPr>
              <w:t>Я — будущий школьник.</w:t>
            </w:r>
          </w:p>
          <w:p w:rsidR="00CE1834" w:rsidRPr="00375FCA" w:rsidRDefault="00CE1834">
            <w:pPr>
              <w:autoSpaceDE w:val="0"/>
              <w:autoSpaceDN w:val="0"/>
              <w:adjustRightInd w:val="0"/>
              <w:spacing w:after="0" w:line="20" w:lineRule="atLeast"/>
              <w:rPr>
                <w:rStyle w:val="ff2"/>
                <w:rFonts w:eastAsia="Calibri"/>
                <w:sz w:val="20"/>
                <w:szCs w:val="20"/>
              </w:rPr>
            </w:pPr>
          </w:p>
        </w:tc>
        <w:tc>
          <w:tcPr>
            <w:tcW w:w="8714"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rStyle w:val="ff2"/>
                <w:rFonts w:ascii="Times New Roman" w:hAnsi="Times New Roman"/>
                <w:sz w:val="20"/>
                <w:szCs w:val="20"/>
              </w:rPr>
            </w:pPr>
            <w:r w:rsidRPr="00375FCA">
              <w:rPr>
                <w:rFonts w:ascii="Times New Roman" w:hAnsi="Times New Roman"/>
                <w:sz w:val="20"/>
                <w:szCs w:val="20"/>
              </w:rPr>
              <w:t xml:space="preserve">Проявлять интерес к школе, к школьной жизни.   Стремиться овладеть новым материалом. Учиться строить свою деятельность (ставить цель и удерживать её во время работы, определять пути достижения задуманного, контролировать процесс деятельности, стараясь получить </w:t>
            </w:r>
            <w:r w:rsidRPr="00375FCA">
              <w:rPr>
                <w:rFonts w:ascii="Times New Roman" w:hAnsi="Times New Roman"/>
                <w:sz w:val="20"/>
                <w:szCs w:val="20"/>
              </w:rPr>
              <w:lastRenderedPageBreak/>
              <w:t>качественный результат).</w:t>
            </w:r>
          </w:p>
        </w:tc>
      </w:tr>
      <w:tr w:rsidR="00CE1834" w:rsidRPr="00375FCA" w:rsidTr="00225D77">
        <w:tc>
          <w:tcPr>
            <w:tcW w:w="10803" w:type="dxa"/>
            <w:gridSpan w:val="2"/>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center"/>
              <w:rPr>
                <w:rStyle w:val="ff2"/>
                <w:rFonts w:ascii="Times New Roman" w:hAnsi="Times New Roman"/>
                <w:b/>
                <w:bCs/>
                <w:sz w:val="20"/>
                <w:szCs w:val="20"/>
              </w:rPr>
            </w:pPr>
            <w:r w:rsidRPr="00375FCA">
              <w:rPr>
                <w:rFonts w:ascii="Times New Roman" w:hAnsi="Times New Roman"/>
                <w:b/>
                <w:bCs/>
                <w:sz w:val="20"/>
                <w:szCs w:val="20"/>
              </w:rPr>
              <w:lastRenderedPageBreak/>
              <w:t>Мир, в котором я живу.</w:t>
            </w:r>
          </w:p>
        </w:tc>
      </w:tr>
      <w:tr w:rsidR="00CE1834" w:rsidRPr="00375FCA" w:rsidTr="00225D77">
        <w:tc>
          <w:tcPr>
            <w:tcW w:w="2089" w:type="dxa"/>
            <w:tcBorders>
              <w:top w:val="single" w:sz="4" w:space="0" w:color="auto"/>
              <w:left w:val="single" w:sz="4" w:space="0" w:color="auto"/>
              <w:bottom w:val="single" w:sz="4" w:space="0" w:color="auto"/>
              <w:right w:val="single" w:sz="4" w:space="0" w:color="auto"/>
            </w:tcBorders>
          </w:tcPr>
          <w:p w:rsidR="00CE1834" w:rsidRPr="00375FCA" w:rsidRDefault="00CE1834">
            <w:pPr>
              <w:autoSpaceDE w:val="0"/>
              <w:autoSpaceDN w:val="0"/>
              <w:adjustRightInd w:val="0"/>
              <w:spacing w:after="0" w:line="20" w:lineRule="atLeast"/>
              <w:jc w:val="both"/>
              <w:rPr>
                <w:sz w:val="20"/>
                <w:szCs w:val="20"/>
              </w:rPr>
            </w:pPr>
            <w:r w:rsidRPr="00375FCA">
              <w:rPr>
                <w:rFonts w:ascii="Times New Roman" w:hAnsi="Times New Roman"/>
                <w:b/>
                <w:bCs/>
                <w:sz w:val="20"/>
                <w:szCs w:val="20"/>
              </w:rPr>
              <w:t>Я и общество.</w:t>
            </w:r>
          </w:p>
          <w:p w:rsidR="00CE1834" w:rsidRPr="00375FCA" w:rsidRDefault="00CE1834">
            <w:pPr>
              <w:autoSpaceDE w:val="0"/>
              <w:autoSpaceDN w:val="0"/>
              <w:adjustRightInd w:val="0"/>
              <w:spacing w:after="0" w:line="20" w:lineRule="atLeast"/>
              <w:rPr>
                <w:rStyle w:val="ff2"/>
                <w:rFonts w:eastAsia="Calibri"/>
                <w:sz w:val="20"/>
                <w:szCs w:val="20"/>
              </w:rPr>
            </w:pPr>
          </w:p>
        </w:tc>
        <w:tc>
          <w:tcPr>
            <w:tcW w:w="8714"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rStyle w:val="ff2"/>
                <w:rFonts w:ascii="Times New Roman" w:hAnsi="Times New Roman"/>
                <w:sz w:val="20"/>
                <w:szCs w:val="20"/>
              </w:rPr>
            </w:pPr>
            <w:r w:rsidRPr="00375FCA">
              <w:rPr>
                <w:rFonts w:ascii="Times New Roman" w:hAnsi="Times New Roman"/>
                <w:sz w:val="20"/>
                <w:szCs w:val="20"/>
              </w:rPr>
              <w:t>Осознавать, что я — человек (умею думать, рассказывать, о чём думаю; живу среди людей, они все разные, думают и поступают по-разному). Замечать затруднения окружающих, стремиться им помочь. Знать правила поведения в общественных местах.</w:t>
            </w:r>
          </w:p>
        </w:tc>
      </w:tr>
      <w:tr w:rsidR="00CE1834" w:rsidRPr="00375FCA" w:rsidTr="00225D77">
        <w:tc>
          <w:tcPr>
            <w:tcW w:w="2089"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b/>
                <w:bCs/>
                <w:sz w:val="20"/>
                <w:szCs w:val="20"/>
              </w:rPr>
            </w:pPr>
            <w:r w:rsidRPr="00375FCA">
              <w:rPr>
                <w:rFonts w:ascii="Times New Roman" w:hAnsi="Times New Roman"/>
                <w:b/>
                <w:bCs/>
                <w:sz w:val="20"/>
                <w:szCs w:val="20"/>
              </w:rPr>
              <w:t>Родной край, моя страна.</w:t>
            </w:r>
          </w:p>
        </w:tc>
        <w:tc>
          <w:tcPr>
            <w:tcW w:w="8714"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Осознавать себя гражданином России.  Знать достопримечательности города, села, названия нескольких улиц, носящих имена известных людей. Знать герб и флаг города и области. Знать народные и государственные праздники, государственные символы (флаг, герб, гимн).</w:t>
            </w:r>
          </w:p>
        </w:tc>
      </w:tr>
      <w:tr w:rsidR="00CE1834" w:rsidRPr="00375FCA" w:rsidTr="00225D77">
        <w:tc>
          <w:tcPr>
            <w:tcW w:w="2089"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rFonts w:ascii="Times New Roman" w:hAnsi="Times New Roman"/>
                <w:b/>
                <w:bCs/>
                <w:sz w:val="20"/>
                <w:szCs w:val="20"/>
              </w:rPr>
            </w:pPr>
            <w:r w:rsidRPr="00375FCA">
              <w:rPr>
                <w:rFonts w:ascii="Times New Roman" w:hAnsi="Times New Roman"/>
                <w:b/>
                <w:bCs/>
                <w:sz w:val="20"/>
                <w:szCs w:val="20"/>
              </w:rPr>
              <w:t>Игра.</w:t>
            </w:r>
          </w:p>
        </w:tc>
        <w:tc>
          <w:tcPr>
            <w:tcW w:w="8714"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Уметь самостоятельно организовывать игры, выбирать тему, развивать сюжет на основе знаний об окружающем, использовать сюжеты литературных произведений и телевизионных передач.</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Обсуждать тему игры, распределять роли, договариваться о последовательности совместных действий; налаживать и регулировать контакты в совместной игре.</w:t>
            </w:r>
          </w:p>
        </w:tc>
      </w:tr>
      <w:tr w:rsidR="00CE1834" w:rsidRPr="00375FCA" w:rsidTr="00225D77">
        <w:tc>
          <w:tcPr>
            <w:tcW w:w="2089"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rFonts w:ascii="Times New Roman" w:hAnsi="Times New Roman"/>
                <w:b/>
                <w:bCs/>
                <w:sz w:val="20"/>
                <w:szCs w:val="20"/>
              </w:rPr>
            </w:pPr>
            <w:r w:rsidRPr="00375FCA">
              <w:rPr>
                <w:rFonts w:ascii="Times New Roman" w:hAnsi="Times New Roman"/>
                <w:b/>
                <w:bCs/>
                <w:sz w:val="20"/>
                <w:szCs w:val="20"/>
              </w:rPr>
              <w:t>Овладение элементарной трудовой деятельностью.</w:t>
            </w:r>
          </w:p>
        </w:tc>
        <w:tc>
          <w:tcPr>
            <w:tcW w:w="8714"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xml:space="preserve">Воспитывать у детей желание участвовать в совместной трудовой деятельности. Формировать необходимые умения и навыки в разных видах труда. Воспитывать самостоятельность, ответственность. Проявлять интерес к труду взрослых и стремление ценить его общественную значимость, учить беречь результаты труда, приобщать трудиться совместно со взрослыми. Продолжать расширять представления детей о разных профессиях и трудовой деятельности взрослых.  </w:t>
            </w:r>
          </w:p>
        </w:tc>
      </w:tr>
      <w:tr w:rsidR="00CE1834" w:rsidRPr="00375FCA" w:rsidTr="00225D77">
        <w:tc>
          <w:tcPr>
            <w:tcW w:w="10803" w:type="dxa"/>
            <w:gridSpan w:val="2"/>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center"/>
              <w:rPr>
                <w:rFonts w:ascii="Times New Roman" w:hAnsi="Times New Roman"/>
                <w:b/>
                <w:bCs/>
                <w:sz w:val="20"/>
                <w:szCs w:val="20"/>
              </w:rPr>
            </w:pPr>
            <w:r w:rsidRPr="00375FCA">
              <w:rPr>
                <w:rFonts w:ascii="Times New Roman" w:hAnsi="Times New Roman"/>
                <w:b/>
                <w:bCs/>
                <w:sz w:val="20"/>
                <w:szCs w:val="20"/>
              </w:rPr>
              <w:t>Овладение основами собственной безопасности и безопасности окружающего мира.</w:t>
            </w:r>
          </w:p>
        </w:tc>
      </w:tr>
      <w:tr w:rsidR="00CE1834" w:rsidRPr="00375FCA" w:rsidTr="00225D77">
        <w:tc>
          <w:tcPr>
            <w:tcW w:w="2089" w:type="dxa"/>
            <w:tcBorders>
              <w:top w:val="single" w:sz="4" w:space="0" w:color="auto"/>
              <w:left w:val="single" w:sz="4" w:space="0" w:color="auto"/>
              <w:bottom w:val="single" w:sz="4" w:space="0" w:color="auto"/>
              <w:right w:val="single" w:sz="4" w:space="0" w:color="auto"/>
            </w:tcBorders>
          </w:tcPr>
          <w:p w:rsidR="00CE1834" w:rsidRPr="00375FCA" w:rsidRDefault="00CE1834">
            <w:pPr>
              <w:autoSpaceDE w:val="0"/>
              <w:autoSpaceDN w:val="0"/>
              <w:adjustRightInd w:val="0"/>
              <w:spacing w:after="0" w:line="20" w:lineRule="atLeast"/>
              <w:jc w:val="both"/>
              <w:rPr>
                <w:rFonts w:ascii="Times New Roman" w:hAnsi="Times New Roman"/>
                <w:b/>
                <w:bCs/>
                <w:sz w:val="20"/>
                <w:szCs w:val="20"/>
              </w:rPr>
            </w:pPr>
            <w:r w:rsidRPr="00375FCA">
              <w:rPr>
                <w:rFonts w:ascii="Times New Roman" w:hAnsi="Times New Roman"/>
                <w:b/>
                <w:bCs/>
                <w:sz w:val="20"/>
                <w:szCs w:val="20"/>
              </w:rPr>
              <w:t>Задачи возраста</w:t>
            </w:r>
          </w:p>
          <w:p w:rsidR="00CE1834" w:rsidRPr="00375FCA" w:rsidRDefault="00CE1834">
            <w:pPr>
              <w:autoSpaceDE w:val="0"/>
              <w:autoSpaceDN w:val="0"/>
              <w:adjustRightInd w:val="0"/>
              <w:spacing w:after="0" w:line="20" w:lineRule="atLeast"/>
              <w:jc w:val="both"/>
              <w:rPr>
                <w:rFonts w:ascii="Times New Roman" w:hAnsi="Times New Roman"/>
                <w:b/>
                <w:bCs/>
                <w:sz w:val="20"/>
                <w:szCs w:val="20"/>
              </w:rPr>
            </w:pPr>
          </w:p>
        </w:tc>
        <w:tc>
          <w:tcPr>
            <w:tcW w:w="8714"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развивать у детей умение наблюдать, анализировать, сравнивать;</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выделять характерные, существенные признаки предметов и явлений окружающего мира;</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развивать волевые качества: умение ограничивать свои желания, выполнять установленные нормы поведения, в своих поступках следовать хорошему примеру;</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обучать детей простейшим способам преодоления опасности и получения помощи;</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учить детей соблюдать технику безопасности в помещении и на улице.</w:t>
            </w:r>
          </w:p>
        </w:tc>
      </w:tr>
      <w:tr w:rsidR="00CE1834" w:rsidRPr="00375FCA" w:rsidTr="00225D77">
        <w:tc>
          <w:tcPr>
            <w:tcW w:w="2089" w:type="dxa"/>
            <w:tcBorders>
              <w:top w:val="single" w:sz="4" w:space="0" w:color="auto"/>
              <w:left w:val="single" w:sz="4" w:space="0" w:color="auto"/>
              <w:bottom w:val="single" w:sz="4" w:space="0" w:color="auto"/>
              <w:right w:val="single" w:sz="4" w:space="0" w:color="auto"/>
            </w:tcBorders>
          </w:tcPr>
          <w:p w:rsidR="00CE1834" w:rsidRPr="00375FCA" w:rsidRDefault="00CE1834">
            <w:pPr>
              <w:autoSpaceDE w:val="0"/>
              <w:autoSpaceDN w:val="0"/>
              <w:adjustRightInd w:val="0"/>
              <w:spacing w:after="0" w:line="20" w:lineRule="atLeast"/>
              <w:jc w:val="both"/>
              <w:rPr>
                <w:rFonts w:ascii="Times New Roman" w:hAnsi="Times New Roman"/>
                <w:b/>
                <w:bCs/>
                <w:sz w:val="20"/>
                <w:szCs w:val="20"/>
              </w:rPr>
            </w:pPr>
            <w:r w:rsidRPr="00375FCA">
              <w:rPr>
                <w:rFonts w:ascii="Times New Roman" w:hAnsi="Times New Roman"/>
                <w:b/>
                <w:bCs/>
                <w:sz w:val="20"/>
                <w:szCs w:val="20"/>
              </w:rPr>
              <w:t>Блок «Наши дети и другие люди»</w:t>
            </w:r>
          </w:p>
          <w:p w:rsidR="00CE1834" w:rsidRPr="00375FCA" w:rsidRDefault="00CE1834">
            <w:pPr>
              <w:autoSpaceDE w:val="0"/>
              <w:autoSpaceDN w:val="0"/>
              <w:adjustRightInd w:val="0"/>
              <w:spacing w:after="0" w:line="20" w:lineRule="atLeast"/>
              <w:jc w:val="both"/>
              <w:rPr>
                <w:rFonts w:ascii="Times New Roman" w:hAnsi="Times New Roman"/>
                <w:b/>
                <w:bCs/>
                <w:sz w:val="20"/>
                <w:szCs w:val="20"/>
              </w:rPr>
            </w:pPr>
          </w:p>
        </w:tc>
        <w:tc>
          <w:tcPr>
            <w:tcW w:w="8714"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xml:space="preserve">Научить детей видеть различия между семьёй, родственниками, друзьями и незнакомыми людьми. Передавать ребёнку знания о том, «кто есть кто», и научить наблюдательности по отношению к окружающим людям. Рассматривать с детьми типичные ситуации опасных контактов с незнакомыми людьми. </w:t>
            </w:r>
          </w:p>
        </w:tc>
      </w:tr>
      <w:tr w:rsidR="00CE1834" w:rsidRPr="00375FCA" w:rsidTr="00225D77">
        <w:tc>
          <w:tcPr>
            <w:tcW w:w="2089" w:type="dxa"/>
            <w:tcBorders>
              <w:top w:val="single" w:sz="4" w:space="0" w:color="auto"/>
              <w:left w:val="single" w:sz="4" w:space="0" w:color="auto"/>
              <w:bottom w:val="single" w:sz="4" w:space="0" w:color="auto"/>
              <w:right w:val="single" w:sz="4" w:space="0" w:color="auto"/>
            </w:tcBorders>
          </w:tcPr>
          <w:p w:rsidR="00CE1834" w:rsidRPr="00375FCA" w:rsidRDefault="00CE1834">
            <w:pPr>
              <w:autoSpaceDE w:val="0"/>
              <w:autoSpaceDN w:val="0"/>
              <w:adjustRightInd w:val="0"/>
              <w:spacing w:after="0" w:line="20" w:lineRule="atLeast"/>
              <w:jc w:val="center"/>
              <w:rPr>
                <w:rFonts w:ascii="Times New Roman" w:hAnsi="Times New Roman"/>
                <w:b/>
                <w:bCs/>
                <w:sz w:val="20"/>
                <w:szCs w:val="20"/>
              </w:rPr>
            </w:pPr>
            <w:r w:rsidRPr="00375FCA">
              <w:rPr>
                <w:rFonts w:ascii="Times New Roman" w:hAnsi="Times New Roman"/>
                <w:b/>
                <w:bCs/>
                <w:sz w:val="20"/>
                <w:szCs w:val="20"/>
              </w:rPr>
              <w:t>Блок «Наш ребёнок в доме».</w:t>
            </w:r>
          </w:p>
          <w:p w:rsidR="00CE1834" w:rsidRPr="00375FCA" w:rsidRDefault="00CE1834">
            <w:pPr>
              <w:autoSpaceDE w:val="0"/>
              <w:autoSpaceDN w:val="0"/>
              <w:adjustRightInd w:val="0"/>
              <w:spacing w:after="0" w:line="20" w:lineRule="atLeast"/>
              <w:jc w:val="both"/>
              <w:rPr>
                <w:rFonts w:ascii="Times New Roman" w:hAnsi="Times New Roman"/>
                <w:b/>
                <w:bCs/>
                <w:sz w:val="20"/>
                <w:szCs w:val="20"/>
              </w:rPr>
            </w:pPr>
          </w:p>
        </w:tc>
        <w:tc>
          <w:tcPr>
            <w:tcW w:w="8714"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Обучать детей правильно и осторожно пользоваться ножницами, вилкой, ножом.</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xml:space="preserve">Рассказывать детям об опасных вещах, которые находятся в помещении: колющие и режущие предметы, электроприборы, краны. Рассказывать детям об электрическом токе. Объяснять причины пожара и обращать внимание на его последствия.  </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Рассказывать детям о бытовых травмах.</w:t>
            </w:r>
          </w:p>
        </w:tc>
      </w:tr>
      <w:tr w:rsidR="00CE1834" w:rsidRPr="00375FCA" w:rsidTr="00225D77">
        <w:tc>
          <w:tcPr>
            <w:tcW w:w="2089"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center"/>
              <w:rPr>
                <w:rFonts w:ascii="Times New Roman" w:hAnsi="Times New Roman"/>
                <w:b/>
                <w:bCs/>
                <w:sz w:val="20"/>
                <w:szCs w:val="20"/>
              </w:rPr>
            </w:pPr>
            <w:r w:rsidRPr="00375FCA">
              <w:rPr>
                <w:rFonts w:ascii="Times New Roman" w:hAnsi="Times New Roman"/>
                <w:b/>
                <w:bCs/>
                <w:sz w:val="20"/>
                <w:szCs w:val="20"/>
              </w:rPr>
              <w:t>Блок «Наши дети и окружающая природа».</w:t>
            </w:r>
          </w:p>
        </w:tc>
        <w:tc>
          <w:tcPr>
            <w:tcW w:w="8714"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xml:space="preserve">Дать представление детям об опасных растениях и грибах, которые нельзя трогать руками, нюхать, пробовать на вкус. Приучать детей быть осторожными с незнакомыми растениями и грибами. Учить соблюдать осторожность с  насекомыми.  </w:t>
            </w:r>
          </w:p>
        </w:tc>
      </w:tr>
      <w:tr w:rsidR="00CE1834" w:rsidRPr="00375FCA" w:rsidTr="00225D77">
        <w:tc>
          <w:tcPr>
            <w:tcW w:w="2089" w:type="dxa"/>
            <w:tcBorders>
              <w:top w:val="single" w:sz="4" w:space="0" w:color="auto"/>
              <w:left w:val="single" w:sz="4" w:space="0" w:color="auto"/>
              <w:bottom w:val="single" w:sz="4" w:space="0" w:color="auto"/>
              <w:right w:val="single" w:sz="4" w:space="0" w:color="auto"/>
            </w:tcBorders>
          </w:tcPr>
          <w:p w:rsidR="00CE1834" w:rsidRPr="00375FCA" w:rsidRDefault="00CE1834">
            <w:pPr>
              <w:autoSpaceDE w:val="0"/>
              <w:autoSpaceDN w:val="0"/>
              <w:adjustRightInd w:val="0"/>
              <w:spacing w:after="0" w:line="20" w:lineRule="atLeast"/>
              <w:jc w:val="center"/>
              <w:rPr>
                <w:rFonts w:ascii="Times New Roman" w:hAnsi="Times New Roman"/>
                <w:b/>
                <w:bCs/>
                <w:sz w:val="20"/>
                <w:szCs w:val="20"/>
              </w:rPr>
            </w:pPr>
            <w:r w:rsidRPr="00375FCA">
              <w:rPr>
                <w:rFonts w:ascii="Times New Roman" w:hAnsi="Times New Roman"/>
                <w:b/>
                <w:bCs/>
                <w:sz w:val="20"/>
                <w:szCs w:val="20"/>
              </w:rPr>
              <w:t>Блок «Наши дети и дорога».</w:t>
            </w:r>
          </w:p>
          <w:p w:rsidR="00CE1834" w:rsidRPr="00375FCA" w:rsidRDefault="00CE1834">
            <w:pPr>
              <w:autoSpaceDE w:val="0"/>
              <w:autoSpaceDN w:val="0"/>
              <w:adjustRightInd w:val="0"/>
              <w:spacing w:after="0" w:line="20" w:lineRule="atLeast"/>
              <w:jc w:val="both"/>
              <w:rPr>
                <w:rFonts w:ascii="Times New Roman" w:hAnsi="Times New Roman"/>
                <w:b/>
                <w:bCs/>
                <w:sz w:val="20"/>
                <w:szCs w:val="20"/>
              </w:rPr>
            </w:pPr>
          </w:p>
        </w:tc>
        <w:tc>
          <w:tcPr>
            <w:tcW w:w="8714"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Продолжать закреплять и дополнять представления детей о правилах дорожного движения. Рассказывать, как следует переходить дорогу, познакомить с пешеходным маршрутом (переход «зебра», светофор, «островок безопасности»).</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Познакомить детей с дорожными знаками.</w:t>
            </w:r>
          </w:p>
        </w:tc>
      </w:tr>
      <w:tr w:rsidR="00CE1834" w:rsidRPr="00375FCA" w:rsidTr="00225D77">
        <w:tc>
          <w:tcPr>
            <w:tcW w:w="2089"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center"/>
              <w:rPr>
                <w:rFonts w:ascii="Times New Roman" w:hAnsi="Times New Roman"/>
                <w:b/>
                <w:bCs/>
                <w:sz w:val="20"/>
                <w:szCs w:val="20"/>
              </w:rPr>
            </w:pPr>
            <w:r w:rsidRPr="00375FCA">
              <w:rPr>
                <w:rFonts w:ascii="Times New Roman" w:hAnsi="Times New Roman"/>
                <w:b/>
                <w:bCs/>
                <w:sz w:val="20"/>
                <w:szCs w:val="20"/>
              </w:rPr>
              <w:t>Блок «Родители должны знать».</w:t>
            </w:r>
          </w:p>
        </w:tc>
        <w:tc>
          <w:tcPr>
            <w:tcW w:w="8714"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Необходимо:</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создавать условия, предупреждающие детский травматизм;</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подготовить ребёнка к встрече с опасными жизненными ситуациями.</w:t>
            </w:r>
          </w:p>
        </w:tc>
      </w:tr>
    </w:tbl>
    <w:p w:rsidR="00CE1834" w:rsidRPr="00375FCA" w:rsidRDefault="00CE1834" w:rsidP="00CE1834">
      <w:pPr>
        <w:autoSpaceDE w:val="0"/>
        <w:autoSpaceDN w:val="0"/>
        <w:adjustRightInd w:val="0"/>
        <w:spacing w:after="0" w:line="20" w:lineRule="atLeast"/>
        <w:jc w:val="center"/>
        <w:rPr>
          <w:rFonts w:ascii="Times New Roman" w:hAnsi="Times New Roman"/>
          <w:b/>
          <w:bCs/>
          <w:sz w:val="20"/>
          <w:szCs w:val="20"/>
        </w:rPr>
      </w:pPr>
    </w:p>
    <w:p w:rsidR="00CE1834" w:rsidRDefault="00CE1834" w:rsidP="00CE1834">
      <w:pPr>
        <w:autoSpaceDE w:val="0"/>
        <w:autoSpaceDN w:val="0"/>
        <w:adjustRightInd w:val="0"/>
        <w:spacing w:after="0" w:line="20" w:lineRule="atLeast"/>
        <w:jc w:val="center"/>
        <w:rPr>
          <w:rStyle w:val="ff2"/>
          <w:rFonts w:eastAsia="Calibri"/>
          <w:sz w:val="24"/>
          <w:szCs w:val="24"/>
        </w:rPr>
      </w:pPr>
    </w:p>
    <w:p w:rsidR="00CE1834" w:rsidRPr="00375FCA" w:rsidRDefault="00CE1834" w:rsidP="00225D77">
      <w:pPr>
        <w:autoSpaceDE w:val="0"/>
        <w:autoSpaceDN w:val="0"/>
        <w:adjustRightInd w:val="0"/>
        <w:spacing w:after="0" w:line="20" w:lineRule="atLeast"/>
        <w:jc w:val="center"/>
        <w:rPr>
          <w:rStyle w:val="ff2"/>
          <w:rFonts w:ascii="Times New Roman" w:eastAsia="Calibri" w:hAnsi="Times New Roman"/>
          <w:bCs/>
        </w:rPr>
      </w:pPr>
      <w:r w:rsidRPr="00375FCA">
        <w:rPr>
          <w:rStyle w:val="ff2"/>
          <w:rFonts w:ascii="Times New Roman" w:eastAsia="Calibri" w:hAnsi="Times New Roman"/>
          <w:b/>
          <w:bCs/>
        </w:rPr>
        <w:t>2.1.2. Направление "Познавательное развитие</w:t>
      </w:r>
      <w:r w:rsidRPr="00375FCA">
        <w:rPr>
          <w:rStyle w:val="ff2"/>
          <w:rFonts w:ascii="Times New Roman" w:eastAsia="Calibri" w:hAnsi="Times New Roman"/>
          <w:bCs/>
        </w:rPr>
        <w:t>".</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9243"/>
      </w:tblGrid>
      <w:tr w:rsidR="00CE1834" w:rsidRPr="00375FCA" w:rsidTr="00225D77">
        <w:tc>
          <w:tcPr>
            <w:tcW w:w="10627" w:type="dxa"/>
            <w:gridSpan w:val="2"/>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center"/>
              <w:rPr>
                <w:b/>
                <w:sz w:val="20"/>
                <w:szCs w:val="20"/>
              </w:rPr>
            </w:pPr>
            <w:r w:rsidRPr="00375FCA">
              <w:rPr>
                <w:rFonts w:ascii="Times New Roman" w:hAnsi="Times New Roman"/>
                <w:b/>
                <w:bCs/>
                <w:sz w:val="20"/>
                <w:szCs w:val="20"/>
              </w:rPr>
              <w:t>Овладение познавательно-исследовательской деятельностью</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На шестом году жизни у детей проявляется поиск собственного пути в познании огромного и удивительного окружающего мира, что позволяет старшему дошкольнику проявить творчество и ощутить успешность в процессе практического познания.</w:t>
            </w:r>
          </w:p>
        </w:tc>
      </w:tr>
      <w:tr w:rsidR="00CE1834" w:rsidRPr="00375FCA" w:rsidTr="00225D77">
        <w:trPr>
          <w:trHeight w:val="273"/>
        </w:trPr>
        <w:tc>
          <w:tcPr>
            <w:tcW w:w="10627" w:type="dxa"/>
            <w:gridSpan w:val="2"/>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center"/>
              <w:rPr>
                <w:rFonts w:ascii="Times New Roman" w:hAnsi="Times New Roman"/>
                <w:b/>
                <w:bCs/>
                <w:sz w:val="20"/>
                <w:szCs w:val="20"/>
              </w:rPr>
            </w:pPr>
            <w:r w:rsidRPr="00375FCA">
              <w:rPr>
                <w:rFonts w:ascii="Times New Roman" w:hAnsi="Times New Roman"/>
                <w:b/>
                <w:bCs/>
                <w:sz w:val="20"/>
                <w:szCs w:val="20"/>
              </w:rPr>
              <w:t>Сенсорное развитие.</w:t>
            </w:r>
          </w:p>
        </w:tc>
      </w:tr>
      <w:tr w:rsidR="00CE1834" w:rsidRPr="00375FCA" w:rsidTr="00225D77">
        <w:trPr>
          <w:trHeight w:val="550"/>
        </w:trPr>
        <w:tc>
          <w:tcPr>
            <w:tcW w:w="1384"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rFonts w:ascii="Times New Roman" w:hAnsi="Times New Roman"/>
                <w:b/>
                <w:bCs/>
                <w:sz w:val="20"/>
                <w:szCs w:val="20"/>
              </w:rPr>
            </w:pPr>
            <w:r w:rsidRPr="00375FCA">
              <w:rPr>
                <w:rFonts w:ascii="Times New Roman" w:hAnsi="Times New Roman"/>
                <w:b/>
                <w:bCs/>
                <w:sz w:val="20"/>
                <w:szCs w:val="20"/>
              </w:rPr>
              <w:t xml:space="preserve"> </w:t>
            </w:r>
          </w:p>
          <w:p w:rsidR="00CE1834" w:rsidRPr="00375FCA" w:rsidRDefault="00CE1834">
            <w:pPr>
              <w:autoSpaceDE w:val="0"/>
              <w:autoSpaceDN w:val="0"/>
              <w:adjustRightInd w:val="0"/>
              <w:spacing w:after="0" w:line="20" w:lineRule="atLeast"/>
              <w:jc w:val="both"/>
              <w:rPr>
                <w:rFonts w:ascii="Times New Roman" w:hAnsi="Times New Roman"/>
                <w:b/>
                <w:bCs/>
                <w:sz w:val="20"/>
                <w:szCs w:val="20"/>
              </w:rPr>
            </w:pPr>
            <w:r w:rsidRPr="00375FCA">
              <w:rPr>
                <w:rFonts w:ascii="Times New Roman" w:hAnsi="Times New Roman"/>
                <w:b/>
                <w:bCs/>
                <w:sz w:val="20"/>
                <w:szCs w:val="20"/>
              </w:rPr>
              <w:t>Задачи возраста</w:t>
            </w:r>
          </w:p>
          <w:p w:rsidR="00CE1834" w:rsidRPr="00375FCA" w:rsidRDefault="00CE1834">
            <w:pPr>
              <w:autoSpaceDE w:val="0"/>
              <w:autoSpaceDN w:val="0"/>
              <w:adjustRightInd w:val="0"/>
              <w:spacing w:after="0" w:line="20" w:lineRule="atLeast"/>
              <w:jc w:val="both"/>
              <w:rPr>
                <w:rFonts w:ascii="Times New Roman" w:hAnsi="Times New Roman"/>
                <w:b/>
                <w:bCs/>
                <w:sz w:val="20"/>
                <w:szCs w:val="20"/>
              </w:rPr>
            </w:pPr>
            <w:r w:rsidRPr="00375FCA">
              <w:rPr>
                <w:rFonts w:ascii="Times New Roman" w:hAnsi="Times New Roman"/>
                <w:sz w:val="20"/>
                <w:szCs w:val="20"/>
              </w:rPr>
              <w:t xml:space="preserve"> </w:t>
            </w:r>
          </w:p>
        </w:tc>
        <w:tc>
          <w:tcPr>
            <w:tcW w:w="9243"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продолжать развивать действия по использованию сенсорных эталонов;</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формировать умение выделять в предметах цвет и делать его объектом специального рассмотрения: располагать цвета по степени интенсивности, по их порядку в спектре, комбинировать цвета и создавать новые, находить определённые сочетания цветов для создания выразительного образа, отображать один объект с помощью нескольких цветов или оттенков одного цвета, выбирать цвет материала для создания художественного образа;</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развивать способность выделять форму в объектах (конструкциях, деталях строительного материала, геометрических узорах), анализировать форму с разных сторон одного и того же объёмного объекта, подбирать материал определённой формы для создания выразительного образа, преобразовывать плоскостной материал в объёмные формы (квадрат и прямоугольник — в цилиндр, круг — в конус);</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учить сравнивать предметы по параметрам величины (длине, ширине, высоте) и выстраивать их в ряды, раскладывать предметы (7—15) с небольшой разницей в размере, в возрастающем или убывающем порядке, выстраивать их в ряды;</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xml:space="preserve">• содействовать умению проводить анализ объектов: выделение целого, затем его частей, деталей, их пространственного расположения и далее объекта в целом, формировать обобщённые способы обследования; </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xml:space="preserve">• закреплять умения группировать объекты по цвету, форме, величине; </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lastRenderedPageBreak/>
              <w:t>• экспериментировать с цветом, формой, величиной.</w:t>
            </w:r>
          </w:p>
        </w:tc>
      </w:tr>
      <w:tr w:rsidR="00CE1834" w:rsidRPr="00375FCA" w:rsidTr="00225D77">
        <w:trPr>
          <w:trHeight w:val="182"/>
        </w:trPr>
        <w:tc>
          <w:tcPr>
            <w:tcW w:w="10627" w:type="dxa"/>
            <w:gridSpan w:val="2"/>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center"/>
              <w:rPr>
                <w:rFonts w:ascii="Times New Roman" w:hAnsi="Times New Roman"/>
                <w:sz w:val="20"/>
                <w:szCs w:val="20"/>
              </w:rPr>
            </w:pPr>
            <w:r w:rsidRPr="00375FCA">
              <w:rPr>
                <w:rFonts w:ascii="Times New Roman" w:hAnsi="Times New Roman"/>
                <w:b/>
                <w:bCs/>
                <w:sz w:val="20"/>
                <w:szCs w:val="20"/>
              </w:rPr>
              <w:lastRenderedPageBreak/>
              <w:t>Познавательно-исследовательская деятельность.</w:t>
            </w:r>
          </w:p>
        </w:tc>
      </w:tr>
      <w:tr w:rsidR="00CE1834" w:rsidRPr="00375FCA" w:rsidTr="00225D77">
        <w:trPr>
          <w:trHeight w:val="266"/>
        </w:trPr>
        <w:tc>
          <w:tcPr>
            <w:tcW w:w="1384"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rFonts w:ascii="Times New Roman" w:hAnsi="Times New Roman"/>
                <w:b/>
                <w:bCs/>
                <w:sz w:val="20"/>
                <w:szCs w:val="20"/>
              </w:rPr>
            </w:pPr>
            <w:r w:rsidRPr="00375FCA">
              <w:rPr>
                <w:rFonts w:ascii="Times New Roman" w:hAnsi="Times New Roman"/>
                <w:b/>
                <w:bCs/>
                <w:sz w:val="20"/>
                <w:szCs w:val="20"/>
              </w:rPr>
              <w:t>Задачи возраста</w:t>
            </w:r>
          </w:p>
        </w:tc>
        <w:tc>
          <w:tcPr>
            <w:tcW w:w="9243"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развивать общие познавательные способности (наблюдать, описывать, сравнивать, строить предположения и предлагать способы проверки);</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учить находить признаки используемых предметов (острый, тупой, зазубренный, зубчатый), выявлять принадлежность или соотнесённость одних предметов с другими (столяру нужна пила, доски, рубанок, отвёртка, клещи, напильник, гвозди, шурупы, клей);</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формировать умение находить причины и следствия событий, сравнивать свой образ жизни с образом жизни других людей, выделять общее и частное в поведении людей.</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xml:space="preserve">• развивать символическую функцию мышления в процессе овладения элементами системы составления карт, умение создавать систему знаков и применять её, понимать планы-карты, считывать маршруты, придумывать символы или знаки событий или мест; </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учить классифицировать объекты по характерным признакам.</w:t>
            </w:r>
          </w:p>
        </w:tc>
      </w:tr>
      <w:tr w:rsidR="00CE1834" w:rsidRPr="00375FCA" w:rsidTr="00225D77">
        <w:tc>
          <w:tcPr>
            <w:tcW w:w="1384"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center"/>
              <w:rPr>
                <w:rFonts w:ascii="Times New Roman" w:hAnsi="Times New Roman"/>
                <w:b/>
                <w:bCs/>
                <w:sz w:val="20"/>
                <w:szCs w:val="20"/>
              </w:rPr>
            </w:pPr>
            <w:r w:rsidRPr="00375FCA">
              <w:rPr>
                <w:rFonts w:ascii="Times New Roman" w:hAnsi="Times New Roman"/>
                <w:b/>
                <w:bCs/>
                <w:sz w:val="20"/>
                <w:szCs w:val="20"/>
              </w:rPr>
              <w:t>Конструирование</w:t>
            </w:r>
          </w:p>
        </w:tc>
        <w:tc>
          <w:tcPr>
            <w:tcW w:w="9243"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Создавать постройки и поделки по рисунку, схеме; создавать из бумаги, коробочек и другого бросового материала кукольную мебель, транспорт и т.п.</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Организовывать игры с правилами на ориентировку по плану, схеме, карте.</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Учить преобразовывать образцы посредством строительного материала в соответствии с заданными условиями.</w:t>
            </w:r>
          </w:p>
        </w:tc>
      </w:tr>
      <w:tr w:rsidR="00CE1834" w:rsidRPr="00375FCA" w:rsidTr="00225D77">
        <w:trPr>
          <w:trHeight w:val="294"/>
        </w:trPr>
        <w:tc>
          <w:tcPr>
            <w:tcW w:w="10627" w:type="dxa"/>
            <w:gridSpan w:val="2"/>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center"/>
              <w:rPr>
                <w:rFonts w:ascii="Times New Roman" w:hAnsi="Times New Roman"/>
                <w:sz w:val="20"/>
                <w:szCs w:val="20"/>
              </w:rPr>
            </w:pPr>
            <w:r w:rsidRPr="00375FCA">
              <w:rPr>
                <w:rFonts w:ascii="Times New Roman" w:hAnsi="Times New Roman"/>
                <w:b/>
                <w:bCs/>
                <w:sz w:val="20"/>
                <w:szCs w:val="20"/>
              </w:rPr>
              <w:t>Природное окружение.</w:t>
            </w:r>
          </w:p>
        </w:tc>
      </w:tr>
      <w:tr w:rsidR="00CE1834" w:rsidRPr="00375FCA" w:rsidTr="00225D77">
        <w:trPr>
          <w:trHeight w:val="2949"/>
        </w:trPr>
        <w:tc>
          <w:tcPr>
            <w:tcW w:w="1384" w:type="dxa"/>
            <w:tcBorders>
              <w:top w:val="single" w:sz="4" w:space="0" w:color="auto"/>
              <w:left w:val="single" w:sz="4" w:space="0" w:color="auto"/>
              <w:bottom w:val="single" w:sz="4" w:space="0" w:color="auto"/>
              <w:right w:val="single" w:sz="4" w:space="0" w:color="auto"/>
            </w:tcBorders>
          </w:tcPr>
          <w:p w:rsidR="00CE1834" w:rsidRPr="00375FCA" w:rsidRDefault="00CE1834">
            <w:pPr>
              <w:autoSpaceDE w:val="0"/>
              <w:autoSpaceDN w:val="0"/>
              <w:adjustRightInd w:val="0"/>
              <w:spacing w:after="0" w:line="20" w:lineRule="atLeast"/>
              <w:jc w:val="both"/>
              <w:rPr>
                <w:rFonts w:ascii="Times New Roman" w:hAnsi="Times New Roman"/>
                <w:b/>
                <w:bCs/>
                <w:sz w:val="20"/>
                <w:szCs w:val="20"/>
              </w:rPr>
            </w:pPr>
            <w:r w:rsidRPr="00375FCA">
              <w:rPr>
                <w:rFonts w:ascii="Times New Roman" w:hAnsi="Times New Roman"/>
                <w:b/>
                <w:bCs/>
                <w:sz w:val="20"/>
                <w:szCs w:val="20"/>
              </w:rPr>
              <w:t xml:space="preserve"> Задачи возраста</w:t>
            </w:r>
          </w:p>
          <w:p w:rsidR="00CE1834" w:rsidRPr="00375FCA" w:rsidRDefault="00CE1834">
            <w:pPr>
              <w:autoSpaceDE w:val="0"/>
              <w:autoSpaceDN w:val="0"/>
              <w:adjustRightInd w:val="0"/>
              <w:spacing w:after="0" w:line="20" w:lineRule="atLeast"/>
              <w:jc w:val="both"/>
              <w:rPr>
                <w:rFonts w:ascii="Times New Roman" w:hAnsi="Times New Roman"/>
                <w:b/>
                <w:bCs/>
                <w:sz w:val="20"/>
                <w:szCs w:val="20"/>
              </w:rPr>
            </w:pPr>
          </w:p>
        </w:tc>
        <w:tc>
          <w:tcPr>
            <w:tcW w:w="9243"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b/>
                <w:bCs/>
                <w:sz w:val="20"/>
                <w:szCs w:val="20"/>
              </w:rPr>
              <w:t xml:space="preserve"> </w:t>
            </w:r>
            <w:r w:rsidRPr="00375FCA">
              <w:rPr>
                <w:rFonts w:ascii="Times New Roman" w:hAnsi="Times New Roman"/>
                <w:sz w:val="20"/>
                <w:szCs w:val="20"/>
              </w:rPr>
              <w:t>• поддерживать и развивать интерес к природе, её живым и неживым объектам и явлениям;</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развивать элементарные представления о целостности природы и взаимозависимости её компонентов, взаимосвязях живых организмов со средой обитания;</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развивать обобщённые представления о сезонных изменениях в природе по существенным признакам;</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побуждать к наблюдениям за поведением животных, к выделению характерных особенностей их внешнего вида, способов передвижения, питания, приспособления;</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наблюдать за развитием растений, их различиями и особенностями;</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формировать основы экологически грамотного поведения, экологической культуры.</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учить бережно относиться к живой и неживой природе;</w:t>
            </w:r>
          </w:p>
          <w:p w:rsidR="00CE1834" w:rsidRPr="00375FCA" w:rsidRDefault="00CE1834">
            <w:pPr>
              <w:autoSpaceDE w:val="0"/>
              <w:autoSpaceDN w:val="0"/>
              <w:adjustRightInd w:val="0"/>
              <w:spacing w:after="0" w:line="20" w:lineRule="atLeast"/>
              <w:jc w:val="both"/>
              <w:rPr>
                <w:rFonts w:ascii="Times New Roman" w:hAnsi="Times New Roman"/>
                <w:b/>
                <w:bCs/>
                <w:sz w:val="20"/>
                <w:szCs w:val="20"/>
              </w:rPr>
            </w:pPr>
            <w:r w:rsidRPr="00375FCA">
              <w:rPr>
                <w:rFonts w:ascii="Times New Roman" w:hAnsi="Times New Roman"/>
                <w:sz w:val="20"/>
                <w:szCs w:val="20"/>
              </w:rPr>
              <w:t>• приучать экономно расходовать воду, бумагу, продукты.</w:t>
            </w:r>
          </w:p>
        </w:tc>
      </w:tr>
      <w:tr w:rsidR="00CE1834" w:rsidRPr="00375FCA" w:rsidTr="00225D77">
        <w:tc>
          <w:tcPr>
            <w:tcW w:w="1384" w:type="dxa"/>
            <w:tcBorders>
              <w:top w:val="single" w:sz="4" w:space="0" w:color="auto"/>
              <w:left w:val="single" w:sz="4" w:space="0" w:color="auto"/>
              <w:bottom w:val="single" w:sz="4" w:space="0" w:color="auto"/>
              <w:right w:val="single" w:sz="4" w:space="0" w:color="auto"/>
            </w:tcBorders>
          </w:tcPr>
          <w:p w:rsidR="00CE1834" w:rsidRPr="00375FCA" w:rsidRDefault="00CE1834">
            <w:pPr>
              <w:autoSpaceDE w:val="0"/>
              <w:autoSpaceDN w:val="0"/>
              <w:adjustRightInd w:val="0"/>
              <w:spacing w:after="0" w:line="20" w:lineRule="atLeast"/>
              <w:jc w:val="center"/>
              <w:rPr>
                <w:rFonts w:ascii="Times New Roman" w:hAnsi="Times New Roman"/>
                <w:b/>
                <w:bCs/>
                <w:sz w:val="20"/>
                <w:szCs w:val="20"/>
              </w:rPr>
            </w:pPr>
            <w:r w:rsidRPr="00375FCA">
              <w:rPr>
                <w:rFonts w:ascii="Times New Roman" w:hAnsi="Times New Roman"/>
                <w:b/>
                <w:bCs/>
                <w:sz w:val="20"/>
                <w:szCs w:val="20"/>
              </w:rPr>
              <w:t>Мир животных и мир растений.</w:t>
            </w:r>
          </w:p>
          <w:p w:rsidR="00CE1834" w:rsidRPr="00375FCA" w:rsidRDefault="00CE1834">
            <w:pPr>
              <w:autoSpaceDE w:val="0"/>
              <w:autoSpaceDN w:val="0"/>
              <w:adjustRightInd w:val="0"/>
              <w:spacing w:after="0" w:line="20" w:lineRule="atLeast"/>
              <w:jc w:val="center"/>
              <w:rPr>
                <w:rFonts w:ascii="Times New Roman" w:hAnsi="Times New Roman"/>
                <w:b/>
                <w:bCs/>
                <w:sz w:val="20"/>
                <w:szCs w:val="20"/>
              </w:rPr>
            </w:pPr>
          </w:p>
        </w:tc>
        <w:tc>
          <w:tcPr>
            <w:tcW w:w="9243"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Развивать умения различать растения ближайшего окружения по стволам, веткам, плодам, листьям; многолетние и однолетние растения.</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Привлекать детей к уходу за комнатными растениями. Рассказать о вегетативном способе размножения растений, проводить эксперименты по посадке растений.</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Расширять представления о диких животных: где живут, как добывают пищу, готовятся к зимовке.</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Знакомить детей с многообразием родной природы; с растениями и животными разных климатических зон.</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Разъяснять взаимосвязи между поведением людей и состоянием окружающей среды, включая детей в игровые проблемные ситуации, игры-имитации, организуя экскурсии в ближайший парк, лес, собственными примерами поведения в природе.</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Организовывать наблюдения за ростом и развитием растений, поведением животных.</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Развивать обобщённые представления о последовательности изменений в природе весной, летом, осенью, зимой по существенным признакам («Осенью насекомые прячутся в земле, под корой деревьев и спят», «Зимой такие животные, как ёж, медведь, впадают в спячку»).</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Используя предметно-схематические модели содействовать установлению причинно-следственных связей между природными явлениями, описанию внешнего вида, повадок живых объектов. Творческое рассказывание «Сказка на местности»: придумывание историй по наблюдениям и символическим моделям.</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Формировать представление о солнце как источнике тепла и света, которые нужны для жизни живых организмов, о необходимости воды и воздуха для каждого животного, роста и развития растений, рассказывать о разных видах животных, диких и домашних, животных разных континентов, особенностях их поведения и образе жизни.</w:t>
            </w:r>
          </w:p>
        </w:tc>
      </w:tr>
      <w:tr w:rsidR="00CE1834" w:rsidRPr="00375FCA" w:rsidTr="00225D77">
        <w:tc>
          <w:tcPr>
            <w:tcW w:w="1384" w:type="dxa"/>
            <w:tcBorders>
              <w:top w:val="single" w:sz="4" w:space="0" w:color="auto"/>
              <w:left w:val="single" w:sz="4" w:space="0" w:color="auto"/>
              <w:bottom w:val="single" w:sz="4" w:space="0" w:color="auto"/>
              <w:right w:val="single" w:sz="4" w:space="0" w:color="auto"/>
            </w:tcBorders>
          </w:tcPr>
          <w:p w:rsidR="00CE1834" w:rsidRPr="00375FCA" w:rsidRDefault="00CE1834">
            <w:pPr>
              <w:autoSpaceDE w:val="0"/>
              <w:autoSpaceDN w:val="0"/>
              <w:adjustRightInd w:val="0"/>
              <w:spacing w:after="0" w:line="20" w:lineRule="atLeast"/>
              <w:rPr>
                <w:rFonts w:ascii="Times New Roman" w:hAnsi="Times New Roman"/>
                <w:b/>
                <w:bCs/>
                <w:sz w:val="20"/>
                <w:szCs w:val="20"/>
              </w:rPr>
            </w:pPr>
            <w:r w:rsidRPr="00375FCA">
              <w:rPr>
                <w:rFonts w:ascii="Times New Roman" w:hAnsi="Times New Roman"/>
                <w:b/>
                <w:bCs/>
                <w:sz w:val="20"/>
                <w:szCs w:val="20"/>
              </w:rPr>
              <w:t>Сезонные наблюдения (неживая природа).</w:t>
            </w:r>
          </w:p>
          <w:p w:rsidR="00CE1834" w:rsidRPr="00375FCA" w:rsidRDefault="00CE1834">
            <w:pPr>
              <w:autoSpaceDE w:val="0"/>
              <w:autoSpaceDN w:val="0"/>
              <w:adjustRightInd w:val="0"/>
              <w:spacing w:after="0" w:line="20" w:lineRule="atLeast"/>
              <w:jc w:val="center"/>
              <w:rPr>
                <w:rFonts w:ascii="Times New Roman" w:hAnsi="Times New Roman"/>
                <w:b/>
                <w:bCs/>
                <w:sz w:val="20"/>
                <w:szCs w:val="20"/>
              </w:rPr>
            </w:pPr>
          </w:p>
        </w:tc>
        <w:tc>
          <w:tcPr>
            <w:tcW w:w="9243"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Закреплять представления детей о том, как сезонные изменения  влияют на жизнь растений, животных, человека; формировать обобщённые представления о каждом времени года, погодных явлениях; развивать умения сопоставлять связь сезона с одеждой человека. Формировать представления о способах приспособления животных, растений в зависимости от сезона.  Обобщать представления о труде взрослых в сезонный период.</w:t>
            </w:r>
          </w:p>
        </w:tc>
      </w:tr>
      <w:tr w:rsidR="00CE1834" w:rsidRPr="00375FCA" w:rsidTr="00225D77">
        <w:trPr>
          <w:trHeight w:val="304"/>
        </w:trPr>
        <w:tc>
          <w:tcPr>
            <w:tcW w:w="10627" w:type="dxa"/>
            <w:gridSpan w:val="2"/>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center"/>
              <w:rPr>
                <w:rFonts w:ascii="Times New Roman" w:hAnsi="Times New Roman"/>
                <w:sz w:val="20"/>
                <w:szCs w:val="20"/>
              </w:rPr>
            </w:pPr>
            <w:r w:rsidRPr="00375FCA">
              <w:rPr>
                <w:rFonts w:ascii="Times New Roman" w:hAnsi="Times New Roman"/>
                <w:b/>
                <w:bCs/>
                <w:sz w:val="20"/>
                <w:szCs w:val="20"/>
              </w:rPr>
              <w:t>Развитие элементарных математических представлений.</w:t>
            </w:r>
          </w:p>
        </w:tc>
      </w:tr>
      <w:tr w:rsidR="00CE1834" w:rsidRPr="00375FCA" w:rsidTr="00225D77">
        <w:trPr>
          <w:trHeight w:val="3261"/>
        </w:trPr>
        <w:tc>
          <w:tcPr>
            <w:tcW w:w="1384"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b/>
                <w:sz w:val="20"/>
                <w:szCs w:val="20"/>
              </w:rPr>
              <w:lastRenderedPageBreak/>
              <w:t>З</w:t>
            </w:r>
            <w:r w:rsidRPr="00375FCA">
              <w:rPr>
                <w:rFonts w:ascii="Times New Roman" w:hAnsi="Times New Roman"/>
                <w:b/>
                <w:bCs/>
                <w:sz w:val="20"/>
                <w:szCs w:val="20"/>
              </w:rPr>
              <w:t>адачи</w:t>
            </w:r>
          </w:p>
          <w:p w:rsidR="00CE1834" w:rsidRPr="00375FCA" w:rsidRDefault="00CE1834">
            <w:pPr>
              <w:autoSpaceDE w:val="0"/>
              <w:autoSpaceDN w:val="0"/>
              <w:adjustRightInd w:val="0"/>
              <w:spacing w:after="0" w:line="20" w:lineRule="atLeast"/>
              <w:jc w:val="both"/>
              <w:rPr>
                <w:rFonts w:ascii="Times New Roman" w:hAnsi="Times New Roman"/>
                <w:b/>
                <w:bCs/>
                <w:sz w:val="20"/>
                <w:szCs w:val="20"/>
              </w:rPr>
            </w:pPr>
            <w:r w:rsidRPr="00375FCA">
              <w:rPr>
                <w:rFonts w:ascii="Times New Roman" w:hAnsi="Times New Roman"/>
                <w:sz w:val="20"/>
                <w:szCs w:val="20"/>
              </w:rPr>
              <w:t xml:space="preserve"> </w:t>
            </w:r>
          </w:p>
        </w:tc>
        <w:tc>
          <w:tcPr>
            <w:tcW w:w="9243"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формировать интерес детей к знаниям, развивать познавательные способности (в том числе математические);</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прививать интерес к интеллектуальной деятельности (размышлению, рассуждению, поиску различных вариантов решения задачи);</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формировать представления о числах первого десятка и более, различении количественного и порядкового счёта;</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развивать способность использовать символические средства в разных видах деятельности, моделирования окружающего, отражая наиболее общие отношения между предметами и явлениями (части - целое, отношения порядка, последовательности);</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формировать умения измерительной деятельности (измерение предметов с помощью условных и общепринятых мер, измерение жидких и сыпучих тел);</w:t>
            </w:r>
          </w:p>
          <w:p w:rsidR="00CE1834" w:rsidRPr="00375FCA" w:rsidRDefault="00CE1834">
            <w:pPr>
              <w:autoSpaceDE w:val="0"/>
              <w:autoSpaceDN w:val="0"/>
              <w:adjustRightInd w:val="0"/>
              <w:spacing w:after="0" w:line="20" w:lineRule="atLeast"/>
              <w:jc w:val="both"/>
              <w:rPr>
                <w:rFonts w:ascii="Times New Roman" w:hAnsi="Times New Roman"/>
                <w:b/>
                <w:bCs/>
                <w:sz w:val="20"/>
                <w:szCs w:val="20"/>
              </w:rPr>
            </w:pPr>
            <w:r w:rsidRPr="00375FCA">
              <w:rPr>
                <w:rFonts w:ascii="Times New Roman" w:hAnsi="Times New Roman"/>
                <w:sz w:val="20"/>
                <w:szCs w:val="20"/>
              </w:rPr>
              <w:t>• стимулировать и поддерживать словесные рассуждения детей о результатах собственного опыта.</w:t>
            </w:r>
          </w:p>
        </w:tc>
      </w:tr>
      <w:tr w:rsidR="00CE1834" w:rsidRPr="00375FCA" w:rsidTr="00225D77">
        <w:tc>
          <w:tcPr>
            <w:tcW w:w="1384" w:type="dxa"/>
            <w:tcBorders>
              <w:top w:val="single" w:sz="4" w:space="0" w:color="auto"/>
              <w:left w:val="single" w:sz="4" w:space="0" w:color="auto"/>
              <w:bottom w:val="single" w:sz="4" w:space="0" w:color="auto"/>
              <w:right w:val="single" w:sz="4" w:space="0" w:color="auto"/>
            </w:tcBorders>
          </w:tcPr>
          <w:p w:rsidR="00CE1834" w:rsidRPr="00375FCA" w:rsidRDefault="00CE1834">
            <w:pPr>
              <w:autoSpaceDE w:val="0"/>
              <w:autoSpaceDN w:val="0"/>
              <w:adjustRightInd w:val="0"/>
              <w:spacing w:after="0" w:line="20" w:lineRule="atLeast"/>
              <w:jc w:val="both"/>
              <w:rPr>
                <w:rFonts w:ascii="Times New Roman" w:hAnsi="Times New Roman"/>
                <w:b/>
                <w:bCs/>
                <w:sz w:val="20"/>
                <w:szCs w:val="20"/>
              </w:rPr>
            </w:pPr>
            <w:r w:rsidRPr="00375FCA">
              <w:rPr>
                <w:rFonts w:ascii="Times New Roman" w:hAnsi="Times New Roman"/>
                <w:b/>
                <w:bCs/>
                <w:sz w:val="20"/>
                <w:szCs w:val="20"/>
              </w:rPr>
              <w:t>Количественные представления и счёт</w:t>
            </w:r>
          </w:p>
          <w:p w:rsidR="00CE1834" w:rsidRPr="00375FCA" w:rsidRDefault="00CE1834">
            <w:pPr>
              <w:autoSpaceDE w:val="0"/>
              <w:autoSpaceDN w:val="0"/>
              <w:adjustRightInd w:val="0"/>
              <w:spacing w:after="0" w:line="20" w:lineRule="atLeast"/>
              <w:jc w:val="center"/>
              <w:rPr>
                <w:rFonts w:ascii="Times New Roman" w:hAnsi="Times New Roman"/>
                <w:b/>
                <w:bCs/>
                <w:sz w:val="20"/>
                <w:szCs w:val="20"/>
              </w:rPr>
            </w:pPr>
          </w:p>
        </w:tc>
        <w:tc>
          <w:tcPr>
            <w:tcW w:w="9243"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создавать множества (группы предметов) из разных по качеству предметов разного цвета, размера, формы, назначения; звуков, движений;</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разбивать множества на части и воссоединять их; устанавливать отношения между целым множеством и каждой его частью;</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сравнивать разные части множества на основе счёта и соотнесения элементов один к одному; определять большую (меньшую) часть множества или равенство частей.</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Обучать счёту до 10; последовательно знакомить с образованием каждого числа в пределах 5—10 (на наглядной основе).</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xml:space="preserve">Учить называть соседей числа, сравнивать рядом стоящие числа в пределах 10 на основе сравнения конкретных множеств. </w:t>
            </w:r>
          </w:p>
        </w:tc>
      </w:tr>
      <w:tr w:rsidR="00CE1834" w:rsidRPr="00375FCA" w:rsidTr="00225D77">
        <w:tc>
          <w:tcPr>
            <w:tcW w:w="1384" w:type="dxa"/>
            <w:tcBorders>
              <w:top w:val="single" w:sz="4" w:space="0" w:color="auto"/>
              <w:left w:val="single" w:sz="4" w:space="0" w:color="auto"/>
              <w:bottom w:val="single" w:sz="4" w:space="0" w:color="auto"/>
              <w:right w:val="single" w:sz="4" w:space="0" w:color="auto"/>
            </w:tcBorders>
          </w:tcPr>
          <w:p w:rsidR="00CE1834" w:rsidRPr="00375FCA" w:rsidRDefault="00CE1834">
            <w:pPr>
              <w:autoSpaceDE w:val="0"/>
              <w:autoSpaceDN w:val="0"/>
              <w:adjustRightInd w:val="0"/>
              <w:spacing w:after="0" w:line="20" w:lineRule="atLeast"/>
              <w:rPr>
                <w:rFonts w:ascii="Times New Roman" w:hAnsi="Times New Roman"/>
                <w:b/>
                <w:bCs/>
                <w:sz w:val="20"/>
                <w:szCs w:val="20"/>
              </w:rPr>
            </w:pPr>
            <w:r w:rsidRPr="00375FCA">
              <w:rPr>
                <w:rFonts w:ascii="Times New Roman" w:hAnsi="Times New Roman"/>
                <w:b/>
                <w:bCs/>
                <w:sz w:val="20"/>
                <w:szCs w:val="20"/>
              </w:rPr>
              <w:t>Величина</w:t>
            </w:r>
          </w:p>
          <w:p w:rsidR="00CE1834" w:rsidRPr="00375FCA" w:rsidRDefault="00CE1834">
            <w:pPr>
              <w:autoSpaceDE w:val="0"/>
              <w:autoSpaceDN w:val="0"/>
              <w:adjustRightInd w:val="0"/>
              <w:spacing w:after="0" w:line="20" w:lineRule="atLeast"/>
              <w:jc w:val="center"/>
              <w:rPr>
                <w:rFonts w:ascii="Times New Roman" w:hAnsi="Times New Roman"/>
                <w:b/>
                <w:bCs/>
                <w:sz w:val="20"/>
                <w:szCs w:val="20"/>
              </w:rPr>
            </w:pPr>
          </w:p>
        </w:tc>
        <w:tc>
          <w:tcPr>
            <w:tcW w:w="9243"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С помощью условной мерки предлагать детям для сравнения два предмета по величине (длине, ширине, высоте).</w:t>
            </w:r>
          </w:p>
        </w:tc>
      </w:tr>
      <w:tr w:rsidR="00CE1834" w:rsidRPr="00375FCA" w:rsidTr="00225D77">
        <w:tc>
          <w:tcPr>
            <w:tcW w:w="1384"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rPr>
                <w:rFonts w:ascii="Times New Roman" w:hAnsi="Times New Roman"/>
                <w:b/>
                <w:bCs/>
                <w:sz w:val="20"/>
                <w:szCs w:val="20"/>
              </w:rPr>
            </w:pPr>
            <w:r w:rsidRPr="00375FCA">
              <w:rPr>
                <w:rFonts w:ascii="Times New Roman" w:hAnsi="Times New Roman"/>
                <w:b/>
                <w:bCs/>
                <w:sz w:val="20"/>
                <w:szCs w:val="20"/>
              </w:rPr>
              <w:t>Геометрические пред-ставления</w:t>
            </w:r>
          </w:p>
        </w:tc>
        <w:tc>
          <w:tcPr>
            <w:tcW w:w="9243"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Познакомить детей с овалом на основе сравнения его с кругом и прямоугольником. Дать представление о четырёхугольнике: подвести к пониманию того, что квадрат и прямоугольник являются разновидностями четырёхугольника.</w:t>
            </w:r>
          </w:p>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xml:space="preserve">Познакомить детей с конусом на основе сравнения его с шаром, цилиндром и кубом.  </w:t>
            </w:r>
          </w:p>
        </w:tc>
      </w:tr>
      <w:tr w:rsidR="00CE1834" w:rsidRPr="00375FCA" w:rsidTr="00225D77">
        <w:tc>
          <w:tcPr>
            <w:tcW w:w="1384"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rPr>
                <w:rFonts w:ascii="Times New Roman" w:hAnsi="Times New Roman"/>
                <w:b/>
                <w:bCs/>
                <w:sz w:val="20"/>
                <w:szCs w:val="20"/>
              </w:rPr>
            </w:pPr>
            <w:r w:rsidRPr="00375FCA">
              <w:rPr>
                <w:rFonts w:ascii="Times New Roman" w:hAnsi="Times New Roman"/>
                <w:b/>
                <w:bCs/>
                <w:sz w:val="20"/>
                <w:szCs w:val="20"/>
              </w:rPr>
              <w:t>Ориентировка в про-странстве</w:t>
            </w:r>
          </w:p>
        </w:tc>
        <w:tc>
          <w:tcPr>
            <w:tcW w:w="9243"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 xml:space="preserve">Совершенствовать умение ориентироваться в окружающем пространстве; понимать смысл пространственных отношений; двигаться в заданном направлении, меняя его по сигналу, а также в соответствии со знаками — указателями направления движения;  </w:t>
            </w:r>
          </w:p>
        </w:tc>
      </w:tr>
      <w:tr w:rsidR="00CE1834" w:rsidRPr="00375FCA" w:rsidTr="00225D77">
        <w:tc>
          <w:tcPr>
            <w:tcW w:w="1384"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rPr>
                <w:rFonts w:ascii="Times New Roman" w:hAnsi="Times New Roman"/>
                <w:b/>
                <w:bCs/>
                <w:sz w:val="20"/>
                <w:szCs w:val="20"/>
              </w:rPr>
            </w:pPr>
            <w:r w:rsidRPr="00375FCA">
              <w:rPr>
                <w:rFonts w:ascii="Times New Roman" w:hAnsi="Times New Roman"/>
                <w:b/>
                <w:bCs/>
                <w:sz w:val="20"/>
                <w:szCs w:val="20"/>
              </w:rPr>
              <w:t>Ориентировка во времени</w:t>
            </w:r>
          </w:p>
        </w:tc>
        <w:tc>
          <w:tcPr>
            <w:tcW w:w="9243" w:type="dxa"/>
            <w:tcBorders>
              <w:top w:val="single" w:sz="4" w:space="0" w:color="auto"/>
              <w:left w:val="single" w:sz="4" w:space="0" w:color="auto"/>
              <w:bottom w:val="single" w:sz="4" w:space="0" w:color="auto"/>
              <w:right w:val="single" w:sz="4" w:space="0" w:color="auto"/>
            </w:tcBorders>
            <w:hideMark/>
          </w:tcPr>
          <w:p w:rsidR="00CE1834" w:rsidRPr="00375FCA" w:rsidRDefault="00CE1834">
            <w:pPr>
              <w:autoSpaceDE w:val="0"/>
              <w:autoSpaceDN w:val="0"/>
              <w:adjustRightInd w:val="0"/>
              <w:spacing w:after="0" w:line="20" w:lineRule="atLeast"/>
              <w:jc w:val="both"/>
              <w:rPr>
                <w:rFonts w:ascii="Times New Roman" w:hAnsi="Times New Roman"/>
                <w:sz w:val="20"/>
                <w:szCs w:val="20"/>
              </w:rPr>
            </w:pPr>
            <w:r w:rsidRPr="00375FCA">
              <w:rPr>
                <w:rFonts w:ascii="Times New Roman" w:hAnsi="Times New Roman"/>
                <w:sz w:val="20"/>
                <w:szCs w:val="20"/>
              </w:rPr>
              <w:t>Формировать у детей представление о сутках: утро, вечер, день, ночь. Обучать определять последовательность событий: раньше (сначала), позже (потом).</w:t>
            </w:r>
          </w:p>
        </w:tc>
      </w:tr>
    </w:tbl>
    <w:p w:rsidR="00CE1834" w:rsidRPr="00375FCA" w:rsidRDefault="00CE1834" w:rsidP="00CE1834">
      <w:pPr>
        <w:autoSpaceDE w:val="0"/>
        <w:autoSpaceDN w:val="0"/>
        <w:adjustRightInd w:val="0"/>
        <w:spacing w:after="0" w:line="20" w:lineRule="atLeast"/>
        <w:jc w:val="center"/>
        <w:rPr>
          <w:rStyle w:val="ff2"/>
          <w:rFonts w:eastAsia="Calibri"/>
          <w:b/>
          <w:bCs/>
          <w:sz w:val="20"/>
          <w:szCs w:val="20"/>
        </w:rPr>
      </w:pPr>
      <w:r w:rsidRPr="00375FCA">
        <w:rPr>
          <w:rFonts w:ascii="Times New Roman" w:hAnsi="Times New Roman"/>
          <w:b/>
          <w:bCs/>
          <w:sz w:val="20"/>
          <w:szCs w:val="20"/>
        </w:rPr>
        <w:t xml:space="preserve"> </w:t>
      </w:r>
      <w:r w:rsidRPr="00375FCA">
        <w:rPr>
          <w:rFonts w:ascii="Times New Roman" w:hAnsi="Times New Roman"/>
          <w:sz w:val="20"/>
          <w:szCs w:val="20"/>
        </w:rPr>
        <w:t xml:space="preserve"> </w:t>
      </w:r>
      <w:r w:rsidRPr="00375FCA">
        <w:rPr>
          <w:rFonts w:ascii="Times New Roman" w:hAnsi="Times New Roman"/>
          <w:sz w:val="20"/>
          <w:szCs w:val="20"/>
        </w:rPr>
        <w:tab/>
        <w:t xml:space="preserve"> </w:t>
      </w:r>
      <w:r w:rsidRPr="00375FCA">
        <w:rPr>
          <w:rFonts w:ascii="Times New Roman" w:hAnsi="Times New Roman"/>
          <w:b/>
          <w:bCs/>
          <w:sz w:val="20"/>
          <w:szCs w:val="20"/>
        </w:rPr>
        <w:t xml:space="preserve"> </w:t>
      </w:r>
    </w:p>
    <w:p w:rsidR="00CE1834" w:rsidRDefault="00CE1834" w:rsidP="00CE1834">
      <w:pPr>
        <w:spacing w:after="0" w:line="20" w:lineRule="atLeast"/>
        <w:jc w:val="center"/>
        <w:rPr>
          <w:rStyle w:val="ff2"/>
          <w:rFonts w:ascii="Times New Roman" w:eastAsia="Calibri" w:hAnsi="Times New Roman"/>
          <w:b/>
          <w:bCs/>
          <w:sz w:val="24"/>
          <w:szCs w:val="24"/>
        </w:rPr>
      </w:pPr>
      <w:r w:rsidRPr="00375FCA">
        <w:rPr>
          <w:rStyle w:val="ff2"/>
          <w:rFonts w:ascii="Times New Roman" w:eastAsia="Calibri" w:hAnsi="Times New Roman"/>
          <w:b/>
          <w:bCs/>
        </w:rPr>
        <w:t>2.1.3. Направление "Речевое развитие".</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82"/>
        <w:gridCol w:w="8345"/>
      </w:tblGrid>
      <w:tr w:rsidR="00CE1834" w:rsidTr="00225D77">
        <w:trPr>
          <w:trHeight w:val="2125"/>
        </w:trPr>
        <w:tc>
          <w:tcPr>
            <w:tcW w:w="10627" w:type="dxa"/>
            <w:gridSpan w:val="2"/>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center"/>
              <w:rPr>
                <w:sz w:val="20"/>
                <w:szCs w:val="20"/>
              </w:rPr>
            </w:pPr>
            <w:r w:rsidRPr="00A907F7">
              <w:rPr>
                <w:rFonts w:ascii="Times New Roman" w:hAnsi="Times New Roman"/>
                <w:b/>
                <w:bCs/>
                <w:sz w:val="20"/>
                <w:szCs w:val="20"/>
              </w:rPr>
              <w:t>Овладение речью как средством общения и культуры.</w:t>
            </w:r>
          </w:p>
          <w:p w:rsidR="00CE1834" w:rsidRPr="00A907F7" w:rsidRDefault="00CE1834">
            <w:pPr>
              <w:autoSpaceDE w:val="0"/>
              <w:autoSpaceDN w:val="0"/>
              <w:adjustRightInd w:val="0"/>
              <w:spacing w:after="0" w:line="20" w:lineRule="atLeast"/>
              <w:jc w:val="both"/>
              <w:rPr>
                <w:rStyle w:val="ff2"/>
                <w:rFonts w:eastAsia="Calibri"/>
                <w:sz w:val="20"/>
                <w:szCs w:val="20"/>
              </w:rPr>
            </w:pPr>
            <w:r w:rsidRPr="00A907F7">
              <w:rPr>
                <w:rFonts w:ascii="Times New Roman" w:hAnsi="Times New Roman"/>
                <w:sz w:val="20"/>
                <w:szCs w:val="20"/>
              </w:rPr>
              <w:t xml:space="preserve"> </w:t>
            </w:r>
            <w:r w:rsidRPr="00A907F7">
              <w:rPr>
                <w:rFonts w:ascii="Times New Roman" w:hAnsi="Times New Roman"/>
                <w:sz w:val="20"/>
                <w:szCs w:val="20"/>
              </w:rPr>
              <w:tab/>
              <w:t xml:space="preserve">В старшем дошкольном возрасте по мере овладения родным языком ребёнок учится произвольности высказывания, у него растёт контроль над собственной речью, усложняется структура диалога: происходит обмен информацией, присутствуют логические рассуждения, возможен спор, содержащий аргументацию позиций собеседников. </w:t>
            </w:r>
          </w:p>
          <w:p w:rsidR="00CE1834" w:rsidRPr="00A907F7" w:rsidRDefault="00CE1834">
            <w:pPr>
              <w:autoSpaceDE w:val="0"/>
              <w:autoSpaceDN w:val="0"/>
              <w:adjustRightInd w:val="0"/>
              <w:spacing w:after="0" w:line="20" w:lineRule="atLeast"/>
              <w:jc w:val="both"/>
              <w:rPr>
                <w:sz w:val="20"/>
                <w:szCs w:val="20"/>
              </w:rPr>
            </w:pPr>
            <w:r w:rsidRPr="00A907F7">
              <w:rPr>
                <w:rFonts w:ascii="Times New Roman" w:hAnsi="Times New Roman"/>
                <w:sz w:val="20"/>
                <w:szCs w:val="20"/>
              </w:rPr>
              <w:t xml:space="preserve">             В старшей группе усиливается работа над   развитием творческой речевой деятельности ребёнка и выразительности его речи — это помогает ребёнку овладевать не только формальной, но и смысловой стороной языка. В этот период речь принимает на себя планирующую функцию, что является важным поворотным моментом в развитии речи и мышления.</w:t>
            </w:r>
          </w:p>
        </w:tc>
      </w:tr>
      <w:tr w:rsidR="00CE1834" w:rsidTr="00225D77">
        <w:trPr>
          <w:trHeight w:val="1265"/>
        </w:trPr>
        <w:tc>
          <w:tcPr>
            <w:tcW w:w="2282"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b/>
                <w:bCs/>
                <w:sz w:val="20"/>
                <w:szCs w:val="20"/>
              </w:rPr>
            </w:pPr>
            <w:r w:rsidRPr="00A907F7">
              <w:rPr>
                <w:rFonts w:ascii="Times New Roman" w:hAnsi="Times New Roman"/>
                <w:sz w:val="20"/>
                <w:szCs w:val="20"/>
              </w:rPr>
              <w:t xml:space="preserve">В данный возрастной период развития дошкольников воспитатель решает следующие </w:t>
            </w:r>
            <w:r w:rsidRPr="00A907F7">
              <w:rPr>
                <w:rFonts w:ascii="Times New Roman" w:hAnsi="Times New Roman"/>
                <w:b/>
                <w:bCs/>
                <w:sz w:val="20"/>
                <w:szCs w:val="20"/>
              </w:rPr>
              <w:t>задачи</w:t>
            </w:r>
          </w:p>
        </w:tc>
        <w:tc>
          <w:tcPr>
            <w:tcW w:w="8345"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 совершенствование лексического развития;</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 совершенствование звуковой культуры;</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 формирование грамматического строя речи;</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 поощрение активного использования образных средств выразительности;</w:t>
            </w:r>
          </w:p>
          <w:p w:rsidR="00CE1834" w:rsidRPr="00A907F7" w:rsidRDefault="00CE1834">
            <w:pPr>
              <w:autoSpaceDE w:val="0"/>
              <w:autoSpaceDN w:val="0"/>
              <w:adjustRightInd w:val="0"/>
              <w:spacing w:after="0" w:line="20" w:lineRule="atLeast"/>
              <w:jc w:val="both"/>
              <w:rPr>
                <w:rFonts w:ascii="Times New Roman" w:hAnsi="Times New Roman"/>
                <w:b/>
                <w:bCs/>
                <w:sz w:val="20"/>
                <w:szCs w:val="20"/>
              </w:rPr>
            </w:pPr>
            <w:r w:rsidRPr="00A907F7">
              <w:rPr>
                <w:rFonts w:ascii="Times New Roman" w:hAnsi="Times New Roman"/>
                <w:sz w:val="20"/>
                <w:szCs w:val="20"/>
              </w:rPr>
              <w:t>• развитие связной речи — монологической и диалогической.</w:t>
            </w:r>
          </w:p>
        </w:tc>
      </w:tr>
      <w:tr w:rsidR="00CE1834" w:rsidTr="00225D77">
        <w:tc>
          <w:tcPr>
            <w:tcW w:w="2282"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b/>
                <w:bCs/>
                <w:sz w:val="20"/>
                <w:szCs w:val="20"/>
              </w:rPr>
            </w:pPr>
            <w:r w:rsidRPr="00A907F7">
              <w:rPr>
                <w:rFonts w:ascii="Times New Roman" w:hAnsi="Times New Roman"/>
                <w:b/>
                <w:bCs/>
                <w:sz w:val="20"/>
                <w:szCs w:val="20"/>
              </w:rPr>
              <w:t>Лексическое развитие</w:t>
            </w:r>
          </w:p>
        </w:tc>
        <w:tc>
          <w:tcPr>
            <w:tcW w:w="8345"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Обогащать словарный запас детей посредством углубления знаний о мире: существительными (бытовые предметы), прилагательными (свойства и качества предметов); наречиями (взаимоотношения людей, их отношение к труду).</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Обучать детей в подборе существительных к прилагательному.</w:t>
            </w:r>
          </w:p>
          <w:p w:rsidR="00CE1834" w:rsidRPr="00A907F7" w:rsidRDefault="00CE1834">
            <w:pPr>
              <w:autoSpaceDE w:val="0"/>
              <w:autoSpaceDN w:val="0"/>
              <w:adjustRightInd w:val="0"/>
              <w:spacing w:after="0" w:line="20" w:lineRule="atLeast"/>
              <w:jc w:val="both"/>
              <w:rPr>
                <w:rFonts w:ascii="Times New Roman" w:hAnsi="Times New Roman"/>
                <w:b/>
                <w:bCs/>
                <w:sz w:val="20"/>
                <w:szCs w:val="20"/>
              </w:rPr>
            </w:pPr>
            <w:r w:rsidRPr="00A907F7">
              <w:rPr>
                <w:rFonts w:ascii="Times New Roman" w:hAnsi="Times New Roman"/>
                <w:sz w:val="20"/>
                <w:szCs w:val="20"/>
              </w:rPr>
              <w:t>Обучать подбирать сходные и противоположные по значению слова. Активизировать словарь с помощью игр и упражнений, в том числе с использованием наглядного материала.</w:t>
            </w:r>
          </w:p>
        </w:tc>
      </w:tr>
      <w:tr w:rsidR="00CE1834" w:rsidTr="00225D77">
        <w:tc>
          <w:tcPr>
            <w:tcW w:w="2282" w:type="dxa"/>
            <w:tcBorders>
              <w:top w:val="single" w:sz="4" w:space="0" w:color="auto"/>
              <w:left w:val="single" w:sz="4" w:space="0" w:color="auto"/>
              <w:bottom w:val="single" w:sz="4" w:space="0" w:color="auto"/>
              <w:right w:val="single" w:sz="4" w:space="0" w:color="auto"/>
            </w:tcBorders>
          </w:tcPr>
          <w:p w:rsidR="00CE1834" w:rsidRPr="00A907F7" w:rsidRDefault="00CE1834">
            <w:pPr>
              <w:autoSpaceDE w:val="0"/>
              <w:autoSpaceDN w:val="0"/>
              <w:adjustRightInd w:val="0"/>
              <w:spacing w:after="0" w:line="20" w:lineRule="atLeast"/>
              <w:jc w:val="both"/>
              <w:rPr>
                <w:rFonts w:ascii="Times New Roman" w:hAnsi="Times New Roman"/>
                <w:b/>
                <w:bCs/>
                <w:sz w:val="20"/>
                <w:szCs w:val="20"/>
              </w:rPr>
            </w:pPr>
            <w:r w:rsidRPr="00A907F7">
              <w:rPr>
                <w:rFonts w:ascii="Times New Roman" w:hAnsi="Times New Roman"/>
                <w:b/>
                <w:bCs/>
                <w:sz w:val="20"/>
                <w:szCs w:val="20"/>
              </w:rPr>
              <w:t>Звуковая культура речи</w:t>
            </w:r>
          </w:p>
          <w:p w:rsidR="00CE1834" w:rsidRPr="00A907F7" w:rsidRDefault="00CE1834">
            <w:pPr>
              <w:autoSpaceDE w:val="0"/>
              <w:autoSpaceDN w:val="0"/>
              <w:adjustRightInd w:val="0"/>
              <w:spacing w:after="0" w:line="20" w:lineRule="atLeast"/>
              <w:jc w:val="both"/>
              <w:rPr>
                <w:rFonts w:ascii="Times New Roman" w:hAnsi="Times New Roman"/>
                <w:b/>
                <w:bCs/>
                <w:sz w:val="20"/>
                <w:szCs w:val="20"/>
              </w:rPr>
            </w:pPr>
          </w:p>
        </w:tc>
        <w:tc>
          <w:tcPr>
            <w:tcW w:w="8345"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Продолжать закреплять правильное, отчётливое произнесение звуков.</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 xml:space="preserve"> Развивать фонематический слух. Учить определять место звука в слове (начало, середина, конец), выделять в произношении заданный звук, сравнивать (различать) звуки, близкие в артикуляционном или акустическом отношении (твёрдые и мягкие согласные, глухие и звонкие, шипящие, свистящие; замечать слова с заданным звуком в потешке, скороговорке, стихотворении.   </w:t>
            </w:r>
          </w:p>
        </w:tc>
      </w:tr>
      <w:tr w:rsidR="00CE1834" w:rsidTr="00225D77">
        <w:tc>
          <w:tcPr>
            <w:tcW w:w="2282"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b/>
                <w:bCs/>
                <w:sz w:val="20"/>
                <w:szCs w:val="20"/>
              </w:rPr>
            </w:pPr>
            <w:r w:rsidRPr="00A907F7">
              <w:rPr>
                <w:rFonts w:ascii="Times New Roman" w:hAnsi="Times New Roman"/>
                <w:b/>
                <w:bCs/>
                <w:sz w:val="20"/>
                <w:szCs w:val="20"/>
              </w:rPr>
              <w:t>Грамматический строй речи</w:t>
            </w:r>
          </w:p>
        </w:tc>
        <w:tc>
          <w:tcPr>
            <w:tcW w:w="8345"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 xml:space="preserve">Формировать осмысленное отношение к грамматической правильности речи, стремление говорить правильно: совершенствовать умение согласовывать слова в предложениях </w:t>
            </w:r>
            <w:r w:rsidRPr="00A907F7">
              <w:rPr>
                <w:rFonts w:ascii="Times New Roman" w:hAnsi="Times New Roman"/>
                <w:sz w:val="20"/>
                <w:szCs w:val="20"/>
              </w:rPr>
              <w:lastRenderedPageBreak/>
              <w:t>(существительные с числительными, прилагательные с существительными).</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Обращать внимание детей на неправильную постановку ударения в слове, ошибку в чередовании согласных, предоставлять возможность её исправить.</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 xml:space="preserve"> Упражнять в образовании однокоренных слов и слов с приставками.</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 xml:space="preserve"> Обучать составлять по образцу простые и сложные предложения.</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Совершенствовать умение пользоваться прямой и косвенной речью.</w:t>
            </w:r>
          </w:p>
        </w:tc>
      </w:tr>
      <w:tr w:rsidR="00CE1834" w:rsidTr="00225D77">
        <w:tc>
          <w:tcPr>
            <w:tcW w:w="2282" w:type="dxa"/>
            <w:tcBorders>
              <w:top w:val="single" w:sz="4" w:space="0" w:color="auto"/>
              <w:left w:val="single" w:sz="4" w:space="0" w:color="auto"/>
              <w:bottom w:val="single" w:sz="4" w:space="0" w:color="auto"/>
              <w:right w:val="single" w:sz="4" w:space="0" w:color="auto"/>
            </w:tcBorders>
          </w:tcPr>
          <w:p w:rsidR="00CE1834" w:rsidRPr="00A907F7" w:rsidRDefault="00CE1834">
            <w:pPr>
              <w:autoSpaceDE w:val="0"/>
              <w:autoSpaceDN w:val="0"/>
              <w:adjustRightInd w:val="0"/>
              <w:spacing w:after="0" w:line="20" w:lineRule="atLeast"/>
              <w:jc w:val="both"/>
              <w:rPr>
                <w:rFonts w:ascii="Times New Roman" w:hAnsi="Times New Roman"/>
                <w:b/>
                <w:bCs/>
                <w:sz w:val="20"/>
                <w:szCs w:val="20"/>
              </w:rPr>
            </w:pPr>
            <w:r w:rsidRPr="00A907F7">
              <w:rPr>
                <w:rFonts w:ascii="Times New Roman" w:hAnsi="Times New Roman"/>
                <w:b/>
                <w:bCs/>
                <w:sz w:val="20"/>
                <w:szCs w:val="20"/>
              </w:rPr>
              <w:lastRenderedPageBreak/>
              <w:t>Связная речь</w:t>
            </w:r>
          </w:p>
          <w:p w:rsidR="00CE1834" w:rsidRPr="00A907F7" w:rsidRDefault="00CE1834">
            <w:pPr>
              <w:autoSpaceDE w:val="0"/>
              <w:autoSpaceDN w:val="0"/>
              <w:adjustRightInd w:val="0"/>
              <w:spacing w:after="0" w:line="20" w:lineRule="atLeast"/>
              <w:jc w:val="both"/>
              <w:rPr>
                <w:rFonts w:ascii="Times New Roman" w:hAnsi="Times New Roman"/>
                <w:b/>
                <w:bCs/>
                <w:sz w:val="20"/>
                <w:szCs w:val="20"/>
              </w:rPr>
            </w:pPr>
          </w:p>
        </w:tc>
        <w:tc>
          <w:tcPr>
            <w:tcW w:w="8345"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Развивать диалогическую форму речи. Поощрять высказывания своего мнения, согласие или несогласие со сверстниками.</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Формировать умение вести диалог.</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Обучать пересказыванию по плану (с опорой на схему) сказки.</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Обучать творческому рассказыванию, придумывать загадки и окончания к незнакомым сказкам.</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 xml:space="preserve">Развивать монологическую форму речи (рассматривание и рассказывание по картине, составление рассказа по картинкам, пересказы небольших сказок, рассказов, придумывание историй).    </w:t>
            </w:r>
          </w:p>
        </w:tc>
      </w:tr>
      <w:tr w:rsidR="00CE1834" w:rsidTr="00225D77">
        <w:tc>
          <w:tcPr>
            <w:tcW w:w="2282" w:type="dxa"/>
            <w:tcBorders>
              <w:top w:val="single" w:sz="4" w:space="0" w:color="auto"/>
              <w:left w:val="single" w:sz="4" w:space="0" w:color="auto"/>
              <w:bottom w:val="single" w:sz="4" w:space="0" w:color="auto"/>
              <w:right w:val="single" w:sz="4" w:space="0" w:color="auto"/>
            </w:tcBorders>
          </w:tcPr>
          <w:p w:rsidR="00CE1834" w:rsidRPr="00A907F7" w:rsidRDefault="00CE1834">
            <w:pPr>
              <w:autoSpaceDE w:val="0"/>
              <w:autoSpaceDN w:val="0"/>
              <w:adjustRightInd w:val="0"/>
              <w:spacing w:after="0" w:line="20" w:lineRule="atLeast"/>
              <w:jc w:val="both"/>
              <w:rPr>
                <w:rFonts w:ascii="Times New Roman" w:hAnsi="Times New Roman"/>
                <w:b/>
                <w:bCs/>
                <w:sz w:val="20"/>
                <w:szCs w:val="20"/>
              </w:rPr>
            </w:pPr>
            <w:r w:rsidRPr="00A907F7">
              <w:rPr>
                <w:rFonts w:ascii="Times New Roman" w:hAnsi="Times New Roman"/>
                <w:b/>
                <w:bCs/>
                <w:sz w:val="20"/>
                <w:szCs w:val="20"/>
              </w:rPr>
              <w:t>Развитие мелкой моторики кисти</w:t>
            </w:r>
          </w:p>
          <w:p w:rsidR="00CE1834" w:rsidRPr="00A907F7" w:rsidRDefault="00CE1834">
            <w:pPr>
              <w:autoSpaceDE w:val="0"/>
              <w:autoSpaceDN w:val="0"/>
              <w:adjustRightInd w:val="0"/>
              <w:spacing w:after="0" w:line="20" w:lineRule="atLeast"/>
              <w:jc w:val="both"/>
              <w:rPr>
                <w:rFonts w:ascii="Times New Roman" w:hAnsi="Times New Roman"/>
                <w:b/>
                <w:bCs/>
                <w:sz w:val="20"/>
                <w:szCs w:val="20"/>
              </w:rPr>
            </w:pPr>
          </w:p>
        </w:tc>
        <w:tc>
          <w:tcPr>
            <w:tcW w:w="8345"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Включение игр на ориентировку:</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 самостоятельная ориентировка в назывании рук, действиях к себе и от себя;</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 ориентировка на плоскости (графические диктанты, карта города, села, улицы);</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 пространственная ориентировка (подвижные игры, хороводы, сговор на перемещение в пространстве);</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 согласование действий руки и голоса (считалки в медленном и быстром темпе с движениями руки, пение с дирижированием).</w:t>
            </w:r>
          </w:p>
        </w:tc>
      </w:tr>
      <w:tr w:rsidR="00CE1834" w:rsidTr="00225D77">
        <w:trPr>
          <w:trHeight w:val="466"/>
        </w:trPr>
        <w:tc>
          <w:tcPr>
            <w:tcW w:w="10627" w:type="dxa"/>
            <w:gridSpan w:val="2"/>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center"/>
              <w:rPr>
                <w:rFonts w:ascii="Times New Roman" w:hAnsi="Times New Roman"/>
                <w:b/>
                <w:bCs/>
                <w:sz w:val="20"/>
                <w:szCs w:val="20"/>
              </w:rPr>
            </w:pPr>
            <w:r w:rsidRPr="00A907F7">
              <w:rPr>
                <w:rFonts w:ascii="Times New Roman" w:hAnsi="Times New Roman"/>
                <w:b/>
                <w:bCs/>
                <w:sz w:val="20"/>
                <w:szCs w:val="20"/>
              </w:rPr>
              <w:t>Обогащение активного словаря в процессе восприятия</w:t>
            </w:r>
          </w:p>
          <w:p w:rsidR="00CE1834" w:rsidRPr="00A907F7" w:rsidRDefault="00CE1834">
            <w:pPr>
              <w:autoSpaceDE w:val="0"/>
              <w:autoSpaceDN w:val="0"/>
              <w:adjustRightInd w:val="0"/>
              <w:spacing w:after="0" w:line="20" w:lineRule="atLeast"/>
              <w:jc w:val="center"/>
              <w:rPr>
                <w:rFonts w:ascii="Times New Roman" w:eastAsia="Calibri" w:hAnsi="Times New Roman"/>
                <w:b/>
                <w:bCs/>
                <w:sz w:val="20"/>
                <w:szCs w:val="20"/>
              </w:rPr>
            </w:pPr>
            <w:r w:rsidRPr="00A907F7">
              <w:rPr>
                <w:rFonts w:ascii="Times New Roman" w:hAnsi="Times New Roman"/>
                <w:b/>
                <w:bCs/>
                <w:sz w:val="20"/>
                <w:szCs w:val="20"/>
              </w:rPr>
              <w:t>художественной литературы и фольклора</w:t>
            </w:r>
          </w:p>
        </w:tc>
      </w:tr>
      <w:tr w:rsidR="00CE1834" w:rsidTr="00225D77">
        <w:trPr>
          <w:trHeight w:val="1400"/>
        </w:trPr>
        <w:tc>
          <w:tcPr>
            <w:tcW w:w="2282"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rPr>
                <w:rFonts w:ascii="Times New Roman" w:hAnsi="Times New Roman"/>
                <w:b/>
                <w:bCs/>
                <w:sz w:val="20"/>
                <w:szCs w:val="20"/>
              </w:rPr>
            </w:pPr>
            <w:r w:rsidRPr="00A907F7">
              <w:rPr>
                <w:rFonts w:ascii="Times New Roman" w:hAnsi="Times New Roman"/>
                <w:b/>
                <w:bCs/>
                <w:sz w:val="20"/>
                <w:szCs w:val="20"/>
              </w:rPr>
              <w:t xml:space="preserve"> </w:t>
            </w:r>
            <w:r w:rsidRPr="00A907F7">
              <w:rPr>
                <w:rFonts w:ascii="Times New Roman" w:hAnsi="Times New Roman"/>
                <w:sz w:val="20"/>
                <w:szCs w:val="20"/>
              </w:rPr>
              <w:t xml:space="preserve">Поддерживая детскую игру-придумывание на основе художествен-ных произведений, воспитатель решает следующие </w:t>
            </w:r>
            <w:r w:rsidRPr="00A907F7">
              <w:rPr>
                <w:rFonts w:ascii="Times New Roman" w:hAnsi="Times New Roman"/>
                <w:b/>
                <w:bCs/>
                <w:sz w:val="20"/>
                <w:szCs w:val="20"/>
              </w:rPr>
              <w:t>задачи</w:t>
            </w:r>
          </w:p>
          <w:p w:rsidR="00CE1834" w:rsidRPr="00A907F7" w:rsidRDefault="00CE1834">
            <w:pPr>
              <w:autoSpaceDE w:val="0"/>
              <w:autoSpaceDN w:val="0"/>
              <w:adjustRightInd w:val="0"/>
              <w:spacing w:after="0" w:line="20" w:lineRule="atLeast"/>
              <w:rPr>
                <w:rFonts w:ascii="Times New Roman" w:hAnsi="Times New Roman"/>
                <w:b/>
                <w:bCs/>
                <w:sz w:val="20"/>
                <w:szCs w:val="20"/>
              </w:rPr>
            </w:pPr>
            <w:r w:rsidRPr="00A907F7">
              <w:rPr>
                <w:rFonts w:ascii="Times New Roman" w:hAnsi="Times New Roman"/>
                <w:sz w:val="20"/>
                <w:szCs w:val="20"/>
              </w:rPr>
              <w:t xml:space="preserve"> </w:t>
            </w:r>
          </w:p>
        </w:tc>
        <w:tc>
          <w:tcPr>
            <w:tcW w:w="8345"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 ориентировать детей при восприятии содержания литературных произведений замечать выразительные средства;</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 знакомить детей с различными жанрами литературных произведений и некоторыми специфическими особенностями каждого жанра;</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 стимулировать детей к пересказу произведений или творческому рассказыванию с опорой на модель, придуманную самостоятельно или предложенную взрослым;</w:t>
            </w:r>
          </w:p>
          <w:p w:rsidR="00CE1834" w:rsidRPr="00A907F7" w:rsidRDefault="00CE1834">
            <w:pPr>
              <w:autoSpaceDE w:val="0"/>
              <w:autoSpaceDN w:val="0"/>
              <w:adjustRightInd w:val="0"/>
              <w:spacing w:after="0" w:line="20" w:lineRule="atLeast"/>
              <w:jc w:val="both"/>
              <w:rPr>
                <w:rStyle w:val="ff2"/>
                <w:rFonts w:eastAsia="Calibri"/>
                <w:b/>
                <w:bCs/>
                <w:sz w:val="20"/>
                <w:szCs w:val="20"/>
              </w:rPr>
            </w:pPr>
            <w:r w:rsidRPr="00A907F7">
              <w:rPr>
                <w:rFonts w:ascii="Times New Roman" w:hAnsi="Times New Roman"/>
                <w:sz w:val="20"/>
                <w:szCs w:val="20"/>
              </w:rPr>
              <w:t xml:space="preserve">• поощрять детей выразительно, с естественными интонациями читать стихи, участвовать в чтении текста по ролям, в инсценировках.   </w:t>
            </w:r>
          </w:p>
          <w:p w:rsidR="00CE1834" w:rsidRPr="00A907F7" w:rsidRDefault="00CE1834">
            <w:pPr>
              <w:autoSpaceDE w:val="0"/>
              <w:autoSpaceDN w:val="0"/>
              <w:adjustRightInd w:val="0"/>
              <w:spacing w:after="0" w:line="20" w:lineRule="atLeast"/>
              <w:jc w:val="both"/>
              <w:rPr>
                <w:sz w:val="20"/>
                <w:szCs w:val="20"/>
              </w:rPr>
            </w:pPr>
            <w:r w:rsidRPr="00A907F7">
              <w:rPr>
                <w:rFonts w:ascii="Times New Roman" w:hAnsi="Times New Roman"/>
                <w:sz w:val="20"/>
                <w:szCs w:val="20"/>
              </w:rPr>
              <w:tab/>
              <w:t>Предлагая детям дополнить, «дорисовать» образы исходя из своего жизненного опыта, богатства впечатлений, активности воображения, воспитатель помогает детям понять и почувствовать глубокое идейное содержание и художественные достоинства произведения, чтобы им надолго запомнились и полюбились поэтические образы.</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ab/>
              <w:t>При ознакомлении дошкольников со стихотворными произведениями воспитатель помогает ребёнку почувствовать красоту и напевность стихотворения, глубже осознать содержание.</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ab/>
              <w:t>С опорой на прочитанное произведение воспитатель объясняет жанровые особенности сказок, рассказов, стихотворений.</w:t>
            </w:r>
          </w:p>
          <w:p w:rsidR="00CE1834" w:rsidRPr="00A907F7" w:rsidRDefault="00CE1834">
            <w:pPr>
              <w:autoSpaceDE w:val="0"/>
              <w:autoSpaceDN w:val="0"/>
              <w:adjustRightInd w:val="0"/>
              <w:spacing w:after="0" w:line="20" w:lineRule="atLeast"/>
              <w:jc w:val="both"/>
              <w:rPr>
                <w:rFonts w:ascii="Times New Roman" w:hAnsi="Times New Roman"/>
                <w:b/>
                <w:bCs/>
                <w:sz w:val="20"/>
                <w:szCs w:val="20"/>
              </w:rPr>
            </w:pPr>
            <w:r w:rsidRPr="00A907F7">
              <w:rPr>
                <w:rFonts w:ascii="Times New Roman" w:hAnsi="Times New Roman"/>
                <w:sz w:val="20"/>
                <w:szCs w:val="20"/>
              </w:rPr>
              <w:tab/>
              <w:t xml:space="preserve">Продолжает знакомить с книгами. Обращает внимание детей на оформление книги, на иллюстрации. Сравнивает иллюстрации разных художников к одному и тому же произведению.  </w:t>
            </w:r>
          </w:p>
        </w:tc>
      </w:tr>
    </w:tbl>
    <w:p w:rsidR="00CE1834" w:rsidRDefault="00CE1834" w:rsidP="00CE1834">
      <w:pPr>
        <w:autoSpaceDE w:val="0"/>
        <w:autoSpaceDN w:val="0"/>
        <w:adjustRightInd w:val="0"/>
        <w:spacing w:after="0" w:line="20" w:lineRule="atLeast"/>
        <w:jc w:val="both"/>
        <w:rPr>
          <w:rFonts w:ascii="Times New Roman" w:hAnsi="Times New Roman"/>
          <w:b/>
          <w:bCs/>
        </w:rPr>
      </w:pPr>
      <w:r>
        <w:rPr>
          <w:rFonts w:ascii="Times New Roman" w:hAnsi="Times New Roman"/>
          <w:b/>
          <w:bCs/>
        </w:rPr>
        <w:t xml:space="preserve"> </w:t>
      </w:r>
    </w:p>
    <w:p w:rsidR="00CE1834" w:rsidRDefault="00CE1834" w:rsidP="00CE1834">
      <w:pPr>
        <w:autoSpaceDE w:val="0"/>
        <w:autoSpaceDN w:val="0"/>
        <w:adjustRightInd w:val="0"/>
        <w:spacing w:after="0" w:line="20" w:lineRule="atLeast"/>
        <w:jc w:val="center"/>
        <w:rPr>
          <w:rStyle w:val="ff2"/>
          <w:rFonts w:eastAsia="Calibri"/>
          <w:sz w:val="24"/>
          <w:szCs w:val="24"/>
        </w:rPr>
      </w:pPr>
    </w:p>
    <w:p w:rsidR="00CE1834" w:rsidRPr="00A907F7" w:rsidRDefault="00CE1834" w:rsidP="00CE1834">
      <w:pPr>
        <w:autoSpaceDE w:val="0"/>
        <w:autoSpaceDN w:val="0"/>
        <w:adjustRightInd w:val="0"/>
        <w:spacing w:after="0" w:line="20" w:lineRule="atLeast"/>
        <w:jc w:val="center"/>
        <w:rPr>
          <w:rStyle w:val="ff2"/>
          <w:rFonts w:ascii="Times New Roman" w:eastAsia="Calibri" w:hAnsi="Times New Roman"/>
          <w:b/>
          <w:bCs/>
        </w:rPr>
      </w:pPr>
      <w:r w:rsidRPr="00A907F7">
        <w:rPr>
          <w:rStyle w:val="ff2"/>
          <w:rFonts w:ascii="Times New Roman" w:eastAsia="Calibri" w:hAnsi="Times New Roman"/>
          <w:b/>
          <w:bCs/>
        </w:rPr>
        <w:t>2.1.4. Направление "Художественно-эстетическое развитие".</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2"/>
        <w:gridCol w:w="8363"/>
      </w:tblGrid>
      <w:tr w:rsidR="00CE1834" w:rsidTr="00225D77">
        <w:tc>
          <w:tcPr>
            <w:tcW w:w="2122"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sz w:val="20"/>
                <w:szCs w:val="20"/>
              </w:rPr>
            </w:pPr>
            <w:r w:rsidRPr="00A907F7">
              <w:rPr>
                <w:rFonts w:ascii="Times New Roman" w:hAnsi="Times New Roman"/>
                <w:b/>
                <w:bCs/>
                <w:sz w:val="20"/>
                <w:szCs w:val="20"/>
              </w:rPr>
              <w:t>Задач</w:t>
            </w:r>
            <w:r w:rsidRPr="00A907F7">
              <w:rPr>
                <w:rFonts w:ascii="Times New Roman" w:hAnsi="Times New Roman"/>
                <w:sz w:val="20"/>
                <w:szCs w:val="20"/>
              </w:rPr>
              <w:t>и</w:t>
            </w:r>
          </w:p>
        </w:tc>
        <w:tc>
          <w:tcPr>
            <w:tcW w:w="8363"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 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 развивать эстетическое восприятие, учить созерцать красоту окружающего мира, в процессе восприятия предметов и явлений;</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развивать мыслительные операции, устанавливать сходство и различие предметов и их частей;</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 способствовать развитию образного мышления и творческого воображения;</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 развивать способность к эстетическому мировосприятию;</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 знакомить детей с произведениями разных видов искусств   для обогащения зрительных впечатлений, формирования эстетических чувств и оценок;</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 формировать простейшие обобщённые способы построения образа: пространственное изменение деталей;</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 знакомить с национальным декоративно-прикладным искусством; с другими видами декоративно-прикладного искусства;</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 формировать умение организовывать своё рабочее место, готовить все необходимые для занятия материалы;</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 развивать у детей замысел, умение действовать в соответствии с ним, определяя последовательность изодеятельности,  композицию;</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 xml:space="preserve">• продолжать учить детей широко использовать не только основные, но и разнообразные дополнительные цвета;  </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 побуждать детей проявлять инициативу в выборе цвета;</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 развивать декоративный вкус, желание не только изображать, но и украшать, понимать символику узора;</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lastRenderedPageBreak/>
              <w:t>• продолжать совершенствовать умения детей рассматривать работы (рисунки, лепку, аппликации), радоваться достигнутому результату.</w:t>
            </w:r>
          </w:p>
        </w:tc>
      </w:tr>
      <w:tr w:rsidR="00CE1834" w:rsidTr="00225D77">
        <w:tc>
          <w:tcPr>
            <w:tcW w:w="10485" w:type="dxa"/>
            <w:gridSpan w:val="2"/>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center"/>
              <w:rPr>
                <w:rFonts w:ascii="Times New Roman" w:hAnsi="Times New Roman"/>
                <w:b/>
                <w:bCs/>
                <w:sz w:val="20"/>
                <w:szCs w:val="20"/>
              </w:rPr>
            </w:pPr>
            <w:r w:rsidRPr="00A907F7">
              <w:rPr>
                <w:rFonts w:ascii="Times New Roman" w:hAnsi="Times New Roman"/>
                <w:b/>
                <w:bCs/>
                <w:sz w:val="20"/>
                <w:szCs w:val="20"/>
              </w:rPr>
              <w:lastRenderedPageBreak/>
              <w:t>Содержание изобразительной деятельности.</w:t>
            </w:r>
          </w:p>
        </w:tc>
      </w:tr>
      <w:tr w:rsidR="00CE1834" w:rsidTr="00225D77">
        <w:tc>
          <w:tcPr>
            <w:tcW w:w="2122"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b/>
                <w:bCs/>
                <w:sz w:val="20"/>
                <w:szCs w:val="20"/>
              </w:rPr>
            </w:pPr>
            <w:r w:rsidRPr="00A907F7">
              <w:rPr>
                <w:rFonts w:ascii="Times New Roman" w:hAnsi="Times New Roman"/>
                <w:b/>
                <w:bCs/>
                <w:sz w:val="20"/>
                <w:szCs w:val="20"/>
              </w:rPr>
              <w:t>Изображение отдельных предметов.</w:t>
            </w:r>
          </w:p>
        </w:tc>
        <w:tc>
          <w:tcPr>
            <w:tcW w:w="8363"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 xml:space="preserve">Развивать познавательный интерес к предметному миру, воспитывать желание выражать своё отношение к нему в продуктивных видах деятельности. Учить изображать по памяти, с натуры и по представлению фрукты, овощи, растения, деревья, здания, транспорт, рыб, птиц, животных, фигуру человека,  передавая основные средства выразительности, акцентировать внимание детей на мелких деталях.  </w:t>
            </w:r>
          </w:p>
        </w:tc>
      </w:tr>
      <w:tr w:rsidR="00CE1834" w:rsidTr="00225D77">
        <w:tc>
          <w:tcPr>
            <w:tcW w:w="2122" w:type="dxa"/>
            <w:tcBorders>
              <w:top w:val="single" w:sz="4" w:space="0" w:color="auto"/>
              <w:left w:val="single" w:sz="4" w:space="0" w:color="auto"/>
              <w:bottom w:val="single" w:sz="4" w:space="0" w:color="auto"/>
              <w:right w:val="single" w:sz="4" w:space="0" w:color="auto"/>
            </w:tcBorders>
          </w:tcPr>
          <w:p w:rsidR="00CE1834" w:rsidRPr="00A907F7" w:rsidRDefault="00CE1834">
            <w:pPr>
              <w:autoSpaceDE w:val="0"/>
              <w:autoSpaceDN w:val="0"/>
              <w:adjustRightInd w:val="0"/>
              <w:spacing w:after="0" w:line="20" w:lineRule="atLeast"/>
              <w:jc w:val="both"/>
              <w:rPr>
                <w:rFonts w:ascii="Times New Roman" w:hAnsi="Times New Roman"/>
                <w:b/>
                <w:bCs/>
                <w:sz w:val="20"/>
                <w:szCs w:val="20"/>
              </w:rPr>
            </w:pPr>
            <w:r w:rsidRPr="00A907F7">
              <w:rPr>
                <w:rFonts w:ascii="Times New Roman" w:hAnsi="Times New Roman"/>
                <w:b/>
                <w:bCs/>
                <w:sz w:val="20"/>
                <w:szCs w:val="20"/>
              </w:rPr>
              <w:t>Создание сюжетно-тематических композиций.</w:t>
            </w:r>
          </w:p>
          <w:p w:rsidR="00CE1834" w:rsidRPr="00A907F7" w:rsidRDefault="00CE1834">
            <w:pPr>
              <w:autoSpaceDE w:val="0"/>
              <w:autoSpaceDN w:val="0"/>
              <w:adjustRightInd w:val="0"/>
              <w:spacing w:after="0" w:line="20" w:lineRule="atLeast"/>
              <w:jc w:val="both"/>
              <w:rPr>
                <w:rFonts w:ascii="Times New Roman" w:hAnsi="Times New Roman"/>
                <w:b/>
                <w:bCs/>
                <w:sz w:val="20"/>
                <w:szCs w:val="20"/>
              </w:rPr>
            </w:pPr>
          </w:p>
        </w:tc>
        <w:tc>
          <w:tcPr>
            <w:tcW w:w="8363"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b/>
                <w:bCs/>
                <w:sz w:val="20"/>
                <w:szCs w:val="20"/>
              </w:rPr>
            </w:pPr>
            <w:r w:rsidRPr="00A907F7">
              <w:rPr>
                <w:rFonts w:ascii="Times New Roman" w:hAnsi="Times New Roman"/>
                <w:sz w:val="20"/>
                <w:szCs w:val="20"/>
              </w:rPr>
              <w:t>Способствовать отражению детьми картин окружающей природы, явлений социальной жизни, календарных дат, сюжетов литературных произведений, выбирая форму композиции рисунка или аппликации, соответствующую теме,   показывая взаимосвязь и отношения изображаемого. Учить передавать величинные соотношения объектов.   Учить создавать в лепке композиции из однородных изображений  или композиции, в которых лишь один предмет сложен по технике выполнения</w:t>
            </w:r>
          </w:p>
        </w:tc>
      </w:tr>
      <w:tr w:rsidR="00CE1834" w:rsidTr="00225D77">
        <w:tc>
          <w:tcPr>
            <w:tcW w:w="2122"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b/>
                <w:bCs/>
                <w:sz w:val="20"/>
                <w:szCs w:val="20"/>
              </w:rPr>
            </w:pPr>
            <w:r w:rsidRPr="00A907F7">
              <w:rPr>
                <w:rFonts w:ascii="Times New Roman" w:hAnsi="Times New Roman"/>
                <w:b/>
                <w:bCs/>
                <w:sz w:val="20"/>
                <w:szCs w:val="20"/>
              </w:rPr>
              <w:t>Декоративная деятельность</w:t>
            </w:r>
          </w:p>
        </w:tc>
        <w:tc>
          <w:tcPr>
            <w:tcW w:w="8363"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 xml:space="preserve">Продолжать формировать интерес к народному декоративно- прикладному искусству. Познакомить детей с истоками искусства городецких, хохломских, гжельских мастеров, учить понимать особенности их росписи. Осваивать с детьми в практической деятельности элементы узора российских промыслов. Поддерживать интерес к народной игрушке.   Учить украшать вылепленные поделки налепом или (и) углублённым рельефом.  </w:t>
            </w:r>
          </w:p>
        </w:tc>
      </w:tr>
      <w:tr w:rsidR="00CE1834" w:rsidTr="00225D77">
        <w:tc>
          <w:tcPr>
            <w:tcW w:w="2122" w:type="dxa"/>
            <w:tcBorders>
              <w:top w:val="single" w:sz="4" w:space="0" w:color="auto"/>
              <w:left w:val="single" w:sz="4" w:space="0" w:color="auto"/>
              <w:bottom w:val="single" w:sz="4" w:space="0" w:color="auto"/>
              <w:right w:val="single" w:sz="4" w:space="0" w:color="auto"/>
            </w:tcBorders>
          </w:tcPr>
          <w:p w:rsidR="00CE1834" w:rsidRPr="00A907F7" w:rsidRDefault="00CE1834">
            <w:pPr>
              <w:autoSpaceDE w:val="0"/>
              <w:autoSpaceDN w:val="0"/>
              <w:adjustRightInd w:val="0"/>
              <w:spacing w:after="0" w:line="20" w:lineRule="atLeast"/>
              <w:jc w:val="both"/>
              <w:rPr>
                <w:rFonts w:ascii="Times New Roman" w:hAnsi="Times New Roman"/>
                <w:b/>
                <w:bCs/>
                <w:sz w:val="20"/>
                <w:szCs w:val="20"/>
              </w:rPr>
            </w:pPr>
            <w:r w:rsidRPr="00A907F7">
              <w:rPr>
                <w:rFonts w:ascii="Times New Roman" w:hAnsi="Times New Roman"/>
                <w:b/>
                <w:bCs/>
                <w:sz w:val="20"/>
                <w:szCs w:val="20"/>
              </w:rPr>
              <w:t>Обучение техническим приёмам изобразительной  деятельности.</w:t>
            </w:r>
          </w:p>
          <w:p w:rsidR="00CE1834" w:rsidRPr="00A907F7" w:rsidRDefault="00CE1834">
            <w:pPr>
              <w:autoSpaceDE w:val="0"/>
              <w:autoSpaceDN w:val="0"/>
              <w:adjustRightInd w:val="0"/>
              <w:spacing w:after="0" w:line="20" w:lineRule="atLeast"/>
              <w:jc w:val="both"/>
              <w:rPr>
                <w:rFonts w:ascii="Times New Roman" w:hAnsi="Times New Roman"/>
                <w:b/>
                <w:bCs/>
                <w:sz w:val="20"/>
                <w:szCs w:val="20"/>
              </w:rPr>
            </w:pPr>
          </w:p>
        </w:tc>
        <w:tc>
          <w:tcPr>
            <w:tcW w:w="8363"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Совершенствовать технику рисования кистью, учить усиливать или ослаблять нажим на кисть, делать плавные повороты или повороты под определённым углом. Учить приёму набивки щетинной полусухой кистью. Учить выполнять лёгкий набросок (эскиз) простым графитным карандашом не только на занятиях рисованием, но и аппликацией. Показать детям технику рисования дополнительными материалами. В течение года освоить с детьми различные способы рисования птиц. Учить детей смешивать краски, разбелять и затемнять цветовые тона. Совершенствовать технику рисования цветными карандашами, учить понимать зависимость получения насыщенности тона от силы нажима на карандаш. Закреплять приёмы работы ножницами.  Познакомить с приёмами вырезания симметричных форм из листа, сложенного вдвое; нескольких одинаковых форм из листа, сложенного гармошкой; учить волнистообразному и зигзагообразному разрезанию. Сочетать технику вырезания с техникой обрывания.  Совершенствовать умение в раскатывании прямыми и круговыми движениями ладоней, с большим усилением нажима на внешнюю сторону ладоней; оттягивать (вытягивать), вдавливать, заглаживать, примазывать. Варьировать технику работы стекой.</w:t>
            </w:r>
          </w:p>
        </w:tc>
      </w:tr>
      <w:tr w:rsidR="00CE1834" w:rsidTr="00225D77">
        <w:tc>
          <w:tcPr>
            <w:tcW w:w="10485" w:type="dxa"/>
            <w:gridSpan w:val="2"/>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center"/>
              <w:rPr>
                <w:rFonts w:ascii="Times New Roman" w:hAnsi="Times New Roman"/>
                <w:b/>
                <w:bCs/>
                <w:sz w:val="20"/>
                <w:szCs w:val="20"/>
              </w:rPr>
            </w:pPr>
            <w:r w:rsidRPr="00A907F7">
              <w:rPr>
                <w:rFonts w:ascii="Times New Roman" w:hAnsi="Times New Roman"/>
                <w:b/>
                <w:bCs/>
                <w:sz w:val="20"/>
                <w:szCs w:val="20"/>
              </w:rPr>
              <w:t>Развитие детей в процессе овладения музыкальной деятельностью.</w:t>
            </w:r>
          </w:p>
        </w:tc>
      </w:tr>
      <w:tr w:rsidR="00CE1834" w:rsidTr="00225D77">
        <w:tc>
          <w:tcPr>
            <w:tcW w:w="2122"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b/>
                <w:bCs/>
                <w:sz w:val="20"/>
                <w:szCs w:val="20"/>
              </w:rPr>
            </w:pPr>
            <w:r w:rsidRPr="00A907F7">
              <w:rPr>
                <w:rFonts w:ascii="Times New Roman" w:hAnsi="Times New Roman"/>
                <w:b/>
                <w:bCs/>
                <w:sz w:val="20"/>
                <w:szCs w:val="20"/>
              </w:rPr>
              <w:t>Задачи возраста</w:t>
            </w:r>
          </w:p>
        </w:tc>
        <w:tc>
          <w:tcPr>
            <w:tcW w:w="8363"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 продолжать развивать певческие, слушательские навыки;</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 обогащать накопленные музыкальные впечатления;</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 продолжать развивать импровизационные проявления детей, опираясь на их самостоятельность и помощь взрослых в совместной творческой деятельности;</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 продолжать формировать нравственные поведенческие мотивы с помощью русского фольклора для детей;</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 продолжать развивать и воспитывать у детей любовь к ритмичной музыке и умениям передавать её в движениях.</w:t>
            </w:r>
          </w:p>
        </w:tc>
      </w:tr>
      <w:tr w:rsidR="00CE1834" w:rsidTr="00225D77">
        <w:tc>
          <w:tcPr>
            <w:tcW w:w="2122"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b/>
                <w:bCs/>
                <w:sz w:val="20"/>
                <w:szCs w:val="20"/>
              </w:rPr>
            </w:pPr>
            <w:r w:rsidRPr="00A907F7">
              <w:rPr>
                <w:rFonts w:ascii="Times New Roman" w:hAnsi="Times New Roman"/>
                <w:b/>
                <w:bCs/>
                <w:sz w:val="20"/>
                <w:szCs w:val="20"/>
              </w:rPr>
              <w:t>Слушание музыки</w:t>
            </w:r>
          </w:p>
        </w:tc>
        <w:tc>
          <w:tcPr>
            <w:tcW w:w="8363"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b/>
                <w:bCs/>
                <w:sz w:val="20"/>
                <w:szCs w:val="20"/>
              </w:rPr>
            </w:pPr>
            <w:r w:rsidRPr="00A907F7">
              <w:rPr>
                <w:rFonts w:ascii="Times New Roman" w:hAnsi="Times New Roman"/>
                <w:sz w:val="20"/>
                <w:szCs w:val="20"/>
              </w:rPr>
              <w:t>Учить детей слушать классическую и современную музыку, говорить о ней, рефлексировать под музыку собственное понимание художественного образа.  Продолжать учить детей двигаться под знакомую музыку с предметами и без них, опираясь на возможности одарённых детей</w:t>
            </w:r>
          </w:p>
        </w:tc>
      </w:tr>
      <w:tr w:rsidR="00CE1834" w:rsidTr="00225D77">
        <w:tc>
          <w:tcPr>
            <w:tcW w:w="2122"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b/>
                <w:bCs/>
                <w:sz w:val="20"/>
                <w:szCs w:val="20"/>
              </w:rPr>
            </w:pPr>
            <w:r w:rsidRPr="00A907F7">
              <w:rPr>
                <w:rFonts w:ascii="Times New Roman" w:hAnsi="Times New Roman"/>
                <w:b/>
                <w:bCs/>
                <w:sz w:val="20"/>
                <w:szCs w:val="20"/>
              </w:rPr>
              <w:t>Распевание. Пение</w:t>
            </w:r>
          </w:p>
        </w:tc>
        <w:tc>
          <w:tcPr>
            <w:tcW w:w="8363"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Учить детей петь протяжным звуком, хорошо открывая нижнюю челюсть, опираясь на пропевание гласных звуков. Продолжать учить  детей выполнять правильную посадку при пении, брать дыхание между музыкальными фразами по показу педагога. Продолжать учить детей чётко произносить согласные звуки. Учить детей выступать друг перед другом, петь соло, дуэтом, подгруппами, использовать по  желанию музыкальные инструменты и игрушки.</w:t>
            </w:r>
          </w:p>
        </w:tc>
      </w:tr>
      <w:tr w:rsidR="00CE1834" w:rsidTr="00225D77">
        <w:tc>
          <w:tcPr>
            <w:tcW w:w="2122"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b/>
                <w:bCs/>
                <w:sz w:val="20"/>
                <w:szCs w:val="20"/>
              </w:rPr>
            </w:pPr>
            <w:r w:rsidRPr="00A907F7">
              <w:rPr>
                <w:rFonts w:ascii="Times New Roman" w:hAnsi="Times New Roman"/>
                <w:b/>
                <w:bCs/>
                <w:sz w:val="20"/>
                <w:szCs w:val="20"/>
              </w:rPr>
              <w:t>Музыкально-двигательное творчество</w:t>
            </w:r>
          </w:p>
        </w:tc>
        <w:tc>
          <w:tcPr>
            <w:tcW w:w="8363"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Продолжать учить детей ритмично двигаться под музыку в хороводах, плясках, двигательных играх, начиная с пальчиковых игр и заканчивая играми в пространстве. Продолжать учить детей музыкальным дидактическим играм в определении средств музыкальной выразительности через мимику и пантомиму как первоначальный шаг к театральному творчеству.</w:t>
            </w:r>
          </w:p>
        </w:tc>
      </w:tr>
      <w:tr w:rsidR="00CE1834" w:rsidTr="00225D77">
        <w:tc>
          <w:tcPr>
            <w:tcW w:w="2122"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b/>
                <w:bCs/>
                <w:sz w:val="20"/>
                <w:szCs w:val="20"/>
              </w:rPr>
            </w:pPr>
            <w:r w:rsidRPr="00A907F7">
              <w:rPr>
                <w:rFonts w:ascii="Times New Roman" w:hAnsi="Times New Roman"/>
                <w:b/>
                <w:bCs/>
                <w:sz w:val="20"/>
                <w:szCs w:val="20"/>
              </w:rPr>
              <w:t>Элементарное музицирование</w:t>
            </w:r>
          </w:p>
        </w:tc>
        <w:tc>
          <w:tcPr>
            <w:tcW w:w="8363"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Продолжать учить детей самостоятельно выбирать и музицировать на простых самодельных музыкальных игрушках, а также на инструментах Орф-оркестра, блокфлейте, свирели, ударных и др.</w:t>
            </w:r>
          </w:p>
        </w:tc>
      </w:tr>
    </w:tbl>
    <w:p w:rsidR="00CE1834" w:rsidRDefault="00CE1834" w:rsidP="00CE1834">
      <w:pPr>
        <w:autoSpaceDE w:val="0"/>
        <w:autoSpaceDN w:val="0"/>
        <w:adjustRightInd w:val="0"/>
        <w:spacing w:after="0" w:line="20" w:lineRule="atLeast"/>
        <w:jc w:val="both"/>
        <w:rPr>
          <w:rStyle w:val="ff2"/>
          <w:rFonts w:eastAsia="Calibri"/>
          <w:b/>
          <w:bCs/>
        </w:rPr>
      </w:pPr>
      <w:r>
        <w:rPr>
          <w:rFonts w:ascii="Times New Roman" w:hAnsi="Times New Roman"/>
        </w:rPr>
        <w:t xml:space="preserve">  </w:t>
      </w:r>
      <w:r>
        <w:rPr>
          <w:rStyle w:val="ff2"/>
          <w:rFonts w:ascii="Times New Roman" w:eastAsia="Calibri" w:hAnsi="Times New Roman"/>
          <w:b/>
          <w:bCs/>
        </w:rPr>
        <w:t xml:space="preserve"> </w:t>
      </w:r>
    </w:p>
    <w:p w:rsidR="00CE1834" w:rsidRDefault="00CE1834" w:rsidP="00CE1834">
      <w:pPr>
        <w:spacing w:after="0" w:line="20" w:lineRule="atLeast"/>
        <w:jc w:val="center"/>
        <w:rPr>
          <w:rStyle w:val="ff2"/>
          <w:rFonts w:ascii="Times New Roman" w:eastAsia="Calibri" w:hAnsi="Times New Roman"/>
          <w:b/>
          <w:bCs/>
        </w:rPr>
      </w:pPr>
      <w:r w:rsidRPr="00A907F7">
        <w:rPr>
          <w:rStyle w:val="ff2"/>
          <w:rFonts w:ascii="Times New Roman" w:eastAsia="Calibri" w:hAnsi="Times New Roman"/>
          <w:b/>
          <w:bCs/>
        </w:rPr>
        <w:t>2.1.5. Направление "Физическое развитие".</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4"/>
        <w:gridCol w:w="8721"/>
      </w:tblGrid>
      <w:tr w:rsidR="00CE1834" w:rsidRPr="00A907F7" w:rsidTr="00225D77">
        <w:tc>
          <w:tcPr>
            <w:tcW w:w="1696"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sz w:val="20"/>
                <w:szCs w:val="20"/>
              </w:rPr>
            </w:pPr>
            <w:r w:rsidRPr="00A907F7">
              <w:rPr>
                <w:rFonts w:ascii="Times New Roman" w:hAnsi="Times New Roman"/>
                <w:b/>
                <w:bCs/>
                <w:sz w:val="20"/>
                <w:szCs w:val="20"/>
              </w:rPr>
              <w:t>Задачи возраста</w:t>
            </w:r>
          </w:p>
        </w:tc>
        <w:tc>
          <w:tcPr>
            <w:tcW w:w="8789"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 xml:space="preserve">- формировать у детей устойчивые  привычки к систематическим занятиям физическими упражнениями, упражнениями по профилактике плоскостопия и формированию правильной осанки, утренней и дыхательной гимнастикой;  </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 содействовать повышению  функциональных возможностей вегетативных органов, физиологических систем организма;</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 целенаправленно развивать  физические качества и координационные способности;</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 содействовать постепенному  освоению техники движений;</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 формировать представления о разнообразных способах выполнения физических упражнений;</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lastRenderedPageBreak/>
              <w:t xml:space="preserve"> - воспитывать положительные черты  характера, нравственные и волевые качества;</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 содействовать разностороннему  развитию личности ребёнка,</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 формированию физических, умственных, нравственных, эстетических, духовных качеств;</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-формировать умение  устанавливать связь между сезонными явлениями природы и спортивно-игровой деятельностью;</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 поддерживать интерес детей к  различным видам физкультурно-спортивной деятельности, знакомить с ведущими спортивными направлениями и видами спорта региона, сообщать им о событиях спортивной жизни региона, города;</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-продолжать учить детей  самостоятельно организовывать подвижные игры с правилами, придумывать собственные игры, варианты игр, комбинировать движения, проводить  экспериментально-исследовательскую работу.</w:t>
            </w:r>
          </w:p>
        </w:tc>
      </w:tr>
      <w:tr w:rsidR="00CE1834" w:rsidRPr="00A907F7" w:rsidTr="00225D77">
        <w:tc>
          <w:tcPr>
            <w:tcW w:w="10485" w:type="dxa"/>
            <w:gridSpan w:val="2"/>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center"/>
              <w:rPr>
                <w:rFonts w:ascii="Times New Roman" w:hAnsi="Times New Roman"/>
                <w:b/>
                <w:bCs/>
                <w:sz w:val="20"/>
                <w:szCs w:val="20"/>
              </w:rPr>
            </w:pPr>
            <w:r w:rsidRPr="00A907F7">
              <w:rPr>
                <w:rFonts w:ascii="Times New Roman" w:hAnsi="Times New Roman"/>
                <w:b/>
                <w:bCs/>
                <w:sz w:val="20"/>
                <w:szCs w:val="20"/>
              </w:rPr>
              <w:lastRenderedPageBreak/>
              <w:t>Основные движения</w:t>
            </w:r>
          </w:p>
        </w:tc>
      </w:tr>
      <w:tr w:rsidR="00CE1834" w:rsidRPr="00A907F7" w:rsidTr="00225D77">
        <w:tc>
          <w:tcPr>
            <w:tcW w:w="1696"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b/>
                <w:bCs/>
                <w:sz w:val="20"/>
                <w:szCs w:val="20"/>
              </w:rPr>
            </w:pPr>
            <w:r w:rsidRPr="00A907F7">
              <w:rPr>
                <w:rFonts w:ascii="Times New Roman" w:hAnsi="Times New Roman"/>
                <w:b/>
                <w:bCs/>
                <w:sz w:val="20"/>
                <w:szCs w:val="20"/>
              </w:rPr>
              <w:t>Ходьба</w:t>
            </w:r>
          </w:p>
        </w:tc>
        <w:tc>
          <w:tcPr>
            <w:tcW w:w="8789"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Ходьба обычная, на носках с разным положением рук, на пятках, на наружных сторонах стоп, с высоким подниманием колена (бедра), широким и мелким шагом, приставным шагом вперёд и назад, гимнастическим шагом, перекатом с пятки на носок; в полуприседе, выпадами, с наклонами к ступне. Ходьба в колонне по одному, по двое, по трое, по четверо, в шеренге.</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Ходьба в разных направлениях: по кругу, по прямой с поворотами, змейкой, врассыпную, по лабиринтам, спиной вперёд. Ходьба в сочетании с другими видами движений.</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Ходьба по глубокому снегу след в след. Ходьба с передачей настроения и характера ходьбы: быстрый шаг, осторожный, по краю пропасти, через завалы, по высоким ступенькам, «страшно», «весело», «интересно», «неслышно». Фигурная маршировка. Преодоление подъёмов и спусков. Ходьба по ступенькам: на каждую, через одну; поднимаясь правым и левым боком; скрестным шагом; спиной вперёд.</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Ходьба на дистанции: 30, 100, 200, 500, 700, 1000 м с изменением скорости, в быстром темпе по естественному ландшафту.</w:t>
            </w:r>
          </w:p>
        </w:tc>
      </w:tr>
      <w:tr w:rsidR="00CE1834" w:rsidRPr="00A907F7" w:rsidTr="00225D77">
        <w:tc>
          <w:tcPr>
            <w:tcW w:w="1696" w:type="dxa"/>
            <w:tcBorders>
              <w:top w:val="single" w:sz="4" w:space="0" w:color="auto"/>
              <w:left w:val="single" w:sz="4" w:space="0" w:color="auto"/>
              <w:bottom w:val="single" w:sz="4" w:space="0" w:color="auto"/>
              <w:right w:val="single" w:sz="4" w:space="0" w:color="auto"/>
            </w:tcBorders>
          </w:tcPr>
          <w:p w:rsidR="00CE1834" w:rsidRPr="00A907F7" w:rsidRDefault="00CE1834">
            <w:pPr>
              <w:autoSpaceDE w:val="0"/>
              <w:autoSpaceDN w:val="0"/>
              <w:adjustRightInd w:val="0"/>
              <w:spacing w:after="0" w:line="20" w:lineRule="atLeast"/>
              <w:jc w:val="both"/>
              <w:rPr>
                <w:rFonts w:ascii="Times New Roman" w:hAnsi="Times New Roman"/>
                <w:b/>
                <w:bCs/>
                <w:sz w:val="20"/>
                <w:szCs w:val="20"/>
              </w:rPr>
            </w:pPr>
            <w:r w:rsidRPr="00A907F7">
              <w:rPr>
                <w:rFonts w:ascii="Times New Roman" w:hAnsi="Times New Roman"/>
                <w:b/>
                <w:bCs/>
                <w:sz w:val="20"/>
                <w:szCs w:val="20"/>
              </w:rPr>
              <w:t>Бег</w:t>
            </w:r>
          </w:p>
          <w:p w:rsidR="00CE1834" w:rsidRPr="00A907F7" w:rsidRDefault="00CE1834">
            <w:pPr>
              <w:autoSpaceDE w:val="0"/>
              <w:autoSpaceDN w:val="0"/>
              <w:adjustRightInd w:val="0"/>
              <w:spacing w:after="0" w:line="20" w:lineRule="atLeast"/>
              <w:jc w:val="both"/>
              <w:rPr>
                <w:rFonts w:ascii="Times New Roman" w:hAnsi="Times New Roman"/>
                <w:b/>
                <w:bCs/>
                <w:sz w:val="20"/>
                <w:szCs w:val="20"/>
              </w:rPr>
            </w:pPr>
          </w:p>
        </w:tc>
        <w:tc>
          <w:tcPr>
            <w:tcW w:w="8789"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Обычный бег, на носках, высоко поднимая колена, захлёстывая голень, семенящий. С изменением темпа и скорости. Непрерывный бег 2—3 мин. Челночный бег 3 Ч 10 м. Повторный бег в среднем темпе на 80—120 м; 30 м на время (от 7,5 с — мальчики, 8,5 с — девочки), 300 м на время (от 60—90 мин), змейкой, врассыпную, с препятствиями. Бег по наклонной доске вверх, вниз. Кроссовый бег. Бег по разным поверхностям.  Бег наперегонки, с ловлей.</w:t>
            </w:r>
          </w:p>
        </w:tc>
      </w:tr>
      <w:tr w:rsidR="00CE1834" w:rsidRPr="00A907F7" w:rsidTr="00225D77">
        <w:tc>
          <w:tcPr>
            <w:tcW w:w="1696"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b/>
                <w:bCs/>
                <w:sz w:val="20"/>
                <w:szCs w:val="20"/>
              </w:rPr>
            </w:pPr>
            <w:r w:rsidRPr="00A907F7">
              <w:rPr>
                <w:rFonts w:ascii="Times New Roman" w:hAnsi="Times New Roman"/>
                <w:b/>
                <w:bCs/>
                <w:sz w:val="20"/>
                <w:szCs w:val="20"/>
              </w:rPr>
              <w:t>Прыжки</w:t>
            </w:r>
          </w:p>
        </w:tc>
        <w:tc>
          <w:tcPr>
            <w:tcW w:w="8789"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Учить прыгать в длину, в высоту с разбега, сочетая разбег с отталкиванием, приземляться в зависимости от вида прыжка, прыгать на мягкое покрытие через длинную скакалку, сохранять равновесие при приземлении. Прыжки на двух ногах на месте (по 30—40 прыжков за 3 подхода). Продвигаясь вперёд на двух ногах (от 10 прыжков на расстояние от 6 м) через 5—6 препятствий. На высоту с места на мягкое покрытие 20 см. Прыжки с высоты на точность приземления (30 см). В длину с места (от 80 см, далее индивидуально). Прыжок «слалом», продвигаясь вперёд и на месте. Прыжок в приседе. Длинные, короткие прыжки на двух ногах. Прыжки: на одной ноге на месте до 20 раз и продвигаясь вперёд до 5 м; перепрыгивая через предметы (высота 15—20 см — индивидуально) прямо и боком. Многоскоки (8 прыжков с ноги на ногу с продвижением вперёд от 10 м). Качалки. Прыжки разными способами: ноги скрестно, ноги врозь, одна нога вперёд, вторая назад. В длину с разбега (от 100 см, далее индивидуально). В высоту с разбега «перешагиванием» 40 см. Через короткую скакалку, вращая её перед собой 1 мин. Через длинную скакалку: качающуюся и неподвижную. Полоса препятствий, с выполнением различных прыжков.</w:t>
            </w:r>
          </w:p>
        </w:tc>
      </w:tr>
      <w:tr w:rsidR="00CE1834" w:rsidRPr="00A907F7" w:rsidTr="00225D77">
        <w:tc>
          <w:tcPr>
            <w:tcW w:w="1696" w:type="dxa"/>
            <w:tcBorders>
              <w:top w:val="single" w:sz="4" w:space="0" w:color="auto"/>
              <w:left w:val="single" w:sz="4" w:space="0" w:color="auto"/>
              <w:bottom w:val="single" w:sz="4" w:space="0" w:color="auto"/>
              <w:right w:val="single" w:sz="4" w:space="0" w:color="auto"/>
            </w:tcBorders>
          </w:tcPr>
          <w:p w:rsidR="00CE1834" w:rsidRPr="00A907F7" w:rsidRDefault="00CE1834">
            <w:pPr>
              <w:autoSpaceDE w:val="0"/>
              <w:autoSpaceDN w:val="0"/>
              <w:adjustRightInd w:val="0"/>
              <w:spacing w:after="0" w:line="20" w:lineRule="atLeast"/>
              <w:jc w:val="center"/>
              <w:rPr>
                <w:rFonts w:ascii="Times New Roman" w:hAnsi="Times New Roman"/>
                <w:b/>
                <w:bCs/>
                <w:sz w:val="20"/>
                <w:szCs w:val="20"/>
              </w:rPr>
            </w:pPr>
            <w:r w:rsidRPr="00A907F7">
              <w:rPr>
                <w:rFonts w:ascii="Times New Roman" w:hAnsi="Times New Roman"/>
                <w:b/>
                <w:bCs/>
                <w:sz w:val="20"/>
                <w:szCs w:val="20"/>
              </w:rPr>
              <w:t>Ползание, лазание, равновесие</w:t>
            </w:r>
          </w:p>
          <w:p w:rsidR="00CE1834" w:rsidRPr="00A907F7" w:rsidRDefault="00CE1834">
            <w:pPr>
              <w:autoSpaceDE w:val="0"/>
              <w:autoSpaceDN w:val="0"/>
              <w:adjustRightInd w:val="0"/>
              <w:spacing w:after="0" w:line="20" w:lineRule="atLeast"/>
              <w:jc w:val="both"/>
              <w:rPr>
                <w:rFonts w:ascii="Times New Roman" w:hAnsi="Times New Roman"/>
                <w:b/>
                <w:bCs/>
                <w:sz w:val="20"/>
                <w:szCs w:val="20"/>
              </w:rPr>
            </w:pPr>
          </w:p>
        </w:tc>
        <w:tc>
          <w:tcPr>
            <w:tcW w:w="8789"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Ползание на четвереньках змейкой между предметами, в чередовании с ходьбой, бегом, переползание через препятствия; ползание на четвереньках, толкая мяч головой. Ползание по гимнастической скамейке на четвереньках, на низких четвереньках, на животе, подтягивая себя руками. Перелезание через несколько предметов подряд: бревно, скатка, скамейка. Пролезание в обруч разными способами. Лазание по гимнастической стенке высотой 2,5 м с изменением темпа, переход с одного пролёта на другой, пролезание между рейками. Выполнять комбинированные висы, соблюдая правила самостраховки. Выполнение гимнастических упражнений на гимнастической стенке: приседания, прогибание, смешанный вис боком, стоя на одной ноге, хватом одноимённой руки за перекладину. Спуск с гимнастической лестницы в висе, перехватыванием. Ходьба по узкой рейке, гимнастической скамейке, верёвке (диаметр 1,5—3 см), по наклонной доске прямо, приставными шагами на носках. Ходьба по гимнастической скамейке, с перешагиванием через предметы, приседанием, раскладыванием и собиранием предметов, прокатыванием мяча перед собой двумя руками, с мешочком песка на голове с различным положением рук. Ходьба по наклонной доске вверх, вниз на носках, боковым приставным шагом. Кружение парами, взявшись за руки.</w:t>
            </w:r>
          </w:p>
        </w:tc>
      </w:tr>
      <w:tr w:rsidR="00CE1834" w:rsidRPr="00A907F7" w:rsidTr="00225D77">
        <w:trPr>
          <w:trHeight w:val="833"/>
        </w:trPr>
        <w:tc>
          <w:tcPr>
            <w:tcW w:w="1696" w:type="dxa"/>
            <w:tcBorders>
              <w:top w:val="single" w:sz="4" w:space="0" w:color="auto"/>
              <w:left w:val="single" w:sz="4" w:space="0" w:color="auto"/>
              <w:bottom w:val="single" w:sz="4" w:space="0" w:color="auto"/>
              <w:right w:val="single" w:sz="4" w:space="0" w:color="auto"/>
            </w:tcBorders>
          </w:tcPr>
          <w:p w:rsidR="00CE1834" w:rsidRPr="00A907F7" w:rsidRDefault="00CE1834">
            <w:pPr>
              <w:autoSpaceDE w:val="0"/>
              <w:autoSpaceDN w:val="0"/>
              <w:adjustRightInd w:val="0"/>
              <w:spacing w:after="0" w:line="20" w:lineRule="atLeast"/>
              <w:jc w:val="center"/>
              <w:rPr>
                <w:rFonts w:ascii="Times New Roman" w:hAnsi="Times New Roman"/>
                <w:b/>
                <w:bCs/>
                <w:sz w:val="20"/>
                <w:szCs w:val="20"/>
              </w:rPr>
            </w:pPr>
            <w:r w:rsidRPr="00A907F7">
              <w:rPr>
                <w:rFonts w:ascii="Times New Roman" w:hAnsi="Times New Roman"/>
                <w:b/>
                <w:bCs/>
                <w:sz w:val="20"/>
                <w:szCs w:val="20"/>
              </w:rPr>
              <w:t>Предметно-манипулятивная деятельность руками</w:t>
            </w:r>
          </w:p>
          <w:p w:rsidR="00CE1834" w:rsidRPr="00A907F7" w:rsidRDefault="00CE1834">
            <w:pPr>
              <w:autoSpaceDE w:val="0"/>
              <w:autoSpaceDN w:val="0"/>
              <w:adjustRightInd w:val="0"/>
              <w:spacing w:after="0" w:line="20" w:lineRule="atLeast"/>
              <w:jc w:val="both"/>
              <w:rPr>
                <w:rFonts w:ascii="Times New Roman" w:hAnsi="Times New Roman"/>
                <w:b/>
                <w:bCs/>
                <w:sz w:val="20"/>
                <w:szCs w:val="20"/>
              </w:rPr>
            </w:pPr>
          </w:p>
        </w:tc>
        <w:tc>
          <w:tcPr>
            <w:tcW w:w="8789"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 xml:space="preserve">Закреплять умение сочетать замах с броском при метании, добиваться активного движения кисти руки при броске. Учить подбрасывать и ловить мяч одной рукой, отбивать его правой и левой рукой на месте и выполнять дриблинг. Бросок мяча вверх. Удар об землю (пол). Ловля мяча кистями рук. Парные упражнения в бросании и ловле мяча до 15 бросков. Бросание через препятствия (сетка, куб, бревно) с использованием ситуации: препятствие на расстоянии, близко, в стороне. Метание на дальность — от 5 м девочки, от 8 м мальчики, далее индивидуально. В вертикальную цель — расстояние до центра мишени 3—4 м. В горизонтальную цель — расстояние до центра мишени 3—4 м. Захватывание предметов различными способами: кистью правой, левой руки, двумя руками, двумя пальцами, палочками, поддеванием на теннисную ракетку, лопатку. Сжимание, разжимание предметов. Разбрасывание и собирание предметов. Движение «сеятеля». Катание обруча, колец, колеса. Метание летающей тарелки. Перебрасывание обруча друг другу. Самостоятельные опыты и эксперименты при собирании мелких и крупных </w:t>
            </w:r>
            <w:r w:rsidRPr="00A907F7">
              <w:rPr>
                <w:rFonts w:ascii="Times New Roman" w:hAnsi="Times New Roman"/>
                <w:sz w:val="20"/>
                <w:szCs w:val="20"/>
              </w:rPr>
              <w:lastRenderedPageBreak/>
              <w:t>предметов, переносе одного и нескольких мячей, предметов разной формы.</w:t>
            </w:r>
          </w:p>
        </w:tc>
      </w:tr>
      <w:tr w:rsidR="00CE1834" w:rsidRPr="00A907F7" w:rsidTr="00225D77">
        <w:tc>
          <w:tcPr>
            <w:tcW w:w="10485" w:type="dxa"/>
            <w:gridSpan w:val="2"/>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center"/>
              <w:rPr>
                <w:rFonts w:ascii="Times New Roman" w:hAnsi="Times New Roman"/>
                <w:sz w:val="20"/>
                <w:szCs w:val="20"/>
              </w:rPr>
            </w:pPr>
            <w:r w:rsidRPr="00A907F7">
              <w:rPr>
                <w:rFonts w:ascii="Times New Roman" w:hAnsi="Times New Roman"/>
                <w:b/>
                <w:bCs/>
                <w:sz w:val="20"/>
                <w:szCs w:val="20"/>
              </w:rPr>
              <w:lastRenderedPageBreak/>
              <w:t>Общеразвивающие упражнения</w:t>
            </w:r>
          </w:p>
        </w:tc>
      </w:tr>
      <w:tr w:rsidR="00CE1834" w:rsidRPr="00A907F7" w:rsidTr="00225D77">
        <w:tc>
          <w:tcPr>
            <w:tcW w:w="1696" w:type="dxa"/>
            <w:tcBorders>
              <w:top w:val="single" w:sz="4" w:space="0" w:color="auto"/>
              <w:left w:val="single" w:sz="4" w:space="0" w:color="auto"/>
              <w:bottom w:val="single" w:sz="4" w:space="0" w:color="auto"/>
              <w:right w:val="single" w:sz="4" w:space="0" w:color="auto"/>
            </w:tcBorders>
          </w:tcPr>
          <w:p w:rsidR="00CE1834" w:rsidRPr="00A907F7" w:rsidRDefault="00CE1834">
            <w:pPr>
              <w:autoSpaceDE w:val="0"/>
              <w:autoSpaceDN w:val="0"/>
              <w:adjustRightInd w:val="0"/>
              <w:spacing w:after="0" w:line="20" w:lineRule="atLeast"/>
              <w:jc w:val="both"/>
              <w:rPr>
                <w:rFonts w:ascii="Times New Roman" w:hAnsi="Times New Roman"/>
                <w:b/>
                <w:bCs/>
                <w:sz w:val="20"/>
                <w:szCs w:val="20"/>
              </w:rPr>
            </w:pPr>
          </w:p>
        </w:tc>
        <w:tc>
          <w:tcPr>
            <w:tcW w:w="8789"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Учить быстро перестраиваться на месте и во время движения, равняться в колонне, шеренге, по кругу; выполнять упражнения ритмично, в указанном воспитателем темпе. Учить выполнять общеразвивающие упражнения из различных исходных положений, в разном темпе, ритме, с разными усилиями, амплитудой точно и красиво.  Выполняются без предметов и с предметами (обручи, гантели, скамейки, гимнастические палки, флажки, косички, мячи, кубики); стоя на месте, на ограниченной площади, в движении. Формировать потребность в ежедневной двигательной деятельности, воспитывать умение сохранять правильную осанку при выполнении упражнений; учить самостоятельно проводить общеразвивающие упражнения; закреплять умение соблюдать заданный темп; поддерживать интерес к физическим упражнениям как средству укрепления и сохранения здоровья; воспитывать целеустремлённую личность, заботящуюся о своём здоровье.</w:t>
            </w:r>
          </w:p>
        </w:tc>
      </w:tr>
      <w:tr w:rsidR="00CE1834" w:rsidRPr="00A907F7" w:rsidTr="00225D77">
        <w:tc>
          <w:tcPr>
            <w:tcW w:w="1696"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b/>
                <w:bCs/>
                <w:sz w:val="20"/>
                <w:szCs w:val="20"/>
              </w:rPr>
            </w:pPr>
            <w:r w:rsidRPr="00A907F7">
              <w:rPr>
                <w:rFonts w:ascii="Times New Roman" w:hAnsi="Times New Roman"/>
                <w:b/>
                <w:bCs/>
                <w:sz w:val="20"/>
                <w:szCs w:val="20"/>
              </w:rPr>
              <w:t>Силовые упражнения для мальчиков</w:t>
            </w:r>
          </w:p>
        </w:tc>
        <w:tc>
          <w:tcPr>
            <w:tcW w:w="8789"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Отжимы от скамейки (3–6 раз). Вис на перекладине (5 с). Вис, согнув ноги (3 с). Вис (5 с). «Пружинка» (4 раза). Отжимание от пола (3—5 раз). Спуск с гимнастической лестницы без помощи ног.</w:t>
            </w:r>
          </w:p>
        </w:tc>
      </w:tr>
      <w:tr w:rsidR="00CE1834" w:rsidRPr="00A907F7" w:rsidTr="00225D77">
        <w:tc>
          <w:tcPr>
            <w:tcW w:w="1696"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b/>
                <w:bCs/>
                <w:sz w:val="20"/>
                <w:szCs w:val="20"/>
              </w:rPr>
            </w:pPr>
            <w:r w:rsidRPr="00A907F7">
              <w:rPr>
                <w:rFonts w:ascii="Times New Roman" w:hAnsi="Times New Roman"/>
                <w:b/>
                <w:bCs/>
                <w:sz w:val="20"/>
                <w:szCs w:val="20"/>
              </w:rPr>
              <w:t>Силовые упражнения для девочек</w:t>
            </w:r>
          </w:p>
        </w:tc>
        <w:tc>
          <w:tcPr>
            <w:tcW w:w="8789"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Отжимание от скамейки (2—4 раза). Вис на перекладине (4 с). Вис углом (2 с). Вис, согнув ноги (от 1 до 5 с). «Пружинка» (3 раза). Подтягивание на низкой перекладине (3 раза).</w:t>
            </w:r>
          </w:p>
        </w:tc>
      </w:tr>
      <w:tr w:rsidR="00CE1834" w:rsidRPr="00A907F7" w:rsidTr="00225D77">
        <w:tc>
          <w:tcPr>
            <w:tcW w:w="1696"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b/>
                <w:bCs/>
                <w:sz w:val="20"/>
                <w:szCs w:val="20"/>
              </w:rPr>
            </w:pPr>
            <w:r w:rsidRPr="00A907F7">
              <w:rPr>
                <w:rFonts w:ascii="Times New Roman" w:hAnsi="Times New Roman"/>
                <w:b/>
                <w:bCs/>
                <w:sz w:val="20"/>
                <w:szCs w:val="20"/>
              </w:rPr>
              <w:t>Статические упражнения</w:t>
            </w:r>
          </w:p>
        </w:tc>
        <w:tc>
          <w:tcPr>
            <w:tcW w:w="8789"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Продолжать упражнять детей в статическом и динамическом равновесии, развивать координацию движений и ориентировку в пространстве. Сохранять равновесие, стоя на гимнастической скамейке на носках, приседая на носках; сохранять равновесие после бега и прыжков (приседая на носках, руки в стороны), стоя на одной ноге, руки на поясе; после кружения по одному, парами.</w:t>
            </w:r>
          </w:p>
        </w:tc>
      </w:tr>
      <w:tr w:rsidR="00CE1834" w:rsidRPr="00A907F7" w:rsidTr="00225D77">
        <w:tc>
          <w:tcPr>
            <w:tcW w:w="10485" w:type="dxa"/>
            <w:gridSpan w:val="2"/>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center"/>
              <w:rPr>
                <w:rFonts w:ascii="Times New Roman" w:hAnsi="Times New Roman"/>
                <w:b/>
                <w:bCs/>
                <w:sz w:val="20"/>
                <w:szCs w:val="20"/>
              </w:rPr>
            </w:pPr>
            <w:r w:rsidRPr="00A907F7">
              <w:rPr>
                <w:rFonts w:ascii="Times New Roman" w:hAnsi="Times New Roman"/>
                <w:b/>
                <w:bCs/>
                <w:sz w:val="20"/>
                <w:szCs w:val="20"/>
              </w:rPr>
              <w:t>Спортивные упражнения</w:t>
            </w:r>
          </w:p>
          <w:p w:rsidR="00CE1834" w:rsidRPr="00A907F7" w:rsidRDefault="00CE1834">
            <w:pPr>
              <w:autoSpaceDE w:val="0"/>
              <w:autoSpaceDN w:val="0"/>
              <w:adjustRightInd w:val="0"/>
              <w:spacing w:after="0" w:line="20" w:lineRule="atLeast"/>
              <w:jc w:val="both"/>
              <w:rPr>
                <w:rFonts w:ascii="Times New Roman" w:hAnsi="Times New Roman"/>
                <w:bCs/>
                <w:sz w:val="20"/>
                <w:szCs w:val="20"/>
              </w:rPr>
            </w:pPr>
            <w:r w:rsidRPr="00A907F7">
              <w:rPr>
                <w:rFonts w:ascii="Times New Roman" w:hAnsi="Times New Roman"/>
                <w:bCs/>
                <w:sz w:val="20"/>
                <w:szCs w:val="20"/>
              </w:rPr>
              <w:t>Катание на санках, скольжение, ходьба на лыжах, катание на велосипеде и самокате.</w:t>
            </w:r>
          </w:p>
        </w:tc>
      </w:tr>
      <w:tr w:rsidR="00CE1834" w:rsidRPr="00A907F7" w:rsidTr="00225D77">
        <w:tc>
          <w:tcPr>
            <w:tcW w:w="1696"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rPr>
                <w:rFonts w:ascii="Times New Roman" w:hAnsi="Times New Roman"/>
                <w:b/>
                <w:bCs/>
                <w:sz w:val="20"/>
                <w:szCs w:val="20"/>
              </w:rPr>
            </w:pPr>
            <w:r w:rsidRPr="00A907F7">
              <w:rPr>
                <w:rFonts w:ascii="Times New Roman" w:hAnsi="Times New Roman"/>
                <w:b/>
                <w:bCs/>
                <w:sz w:val="20"/>
                <w:szCs w:val="20"/>
              </w:rPr>
              <w:t>Элементы спортивных игр.</w:t>
            </w:r>
          </w:p>
        </w:tc>
        <w:tc>
          <w:tcPr>
            <w:tcW w:w="8789" w:type="dxa"/>
            <w:tcBorders>
              <w:top w:val="single" w:sz="4" w:space="0" w:color="auto"/>
              <w:left w:val="single" w:sz="4" w:space="0" w:color="auto"/>
              <w:bottom w:val="single" w:sz="4" w:space="0" w:color="auto"/>
              <w:right w:val="single" w:sz="4" w:space="0" w:color="auto"/>
            </w:tcBorders>
          </w:tcPr>
          <w:p w:rsidR="00CE1834" w:rsidRPr="00A907F7" w:rsidRDefault="00CE1834">
            <w:pPr>
              <w:autoSpaceDE w:val="0"/>
              <w:autoSpaceDN w:val="0"/>
              <w:adjustRightInd w:val="0"/>
              <w:spacing w:after="0" w:line="20" w:lineRule="atLeast"/>
              <w:rPr>
                <w:rFonts w:ascii="Times New Roman" w:hAnsi="Times New Roman"/>
                <w:bCs/>
                <w:sz w:val="20"/>
                <w:szCs w:val="20"/>
              </w:rPr>
            </w:pPr>
            <w:r w:rsidRPr="00A907F7">
              <w:rPr>
                <w:rFonts w:ascii="Times New Roman" w:hAnsi="Times New Roman"/>
                <w:bCs/>
                <w:sz w:val="20"/>
                <w:szCs w:val="20"/>
              </w:rPr>
              <w:t>Футбол, городки, бадминтон, шахматы.</w:t>
            </w:r>
          </w:p>
          <w:p w:rsidR="00CE1834" w:rsidRPr="00A907F7" w:rsidRDefault="00CE1834">
            <w:pPr>
              <w:autoSpaceDE w:val="0"/>
              <w:autoSpaceDN w:val="0"/>
              <w:adjustRightInd w:val="0"/>
              <w:spacing w:after="0" w:line="20" w:lineRule="atLeast"/>
              <w:jc w:val="both"/>
              <w:rPr>
                <w:rFonts w:ascii="Times New Roman" w:hAnsi="Times New Roman"/>
                <w:sz w:val="20"/>
                <w:szCs w:val="20"/>
              </w:rPr>
            </w:pPr>
          </w:p>
        </w:tc>
      </w:tr>
      <w:tr w:rsidR="00CE1834" w:rsidRPr="00A907F7" w:rsidTr="00225D77">
        <w:tc>
          <w:tcPr>
            <w:tcW w:w="10485" w:type="dxa"/>
            <w:gridSpan w:val="2"/>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center"/>
              <w:rPr>
                <w:rFonts w:ascii="Times New Roman" w:hAnsi="Times New Roman"/>
                <w:b/>
                <w:bCs/>
                <w:sz w:val="20"/>
                <w:szCs w:val="20"/>
              </w:rPr>
            </w:pPr>
            <w:r w:rsidRPr="00A907F7">
              <w:rPr>
                <w:rFonts w:ascii="Times New Roman" w:hAnsi="Times New Roman"/>
                <w:b/>
                <w:bCs/>
                <w:sz w:val="20"/>
                <w:szCs w:val="20"/>
              </w:rPr>
              <w:t>Овладение элементарными нормами и правилами здорового образа жизни.</w:t>
            </w:r>
          </w:p>
        </w:tc>
      </w:tr>
      <w:tr w:rsidR="00CE1834" w:rsidRPr="00A907F7" w:rsidTr="00225D77">
        <w:tc>
          <w:tcPr>
            <w:tcW w:w="1696"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b/>
                <w:bCs/>
                <w:sz w:val="20"/>
                <w:szCs w:val="20"/>
              </w:rPr>
            </w:pPr>
            <w:r w:rsidRPr="00A907F7">
              <w:rPr>
                <w:rFonts w:ascii="Times New Roman" w:hAnsi="Times New Roman"/>
                <w:sz w:val="20"/>
                <w:szCs w:val="20"/>
              </w:rPr>
              <w:t xml:space="preserve">  </w:t>
            </w:r>
            <w:r w:rsidRPr="00A907F7">
              <w:rPr>
                <w:rFonts w:ascii="Times New Roman" w:hAnsi="Times New Roman"/>
                <w:b/>
                <w:bCs/>
                <w:sz w:val="20"/>
                <w:szCs w:val="20"/>
              </w:rPr>
              <w:t>Задачи возраста</w:t>
            </w:r>
          </w:p>
        </w:tc>
        <w:tc>
          <w:tcPr>
            <w:tcW w:w="8789"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 способствовать накоплению знаний о факторах, влияющих на здоровье человека;</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 формировать позитивное отношение к гигиеническим навыкам, соотносить знания о культуре тела и психогигиене с реальными действиями в повседневной жизни;</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 способствовать формированию представлений о душевной красоте и душевном здоровье человека;</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 стимулировать ребёнка активно включаться в процесс физического развития.</w:t>
            </w:r>
          </w:p>
        </w:tc>
      </w:tr>
    </w:tbl>
    <w:p w:rsidR="0022381F" w:rsidRPr="00A907F7" w:rsidRDefault="00CE1834" w:rsidP="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ab/>
      </w:r>
      <w:r w:rsidRPr="00A907F7">
        <w:rPr>
          <w:rFonts w:ascii="Times New Roman" w:hAnsi="Times New Roman"/>
          <w:sz w:val="20"/>
          <w:szCs w:val="20"/>
        </w:rPr>
        <w:tab/>
      </w:r>
    </w:p>
    <w:p w:rsidR="00CE1834" w:rsidRDefault="00CE1834" w:rsidP="00CE1834">
      <w:pPr>
        <w:autoSpaceDE w:val="0"/>
        <w:autoSpaceDN w:val="0"/>
        <w:adjustRightInd w:val="0"/>
        <w:spacing w:after="0" w:line="20" w:lineRule="atLeast"/>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
    <w:p w:rsidR="00CE1834" w:rsidRPr="00A907F7" w:rsidRDefault="00CE1834" w:rsidP="00CE1834">
      <w:pPr>
        <w:autoSpaceDE w:val="0"/>
        <w:autoSpaceDN w:val="0"/>
        <w:adjustRightInd w:val="0"/>
        <w:spacing w:after="0" w:line="20" w:lineRule="atLeast"/>
        <w:jc w:val="center"/>
        <w:rPr>
          <w:rFonts w:ascii="Times New Roman" w:hAnsi="Times New Roman"/>
          <w:b/>
          <w:bCs/>
        </w:rPr>
      </w:pPr>
      <w:r w:rsidRPr="00A907F7">
        <w:rPr>
          <w:rFonts w:ascii="Times New Roman" w:hAnsi="Times New Roman"/>
          <w:b/>
          <w:bCs/>
        </w:rPr>
        <w:t>Основные темы и образовательные задачи по обучению детей</w:t>
      </w:r>
    </w:p>
    <w:p w:rsidR="00CE1834" w:rsidRPr="00A907F7" w:rsidRDefault="00CE1834" w:rsidP="00CE1834">
      <w:pPr>
        <w:autoSpaceDE w:val="0"/>
        <w:autoSpaceDN w:val="0"/>
        <w:adjustRightInd w:val="0"/>
        <w:spacing w:after="0" w:line="20" w:lineRule="atLeast"/>
        <w:jc w:val="center"/>
        <w:rPr>
          <w:rFonts w:ascii="Times New Roman" w:hAnsi="Times New Roman"/>
          <w:b/>
          <w:bCs/>
        </w:rPr>
      </w:pPr>
      <w:r w:rsidRPr="00A907F7">
        <w:rPr>
          <w:rFonts w:ascii="Times New Roman" w:hAnsi="Times New Roman"/>
          <w:b/>
          <w:bCs/>
        </w:rPr>
        <w:t>элементарным нормам и правилам здорового образа жизни.</w:t>
      </w:r>
    </w:p>
    <w:tbl>
      <w:tblPr>
        <w:tblW w:w="1051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8534"/>
      </w:tblGrid>
      <w:tr w:rsidR="00CE1834" w:rsidTr="00225D77">
        <w:trPr>
          <w:trHeight w:val="117"/>
        </w:trPr>
        <w:tc>
          <w:tcPr>
            <w:tcW w:w="1985"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b/>
                <w:sz w:val="20"/>
                <w:szCs w:val="20"/>
              </w:rPr>
            </w:pPr>
            <w:r w:rsidRPr="00A907F7">
              <w:rPr>
                <w:rFonts w:ascii="Times New Roman" w:hAnsi="Times New Roman"/>
                <w:b/>
                <w:bCs/>
                <w:sz w:val="20"/>
                <w:szCs w:val="20"/>
              </w:rPr>
              <w:t>Темы.</w:t>
            </w:r>
          </w:p>
        </w:tc>
        <w:tc>
          <w:tcPr>
            <w:tcW w:w="8534"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b/>
                <w:bCs/>
                <w:sz w:val="20"/>
                <w:szCs w:val="20"/>
              </w:rPr>
              <w:t>Образовательные задачи.</w:t>
            </w:r>
          </w:p>
        </w:tc>
      </w:tr>
      <w:tr w:rsidR="00CE1834" w:rsidTr="00225D77">
        <w:trPr>
          <w:trHeight w:val="292"/>
        </w:trPr>
        <w:tc>
          <w:tcPr>
            <w:tcW w:w="1985"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Изучение своего</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организма</w:t>
            </w:r>
          </w:p>
        </w:tc>
        <w:tc>
          <w:tcPr>
            <w:tcW w:w="8534"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Дать детям элементарные сведения о своём организме. Научить искать пульс до и после бега. Убедить в необходимости заботиться о своих органах.</w:t>
            </w:r>
          </w:p>
        </w:tc>
      </w:tr>
      <w:tr w:rsidR="00CE1834" w:rsidTr="00225D77">
        <w:trPr>
          <w:trHeight w:val="700"/>
        </w:trPr>
        <w:tc>
          <w:tcPr>
            <w:tcW w:w="1985"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Обучение правилам</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ЗОЖ, личной</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гигиене</w:t>
            </w:r>
          </w:p>
        </w:tc>
        <w:tc>
          <w:tcPr>
            <w:tcW w:w="8534"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Формировать у детей навыки личной гигиены. Учить видеть пользу в чистоте, опрятности, закаливании.</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Дать сведения о полезных и вредных продуктах.</w:t>
            </w:r>
          </w:p>
        </w:tc>
      </w:tr>
      <w:tr w:rsidR="00CE1834" w:rsidTr="00225D77">
        <w:trPr>
          <w:trHeight w:val="768"/>
        </w:trPr>
        <w:tc>
          <w:tcPr>
            <w:tcW w:w="1985"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Формирование</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представлений о</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здоровье и болезнях</w:t>
            </w:r>
          </w:p>
        </w:tc>
        <w:tc>
          <w:tcPr>
            <w:tcW w:w="8534"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 xml:space="preserve">Объяснить детям, как важно следить за своим состоянием здоровья. Формировать навык пользования носовым платком. Добиваться, чтобы дети в случае недомогания обращались к взрослым за помощью.   </w:t>
            </w:r>
          </w:p>
        </w:tc>
      </w:tr>
      <w:tr w:rsidR="00CE1834" w:rsidTr="00225D77">
        <w:trPr>
          <w:trHeight w:val="124"/>
        </w:trPr>
        <w:tc>
          <w:tcPr>
            <w:tcW w:w="1985"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Информирование</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о врачах — наших</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помощниках</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и спасителях</w:t>
            </w:r>
          </w:p>
        </w:tc>
        <w:tc>
          <w:tcPr>
            <w:tcW w:w="8534"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Расширить представления детей о профессии врача, учить осознанно воспринимать врачебные предписания и строго их выполнять.</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Довести до сознания необходимость лечения в случае заболевания, объяснить, почему нельзя заниматься самолечением.</w:t>
            </w:r>
          </w:p>
        </w:tc>
      </w:tr>
      <w:tr w:rsidR="00CE1834" w:rsidTr="00225D77">
        <w:trPr>
          <w:trHeight w:val="520"/>
        </w:trPr>
        <w:tc>
          <w:tcPr>
            <w:tcW w:w="1985"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Информирование</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о лекарствах</w:t>
            </w:r>
          </w:p>
          <w:p w:rsidR="00CE1834" w:rsidRPr="00A907F7" w:rsidRDefault="00CE1834">
            <w:pPr>
              <w:autoSpaceDE w:val="0"/>
              <w:autoSpaceDN w:val="0"/>
              <w:adjustRightInd w:val="0"/>
              <w:spacing w:after="0" w:line="20" w:lineRule="atLeast"/>
              <w:jc w:val="both"/>
              <w:rPr>
                <w:rStyle w:val="ff2"/>
                <w:rFonts w:eastAsia="Calibri"/>
                <w:b/>
                <w:bCs/>
                <w:sz w:val="20"/>
                <w:szCs w:val="20"/>
              </w:rPr>
            </w:pPr>
            <w:r w:rsidRPr="00A907F7">
              <w:rPr>
                <w:rFonts w:ascii="Times New Roman" w:hAnsi="Times New Roman"/>
                <w:sz w:val="20"/>
                <w:szCs w:val="20"/>
              </w:rPr>
              <w:t>и витаминах</w:t>
            </w:r>
          </w:p>
        </w:tc>
        <w:tc>
          <w:tcPr>
            <w:tcW w:w="8534"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Style w:val="ff2"/>
                <w:rFonts w:ascii="Times New Roman" w:eastAsia="Calibri" w:hAnsi="Times New Roman"/>
                <w:b/>
                <w:bCs/>
                <w:sz w:val="20"/>
                <w:szCs w:val="20"/>
              </w:rPr>
            </w:pPr>
            <w:r w:rsidRPr="00A907F7">
              <w:rPr>
                <w:rFonts w:ascii="Times New Roman" w:hAnsi="Times New Roman"/>
                <w:sz w:val="20"/>
                <w:szCs w:val="20"/>
              </w:rPr>
              <w:t>Познакомить детей в доступной форме с профилактическими и лечебными средствами: медикаментозные, физические, нетрадиционные методы лечения.</w:t>
            </w:r>
          </w:p>
        </w:tc>
      </w:tr>
    </w:tbl>
    <w:p w:rsidR="00CE1834" w:rsidRDefault="00CE1834" w:rsidP="00CE1834">
      <w:pPr>
        <w:autoSpaceDE w:val="0"/>
        <w:autoSpaceDN w:val="0"/>
        <w:adjustRightInd w:val="0"/>
        <w:spacing w:after="0" w:line="20" w:lineRule="atLeast"/>
        <w:jc w:val="both"/>
        <w:rPr>
          <w:rFonts w:ascii="Times New Roman" w:hAnsi="Times New Roman"/>
          <w:b/>
          <w:bCs/>
        </w:rPr>
      </w:pPr>
    </w:p>
    <w:p w:rsidR="00CE1834" w:rsidRPr="00A907F7" w:rsidRDefault="00CE1834" w:rsidP="00CE1834">
      <w:pPr>
        <w:autoSpaceDE w:val="0"/>
        <w:autoSpaceDN w:val="0"/>
        <w:adjustRightInd w:val="0"/>
        <w:spacing w:after="0" w:line="20" w:lineRule="atLeast"/>
        <w:jc w:val="center"/>
        <w:rPr>
          <w:rFonts w:ascii="Times New Roman" w:hAnsi="Times New Roman"/>
          <w:b/>
          <w:bCs/>
        </w:rPr>
      </w:pPr>
      <w:r w:rsidRPr="00A907F7">
        <w:rPr>
          <w:rFonts w:ascii="Times New Roman" w:hAnsi="Times New Roman"/>
          <w:b/>
          <w:bCs/>
        </w:rPr>
        <w:t>Интегральные показатели освоения программы (старшая группа).</w:t>
      </w:r>
    </w:p>
    <w:tbl>
      <w:tblPr>
        <w:tblW w:w="1051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47"/>
        <w:gridCol w:w="9072"/>
      </w:tblGrid>
      <w:tr w:rsidR="00CE1834" w:rsidTr="00225D77">
        <w:trPr>
          <w:trHeight w:val="284"/>
        </w:trPr>
        <w:tc>
          <w:tcPr>
            <w:tcW w:w="1447"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Физические</w:t>
            </w:r>
          </w:p>
          <w:p w:rsidR="00CE1834" w:rsidRPr="00A907F7" w:rsidRDefault="00CE1834">
            <w:pPr>
              <w:autoSpaceDE w:val="0"/>
              <w:autoSpaceDN w:val="0"/>
              <w:adjustRightInd w:val="0"/>
              <w:spacing w:after="0" w:line="20" w:lineRule="atLeast"/>
              <w:jc w:val="both"/>
              <w:rPr>
                <w:rFonts w:ascii="Times New Roman" w:hAnsi="Times New Roman"/>
                <w:b/>
                <w:bCs/>
                <w:sz w:val="20"/>
                <w:szCs w:val="20"/>
              </w:rPr>
            </w:pPr>
            <w:r w:rsidRPr="00A907F7">
              <w:rPr>
                <w:rFonts w:ascii="Times New Roman" w:hAnsi="Times New Roman"/>
                <w:sz w:val="20"/>
                <w:szCs w:val="20"/>
              </w:rPr>
              <w:t>качества</w:t>
            </w:r>
          </w:p>
        </w:tc>
        <w:tc>
          <w:tcPr>
            <w:tcW w:w="9072"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Соответствует антропометрическим показателям (рост, вес в норме).</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Владеет элементарными навыками самообслуживания.</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Самостоятельно выполняет доступные гигиенические процедуры.</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Владеет соответствующими возрасту основными движениями.</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Проявляет активность в выбранных видах двигательной деятельности.</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 xml:space="preserve">  Испытывает удовольствие от процесса и результатов движения и труда. </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Соблюдает правила поведения в обществе.</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Проявляет инициативу, самостоятельность к участию в подвижных музыкальных играх и физических упражнениях.</w:t>
            </w:r>
          </w:p>
          <w:p w:rsidR="00CE1834" w:rsidRPr="00A907F7" w:rsidRDefault="00CE1834">
            <w:pPr>
              <w:autoSpaceDE w:val="0"/>
              <w:autoSpaceDN w:val="0"/>
              <w:adjustRightInd w:val="0"/>
              <w:spacing w:after="0" w:line="20" w:lineRule="atLeast"/>
              <w:jc w:val="both"/>
              <w:rPr>
                <w:rFonts w:ascii="Times New Roman" w:hAnsi="Times New Roman"/>
                <w:b/>
                <w:bCs/>
                <w:sz w:val="20"/>
                <w:szCs w:val="20"/>
              </w:rPr>
            </w:pPr>
            <w:r w:rsidRPr="00A907F7">
              <w:rPr>
                <w:rFonts w:ascii="Times New Roman" w:hAnsi="Times New Roman"/>
                <w:sz w:val="20"/>
                <w:szCs w:val="20"/>
              </w:rPr>
              <w:t xml:space="preserve">В подвижных играх соблюдает правила и ролевое соподчинение. </w:t>
            </w:r>
          </w:p>
        </w:tc>
      </w:tr>
      <w:tr w:rsidR="00CE1834" w:rsidTr="00225D77">
        <w:trPr>
          <w:trHeight w:val="558"/>
        </w:trPr>
        <w:tc>
          <w:tcPr>
            <w:tcW w:w="1447" w:type="dxa"/>
            <w:tcBorders>
              <w:top w:val="single" w:sz="4" w:space="0" w:color="auto"/>
              <w:left w:val="single" w:sz="4" w:space="0" w:color="auto"/>
              <w:bottom w:val="single" w:sz="4" w:space="0" w:color="auto"/>
              <w:right w:val="single" w:sz="4" w:space="0" w:color="auto"/>
            </w:tcBorders>
            <w:hideMark/>
          </w:tcPr>
          <w:p w:rsidR="00225D77"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lastRenderedPageBreak/>
              <w:t>Интеллекту</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альные</w:t>
            </w:r>
          </w:p>
          <w:p w:rsidR="00CE1834" w:rsidRPr="00A907F7" w:rsidRDefault="00CE1834">
            <w:pPr>
              <w:autoSpaceDE w:val="0"/>
              <w:autoSpaceDN w:val="0"/>
              <w:adjustRightInd w:val="0"/>
              <w:spacing w:after="0" w:line="20" w:lineRule="atLeast"/>
              <w:jc w:val="both"/>
              <w:rPr>
                <w:rFonts w:ascii="Times New Roman" w:hAnsi="Times New Roman"/>
                <w:b/>
                <w:bCs/>
                <w:sz w:val="20"/>
                <w:szCs w:val="20"/>
              </w:rPr>
            </w:pPr>
            <w:r w:rsidRPr="00A907F7">
              <w:rPr>
                <w:rFonts w:ascii="Times New Roman" w:hAnsi="Times New Roman"/>
                <w:sz w:val="20"/>
                <w:szCs w:val="20"/>
              </w:rPr>
              <w:t>качества</w:t>
            </w:r>
          </w:p>
        </w:tc>
        <w:tc>
          <w:tcPr>
            <w:tcW w:w="9072"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Проявляет интерес ко всему новому и наполняет новым содержанием.</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Проявляет устойчивый интерес к процессу чтения.</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Способен многое запомнить, читать наизусть.</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 xml:space="preserve"> Проявляет познавательный интерес в процессе общения со взрослыми и сверстниками. </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Анализирует действия и поступки, прогнозирует результаты, управляет своим поведением, регулирует конфликты.</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Аргументирует свою точку зрения.</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Ставит цель, отбирает необходимые средства для её осуществления, доводит начатое дело до конца.</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Самостоятельно экспериментирует с предметами и их свойствами.</w:t>
            </w:r>
          </w:p>
          <w:p w:rsidR="00CE1834" w:rsidRPr="00A907F7" w:rsidRDefault="00CE1834">
            <w:pPr>
              <w:autoSpaceDE w:val="0"/>
              <w:autoSpaceDN w:val="0"/>
              <w:adjustRightInd w:val="0"/>
              <w:spacing w:after="0" w:line="20" w:lineRule="atLeast"/>
              <w:jc w:val="both"/>
              <w:rPr>
                <w:rFonts w:ascii="Times New Roman" w:hAnsi="Times New Roman"/>
                <w:b/>
                <w:bCs/>
                <w:sz w:val="20"/>
                <w:szCs w:val="20"/>
              </w:rPr>
            </w:pPr>
            <w:r w:rsidRPr="00A907F7">
              <w:rPr>
                <w:rFonts w:ascii="Times New Roman" w:hAnsi="Times New Roman"/>
                <w:sz w:val="20"/>
                <w:szCs w:val="20"/>
              </w:rPr>
              <w:t xml:space="preserve">Договаривается о совместных действиях, работает в группе.    </w:t>
            </w:r>
          </w:p>
        </w:tc>
      </w:tr>
      <w:tr w:rsidR="00CE1834" w:rsidTr="00225D77">
        <w:trPr>
          <w:trHeight w:val="690"/>
        </w:trPr>
        <w:tc>
          <w:tcPr>
            <w:tcW w:w="1447" w:type="dxa"/>
            <w:tcBorders>
              <w:top w:val="single" w:sz="4" w:space="0" w:color="auto"/>
              <w:left w:val="single" w:sz="4" w:space="0" w:color="auto"/>
              <w:bottom w:val="single" w:sz="4" w:space="0" w:color="auto"/>
              <w:right w:val="single" w:sz="4" w:space="0" w:color="auto"/>
            </w:tcBorders>
          </w:tcPr>
          <w:p w:rsidR="00CE1834" w:rsidRPr="00A907F7" w:rsidRDefault="00CE1834">
            <w:pPr>
              <w:autoSpaceDE w:val="0"/>
              <w:autoSpaceDN w:val="0"/>
              <w:adjustRightInd w:val="0"/>
              <w:spacing w:after="0" w:line="20" w:lineRule="atLeast"/>
              <w:jc w:val="both"/>
              <w:rPr>
                <w:rFonts w:ascii="Times New Roman" w:hAnsi="Times New Roman"/>
                <w:b/>
                <w:bCs/>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Наблюдает за окружающей действительностью, делает выводы.</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 xml:space="preserve"> Активен в трудовой деятельности в соответствии с гендерной ролью.</w:t>
            </w:r>
          </w:p>
          <w:p w:rsidR="00CE1834" w:rsidRPr="00A907F7" w:rsidRDefault="00CE1834">
            <w:pPr>
              <w:autoSpaceDE w:val="0"/>
              <w:autoSpaceDN w:val="0"/>
              <w:adjustRightInd w:val="0"/>
              <w:spacing w:after="0" w:line="20" w:lineRule="atLeast"/>
              <w:jc w:val="both"/>
              <w:rPr>
                <w:rFonts w:ascii="Times New Roman" w:hAnsi="Times New Roman"/>
                <w:b/>
                <w:bCs/>
                <w:sz w:val="20"/>
                <w:szCs w:val="20"/>
              </w:rPr>
            </w:pPr>
            <w:r w:rsidRPr="00A907F7">
              <w:rPr>
                <w:rFonts w:ascii="Times New Roman" w:hAnsi="Times New Roman"/>
                <w:sz w:val="20"/>
                <w:szCs w:val="20"/>
              </w:rPr>
              <w:t>Проявляет интерес к музыке как средству познания эмоций, чувств, настроений.</w:t>
            </w:r>
          </w:p>
        </w:tc>
      </w:tr>
      <w:tr w:rsidR="00CE1834" w:rsidTr="00225D77">
        <w:trPr>
          <w:trHeight w:val="276"/>
        </w:trPr>
        <w:tc>
          <w:tcPr>
            <w:tcW w:w="1447"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Личностные</w:t>
            </w:r>
          </w:p>
          <w:p w:rsidR="00CE1834" w:rsidRPr="00A907F7" w:rsidRDefault="00CE1834">
            <w:pPr>
              <w:autoSpaceDE w:val="0"/>
              <w:autoSpaceDN w:val="0"/>
              <w:adjustRightInd w:val="0"/>
              <w:spacing w:after="0" w:line="20" w:lineRule="atLeast"/>
              <w:jc w:val="both"/>
              <w:rPr>
                <w:rFonts w:ascii="Times New Roman" w:hAnsi="Times New Roman"/>
                <w:b/>
                <w:bCs/>
                <w:sz w:val="20"/>
                <w:szCs w:val="20"/>
              </w:rPr>
            </w:pPr>
            <w:r w:rsidRPr="00A907F7">
              <w:rPr>
                <w:rFonts w:ascii="Times New Roman" w:hAnsi="Times New Roman"/>
                <w:sz w:val="20"/>
                <w:szCs w:val="20"/>
              </w:rPr>
              <w:t>качества</w:t>
            </w:r>
          </w:p>
        </w:tc>
        <w:tc>
          <w:tcPr>
            <w:tcW w:w="9072"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Проявляет интерес к миру людей, человеческих взаимоотношений.</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Принимает разные социальные роли и действует в соответствии с ними.</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Положительно оценивает себя на основе выделения собственных отдельных достоинств и недостатков.</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Определяет гендерные отношения и взаимосвязи.</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Владеет способами безопасного поведения в некоторых  опасных ситуациях.</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Умеет взаимодействовать со сверстниками и взрослыми.</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Проявляет доброжелательность,  дружелюбие по отношению к окружающим.</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Задаёт вопросы, выражает словами свою просьбу, желания.</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Обращается к взрослому с просьбой.</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Проявляет сочувствие, сопереживание, жалость, радость.</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Эмоционально откликается на произведения искусства.</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Знает состав семьи, родственные связи и зависимости внутри её.</w:t>
            </w:r>
          </w:p>
          <w:p w:rsidR="00CE1834" w:rsidRPr="00A907F7" w:rsidRDefault="00CE1834">
            <w:pPr>
              <w:autoSpaceDE w:val="0"/>
              <w:autoSpaceDN w:val="0"/>
              <w:adjustRightInd w:val="0"/>
              <w:spacing w:after="0" w:line="20" w:lineRule="atLeast"/>
              <w:rPr>
                <w:rFonts w:ascii="Times New Roman" w:hAnsi="Times New Roman"/>
                <w:b/>
                <w:bCs/>
                <w:sz w:val="20"/>
                <w:szCs w:val="20"/>
              </w:rPr>
            </w:pPr>
            <w:r w:rsidRPr="00A907F7">
              <w:rPr>
                <w:rFonts w:ascii="Times New Roman" w:hAnsi="Times New Roman"/>
                <w:sz w:val="20"/>
                <w:szCs w:val="20"/>
              </w:rPr>
              <w:t>Регулирует своё поведение в соответствии с принятыми в обществе нормами.</w:t>
            </w:r>
          </w:p>
        </w:tc>
      </w:tr>
    </w:tbl>
    <w:p w:rsidR="00CE1834" w:rsidRDefault="00CE1834" w:rsidP="00CE1834">
      <w:pPr>
        <w:spacing w:after="0" w:line="20" w:lineRule="atLeast"/>
        <w:jc w:val="center"/>
        <w:rPr>
          <w:rStyle w:val="ff2"/>
          <w:rFonts w:eastAsia="Calibri"/>
          <w:b/>
          <w:bCs/>
        </w:rPr>
      </w:pPr>
    </w:p>
    <w:p w:rsidR="00CE1834" w:rsidRPr="00A907F7" w:rsidRDefault="00CE1834" w:rsidP="00CE1834">
      <w:pPr>
        <w:spacing w:after="0" w:line="240" w:lineRule="auto"/>
        <w:jc w:val="both"/>
        <w:rPr>
          <w:rStyle w:val="ff2"/>
          <w:rFonts w:ascii="Times New Roman" w:eastAsia="Calibri" w:hAnsi="Times New Roman"/>
          <w:bCs/>
        </w:rPr>
      </w:pPr>
      <w:r>
        <w:rPr>
          <w:rStyle w:val="ff2"/>
          <w:rFonts w:ascii="Times New Roman" w:eastAsia="Calibri" w:hAnsi="Times New Roman"/>
          <w:bCs/>
          <w:sz w:val="24"/>
          <w:szCs w:val="24"/>
        </w:rPr>
        <w:tab/>
      </w:r>
      <w:r w:rsidRPr="00A907F7">
        <w:rPr>
          <w:rStyle w:val="ff2"/>
          <w:rFonts w:ascii="Times New Roman" w:eastAsia="Calibri" w:hAnsi="Times New Roman"/>
          <w:bCs/>
        </w:rPr>
        <w:t xml:space="preserve">Система мониторинга достижения детьми планируемых результатов освоения Программы предлагает мониторинг промежуточных результатов и оценку итоговых результатов ее освоения. </w:t>
      </w:r>
      <w:r w:rsidRPr="00A907F7">
        <w:rPr>
          <w:rStyle w:val="ff2"/>
          <w:rFonts w:ascii="Times New Roman" w:eastAsia="Calibri" w:hAnsi="Times New Roman"/>
          <w:bCs/>
        </w:rPr>
        <w:tab/>
        <w:t xml:space="preserve"> Достижения детьми промежуточных результатов оцениваются путём наблюдений, анализа детских работ, эпизодов из жизни группы, игр, тренингов, непосредственного общения, создания педагогических ситуаций и бесед с родителями.</w:t>
      </w:r>
    </w:p>
    <w:p w:rsidR="00CE1834" w:rsidRPr="00A907F7" w:rsidRDefault="00CE1834" w:rsidP="00CE1834">
      <w:pPr>
        <w:autoSpaceDE w:val="0"/>
        <w:autoSpaceDN w:val="0"/>
        <w:adjustRightInd w:val="0"/>
        <w:spacing w:after="0" w:line="240" w:lineRule="auto"/>
        <w:jc w:val="both"/>
        <w:rPr>
          <w:b/>
          <w:iCs/>
          <w:u w:val="single"/>
        </w:rPr>
      </w:pPr>
      <w:r w:rsidRPr="00A907F7">
        <w:rPr>
          <w:rStyle w:val="ff2"/>
          <w:rFonts w:ascii="Times New Roman" w:eastAsia="Calibri" w:hAnsi="Times New Roman"/>
          <w:bCs/>
        </w:rPr>
        <w:t xml:space="preserve"> </w:t>
      </w:r>
      <w:r w:rsidRPr="00A907F7">
        <w:rPr>
          <w:rFonts w:ascii="Times New Roman" w:hAnsi="Times New Roman"/>
          <w:b/>
          <w:bCs/>
          <w:iCs/>
          <w:u w:val="single"/>
        </w:rPr>
        <w:t>Требования к проведению диагностики:</w:t>
      </w:r>
    </w:p>
    <w:p w:rsidR="00CE1834" w:rsidRPr="00A907F7" w:rsidRDefault="00CE1834" w:rsidP="00CE1834">
      <w:pPr>
        <w:autoSpaceDE w:val="0"/>
        <w:autoSpaceDN w:val="0"/>
        <w:adjustRightInd w:val="0"/>
        <w:spacing w:after="0" w:line="240" w:lineRule="auto"/>
        <w:jc w:val="both"/>
        <w:rPr>
          <w:rFonts w:ascii="Times New Roman" w:hAnsi="Times New Roman"/>
        </w:rPr>
      </w:pPr>
      <w:r w:rsidRPr="00A907F7">
        <w:rPr>
          <w:rFonts w:ascii="Times New Roman" w:hAnsi="Times New Roman"/>
        </w:rPr>
        <w:t>• создание эмоционального комфорта ребёнка;</w:t>
      </w:r>
    </w:p>
    <w:p w:rsidR="00CE1834" w:rsidRPr="00A907F7" w:rsidRDefault="00CE1834" w:rsidP="00CE1834">
      <w:pPr>
        <w:spacing w:after="0" w:line="240" w:lineRule="auto"/>
        <w:jc w:val="both"/>
        <w:rPr>
          <w:rFonts w:ascii="Times New Roman" w:hAnsi="Times New Roman"/>
        </w:rPr>
      </w:pPr>
      <w:r w:rsidRPr="00A907F7">
        <w:rPr>
          <w:rFonts w:ascii="Times New Roman" w:hAnsi="Times New Roman"/>
        </w:rPr>
        <w:t>• индивидуальный подход к ребёнку, уважение его личности;</w:t>
      </w:r>
    </w:p>
    <w:p w:rsidR="00CE1834" w:rsidRPr="00A907F7" w:rsidRDefault="00CE1834" w:rsidP="00CE1834">
      <w:pPr>
        <w:autoSpaceDE w:val="0"/>
        <w:autoSpaceDN w:val="0"/>
        <w:adjustRightInd w:val="0"/>
        <w:spacing w:after="0" w:line="240" w:lineRule="auto"/>
        <w:jc w:val="both"/>
        <w:rPr>
          <w:rFonts w:ascii="Times New Roman" w:hAnsi="Times New Roman"/>
        </w:rPr>
      </w:pPr>
      <w:r w:rsidRPr="00A907F7">
        <w:rPr>
          <w:rFonts w:ascii="Times New Roman" w:hAnsi="Times New Roman"/>
        </w:rPr>
        <w:t>• отбор материалов для каждого ребёнка в зависимости от индивидуальной ситуации развития.</w:t>
      </w:r>
    </w:p>
    <w:p w:rsidR="00CE1834" w:rsidRPr="00A907F7" w:rsidRDefault="00CE1834" w:rsidP="00CE1834">
      <w:pPr>
        <w:autoSpaceDE w:val="0"/>
        <w:autoSpaceDN w:val="0"/>
        <w:adjustRightInd w:val="0"/>
        <w:spacing w:after="0" w:line="20" w:lineRule="atLeast"/>
        <w:jc w:val="both"/>
        <w:rPr>
          <w:rFonts w:ascii="Times New Roman" w:hAnsi="Times New Roman"/>
        </w:rPr>
      </w:pPr>
      <w:r w:rsidRPr="00A907F7">
        <w:rPr>
          <w:rFonts w:ascii="Times New Roman" w:hAnsi="Times New Roman"/>
        </w:rPr>
        <w:tab/>
        <w:t xml:space="preserve">Мониторинг проводится в конце года на основе заполнения диагностических листов, содержащих показатели освоения программы детей данного возраста (диагностические карты прилагаются, см.  </w:t>
      </w:r>
      <w:r w:rsidRPr="00A907F7">
        <w:rPr>
          <w:rFonts w:ascii="Times New Roman" w:hAnsi="Times New Roman"/>
          <w:b/>
          <w:i/>
        </w:rPr>
        <w:t>Приложение №1</w:t>
      </w:r>
      <w:r w:rsidRPr="00A907F7">
        <w:rPr>
          <w:rFonts w:ascii="Times New Roman" w:hAnsi="Times New Roman"/>
        </w:rPr>
        <w:t>).</w:t>
      </w:r>
    </w:p>
    <w:p w:rsidR="00A907F7" w:rsidRDefault="00A907F7" w:rsidP="00CE1834">
      <w:pPr>
        <w:autoSpaceDE w:val="0"/>
        <w:autoSpaceDN w:val="0"/>
        <w:adjustRightInd w:val="0"/>
        <w:spacing w:after="0" w:line="20" w:lineRule="atLeast"/>
        <w:jc w:val="center"/>
        <w:rPr>
          <w:rFonts w:ascii="Times New Roman" w:hAnsi="Times New Roman"/>
          <w:b/>
          <w:bCs/>
        </w:rPr>
      </w:pPr>
    </w:p>
    <w:p w:rsidR="00A907F7" w:rsidRDefault="00A907F7" w:rsidP="00CE1834">
      <w:pPr>
        <w:autoSpaceDE w:val="0"/>
        <w:autoSpaceDN w:val="0"/>
        <w:adjustRightInd w:val="0"/>
        <w:spacing w:after="0" w:line="20" w:lineRule="atLeast"/>
        <w:jc w:val="center"/>
        <w:rPr>
          <w:rFonts w:ascii="Times New Roman" w:hAnsi="Times New Roman"/>
          <w:b/>
          <w:bCs/>
        </w:rPr>
      </w:pPr>
    </w:p>
    <w:p w:rsidR="00CE1834" w:rsidRPr="00A907F7" w:rsidRDefault="00CE1834" w:rsidP="00CE1834">
      <w:pPr>
        <w:autoSpaceDE w:val="0"/>
        <w:autoSpaceDN w:val="0"/>
        <w:adjustRightInd w:val="0"/>
        <w:spacing w:after="0" w:line="20" w:lineRule="atLeast"/>
        <w:jc w:val="center"/>
        <w:rPr>
          <w:rFonts w:ascii="Times New Roman" w:hAnsi="Times New Roman"/>
          <w:b/>
          <w:bCs/>
        </w:rPr>
      </w:pPr>
      <w:r w:rsidRPr="00A907F7">
        <w:rPr>
          <w:rFonts w:ascii="Times New Roman" w:hAnsi="Times New Roman"/>
          <w:b/>
          <w:bCs/>
        </w:rPr>
        <w:t>Интерпретация показателей.</w:t>
      </w:r>
    </w:p>
    <w:p w:rsidR="00CE1834" w:rsidRPr="00A907F7" w:rsidRDefault="00CE1834" w:rsidP="00CE1834">
      <w:pPr>
        <w:autoSpaceDE w:val="0"/>
        <w:autoSpaceDN w:val="0"/>
        <w:adjustRightInd w:val="0"/>
        <w:spacing w:after="0" w:line="240" w:lineRule="auto"/>
        <w:jc w:val="both"/>
        <w:rPr>
          <w:rFonts w:ascii="Times New Roman" w:hAnsi="Times New Roman"/>
        </w:rPr>
      </w:pPr>
      <w:r w:rsidRPr="00A907F7">
        <w:rPr>
          <w:rFonts w:ascii="Times New Roman" w:hAnsi="Times New Roman"/>
          <w:b/>
          <w:i/>
          <w:iCs/>
        </w:rPr>
        <w:tab/>
        <w:t>Показатель сформирован</w:t>
      </w:r>
      <w:r w:rsidRPr="00A907F7">
        <w:rPr>
          <w:rFonts w:ascii="Times New Roman" w:hAnsi="Times New Roman"/>
          <w:i/>
          <w:iCs/>
        </w:rPr>
        <w:t xml:space="preserve"> </w:t>
      </w:r>
      <w:r w:rsidRPr="00A907F7">
        <w:rPr>
          <w:rFonts w:ascii="Times New Roman" w:hAnsi="Times New Roman"/>
        </w:rPr>
        <w:t>(достаточный уровень) — наблюдается в самостоятельной деятельности ребёнка, в совместной деятельности со взрослым.</w:t>
      </w:r>
    </w:p>
    <w:p w:rsidR="00CE1834" w:rsidRPr="00A907F7" w:rsidRDefault="00CE1834" w:rsidP="00CE1834">
      <w:pPr>
        <w:autoSpaceDE w:val="0"/>
        <w:autoSpaceDN w:val="0"/>
        <w:adjustRightInd w:val="0"/>
        <w:spacing w:after="0" w:line="240" w:lineRule="auto"/>
        <w:jc w:val="both"/>
        <w:rPr>
          <w:rFonts w:ascii="Times New Roman" w:hAnsi="Times New Roman"/>
        </w:rPr>
      </w:pPr>
      <w:r w:rsidRPr="00A907F7">
        <w:rPr>
          <w:rFonts w:ascii="Times New Roman" w:hAnsi="Times New Roman"/>
          <w:b/>
          <w:i/>
          <w:iCs/>
        </w:rPr>
        <w:tab/>
        <w:t>Показатель в стадии формирования</w:t>
      </w:r>
      <w:r w:rsidRPr="00A907F7">
        <w:rPr>
          <w:rFonts w:ascii="Times New Roman" w:hAnsi="Times New Roman"/>
          <w:i/>
          <w:iCs/>
        </w:rPr>
        <w:t xml:space="preserve"> </w:t>
      </w:r>
      <w:r w:rsidRPr="00A907F7">
        <w:rPr>
          <w:rFonts w:ascii="Times New Roman" w:hAnsi="Times New Roman"/>
        </w:rPr>
        <w:t>(уровень, близкий к достаточному) — проявляется неустойчиво, чаще при создании специальных ситуаций, провоцирующих его проявление: ребёнок справляется с заданием с помощью наводящих вопросов взрослого, даёт аналогичные примеры.</w:t>
      </w:r>
    </w:p>
    <w:p w:rsidR="00CE1834" w:rsidRPr="00A907F7" w:rsidRDefault="00CE1834" w:rsidP="00CE1834">
      <w:pPr>
        <w:autoSpaceDE w:val="0"/>
        <w:autoSpaceDN w:val="0"/>
        <w:adjustRightInd w:val="0"/>
        <w:spacing w:after="0" w:line="240" w:lineRule="auto"/>
        <w:jc w:val="both"/>
        <w:rPr>
          <w:rFonts w:ascii="Times New Roman" w:hAnsi="Times New Roman"/>
        </w:rPr>
      </w:pPr>
      <w:r w:rsidRPr="00A907F7">
        <w:rPr>
          <w:rFonts w:ascii="Times New Roman" w:hAnsi="Times New Roman"/>
        </w:rPr>
        <w:tab/>
        <w:t xml:space="preserve"> </w:t>
      </w:r>
      <w:r w:rsidRPr="00A907F7">
        <w:rPr>
          <w:rFonts w:ascii="Times New Roman" w:hAnsi="Times New Roman"/>
          <w:b/>
          <w:i/>
          <w:iCs/>
        </w:rPr>
        <w:t>Показатель не сформирован</w:t>
      </w:r>
      <w:r w:rsidRPr="00A907F7">
        <w:rPr>
          <w:rFonts w:ascii="Times New Roman" w:hAnsi="Times New Roman"/>
          <w:i/>
          <w:iCs/>
        </w:rPr>
        <w:t xml:space="preserve"> </w:t>
      </w:r>
      <w:r w:rsidRPr="00A907F7">
        <w:rPr>
          <w:rFonts w:ascii="Times New Roman" w:hAnsi="Times New Roman"/>
        </w:rPr>
        <w:t>(недостаточный уровень) — не проявляется ни в одной из ситуаций, на все предложения взрослого ребёнок не даёт положительного ответа, не в состоянии выполнить задание самостоятельно.</w:t>
      </w:r>
    </w:p>
    <w:p w:rsidR="00CE1834" w:rsidRPr="00A907F7" w:rsidRDefault="00CE1834" w:rsidP="00CE1834">
      <w:pPr>
        <w:autoSpaceDE w:val="0"/>
        <w:autoSpaceDN w:val="0"/>
        <w:adjustRightInd w:val="0"/>
        <w:spacing w:after="0" w:line="240" w:lineRule="auto"/>
        <w:jc w:val="both"/>
        <w:rPr>
          <w:rFonts w:ascii="Times New Roman" w:hAnsi="Times New Roman"/>
        </w:rPr>
      </w:pPr>
      <w:r w:rsidRPr="00A907F7">
        <w:rPr>
          <w:rFonts w:ascii="Times New Roman" w:hAnsi="Times New Roman"/>
        </w:rPr>
        <w:tab/>
        <w:t>Преобладание оценок «достаточный уровень» свидетельствует об успешном освоении детьми требований основной образовательной программы дошкольного образования.</w:t>
      </w:r>
    </w:p>
    <w:p w:rsidR="00CE1834" w:rsidRPr="00A907F7" w:rsidRDefault="00CE1834" w:rsidP="00CE1834">
      <w:pPr>
        <w:autoSpaceDE w:val="0"/>
        <w:autoSpaceDN w:val="0"/>
        <w:adjustRightInd w:val="0"/>
        <w:spacing w:after="0" w:line="240" w:lineRule="auto"/>
        <w:jc w:val="both"/>
        <w:rPr>
          <w:rFonts w:ascii="Times New Roman" w:hAnsi="Times New Roman"/>
        </w:rPr>
      </w:pPr>
      <w:r w:rsidRPr="00A907F7">
        <w:rPr>
          <w:rFonts w:ascii="Times New Roman" w:hAnsi="Times New Roman"/>
        </w:rPr>
        <w:tab/>
        <w:t>Если по каким-то направлениям преобладают оценки «близкий к достаточному», следует усилить индивидуальную работу с ребёнком по данному направлению с учётом выявленных проблем в текущем и следующем году, а также взаимодействие с семьёй по реализации</w:t>
      </w:r>
    </w:p>
    <w:p w:rsidR="00CE1834" w:rsidRPr="00A907F7" w:rsidRDefault="00CE1834" w:rsidP="00CE1834">
      <w:pPr>
        <w:autoSpaceDE w:val="0"/>
        <w:autoSpaceDN w:val="0"/>
        <w:adjustRightInd w:val="0"/>
        <w:spacing w:after="0" w:line="240" w:lineRule="auto"/>
        <w:jc w:val="both"/>
        <w:rPr>
          <w:rFonts w:ascii="Times New Roman" w:hAnsi="Times New Roman"/>
        </w:rPr>
      </w:pPr>
      <w:r w:rsidRPr="00A907F7">
        <w:rPr>
          <w:rFonts w:ascii="Times New Roman" w:hAnsi="Times New Roman"/>
        </w:rPr>
        <w:t>основной образовательной программы.</w:t>
      </w:r>
    </w:p>
    <w:p w:rsidR="00CE1834" w:rsidRPr="00A907F7" w:rsidRDefault="00CE1834" w:rsidP="00CE1834">
      <w:pPr>
        <w:autoSpaceDE w:val="0"/>
        <w:autoSpaceDN w:val="0"/>
        <w:adjustRightInd w:val="0"/>
        <w:spacing w:after="0" w:line="240" w:lineRule="auto"/>
        <w:jc w:val="both"/>
        <w:rPr>
          <w:rFonts w:ascii="Times New Roman" w:hAnsi="Times New Roman"/>
        </w:rPr>
      </w:pPr>
      <w:r w:rsidRPr="00A907F7">
        <w:rPr>
          <w:rFonts w:ascii="Times New Roman" w:hAnsi="Times New Roman"/>
        </w:rPr>
        <w:tab/>
        <w:t>Если по каким-то направлениям присутствуют оценки «недостаточный уровень», то в процессе мониторинга предполагается проведение комплексного диагностического обследования педагогом-психологом (использование высокоформализованных диагностических методов, проективных методик).</w:t>
      </w:r>
    </w:p>
    <w:p w:rsidR="00CE1834" w:rsidRPr="00A907F7" w:rsidRDefault="00CE1834" w:rsidP="00CE1834">
      <w:pPr>
        <w:autoSpaceDE w:val="0"/>
        <w:autoSpaceDN w:val="0"/>
        <w:adjustRightInd w:val="0"/>
        <w:spacing w:after="0" w:line="240" w:lineRule="auto"/>
        <w:jc w:val="both"/>
        <w:rPr>
          <w:rFonts w:ascii="Times New Roman" w:hAnsi="Times New Roman"/>
        </w:rPr>
      </w:pPr>
      <w:r w:rsidRPr="00A907F7">
        <w:rPr>
          <w:rFonts w:ascii="Times New Roman" w:hAnsi="Times New Roman"/>
        </w:rPr>
        <w:tab/>
        <w:t>Участие ребёнка в психологической диагностике допускается только с согласия его родителей (законных представителей). По результатам этой оценки составляются индивидуальные программы и рекомендации по коррекции развития ребёнка.</w:t>
      </w:r>
    </w:p>
    <w:p w:rsidR="00CE1834" w:rsidRDefault="00CE1834" w:rsidP="00CE1834">
      <w:pPr>
        <w:spacing w:after="0" w:line="240" w:lineRule="auto"/>
        <w:jc w:val="center"/>
        <w:rPr>
          <w:rStyle w:val="ff2"/>
          <w:rFonts w:eastAsia="Calibri"/>
          <w:b/>
          <w:bCs/>
        </w:rPr>
      </w:pPr>
    </w:p>
    <w:p w:rsidR="00CE1834" w:rsidRDefault="00CE1834" w:rsidP="00CE1834">
      <w:pPr>
        <w:spacing w:after="0" w:line="20" w:lineRule="atLeast"/>
        <w:jc w:val="center"/>
        <w:rPr>
          <w:rStyle w:val="ff2"/>
          <w:rFonts w:ascii="Times New Roman" w:eastAsia="Calibri" w:hAnsi="Times New Roman"/>
          <w:b/>
          <w:bCs/>
          <w:sz w:val="24"/>
          <w:szCs w:val="24"/>
        </w:rPr>
      </w:pPr>
    </w:p>
    <w:p w:rsidR="00CE1834" w:rsidRPr="00A907F7" w:rsidRDefault="00CE1834" w:rsidP="00CE1834">
      <w:pPr>
        <w:spacing w:after="0" w:line="20" w:lineRule="atLeast"/>
        <w:jc w:val="center"/>
        <w:rPr>
          <w:rStyle w:val="ff2"/>
          <w:rFonts w:ascii="Times New Roman" w:eastAsia="Calibri" w:hAnsi="Times New Roman"/>
          <w:b/>
          <w:bCs/>
        </w:rPr>
      </w:pPr>
      <w:r w:rsidRPr="00A907F7">
        <w:rPr>
          <w:rStyle w:val="ff2"/>
          <w:rFonts w:ascii="Times New Roman" w:eastAsia="Calibri" w:hAnsi="Times New Roman"/>
          <w:b/>
          <w:bCs/>
        </w:rPr>
        <w:t>2.2. Описание вариативных форм, способов, методов и средств реализации Программы.</w:t>
      </w:r>
    </w:p>
    <w:p w:rsidR="00CE1834" w:rsidRPr="00A907F7" w:rsidRDefault="00CE1834" w:rsidP="00CE1834">
      <w:pPr>
        <w:spacing w:after="0" w:line="20" w:lineRule="atLeast"/>
        <w:jc w:val="both"/>
      </w:pPr>
      <w:r>
        <w:rPr>
          <w:rFonts w:ascii="Times New Roman" w:hAnsi="Times New Roman"/>
          <w:sz w:val="24"/>
          <w:szCs w:val="24"/>
        </w:rPr>
        <w:lastRenderedPageBreak/>
        <w:tab/>
      </w:r>
      <w:r w:rsidRPr="00A907F7">
        <w:rPr>
          <w:rFonts w:ascii="Times New Roman" w:hAnsi="Times New Roman"/>
        </w:rPr>
        <w:t xml:space="preserve">Различные образовательные области Программы интегрируются с другими направлениями развития по формам взаимодействия с детьми. В зависимости от возрастных и индивидуальных особенностей детей в образовательной деятельности используются следующие </w:t>
      </w:r>
      <w:r w:rsidRPr="00A907F7">
        <w:rPr>
          <w:rFonts w:ascii="Times New Roman" w:hAnsi="Times New Roman"/>
          <w:b/>
        </w:rPr>
        <w:t>формы</w:t>
      </w:r>
      <w:r w:rsidRPr="00A907F7">
        <w:rPr>
          <w:rFonts w:ascii="Times New Roman" w:hAnsi="Times New Roman"/>
        </w:rPr>
        <w:t xml:space="preserve"> реализации Программы:  </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377"/>
      </w:tblGrid>
      <w:tr w:rsidR="00CE1834" w:rsidTr="00990665">
        <w:trPr>
          <w:trHeight w:val="248"/>
        </w:trPr>
        <w:tc>
          <w:tcPr>
            <w:tcW w:w="10377" w:type="dxa"/>
            <w:tcBorders>
              <w:top w:val="single" w:sz="4" w:space="0" w:color="auto"/>
              <w:left w:val="single" w:sz="4" w:space="0" w:color="auto"/>
              <w:bottom w:val="single" w:sz="4" w:space="0" w:color="auto"/>
              <w:right w:val="single" w:sz="4" w:space="0" w:color="auto"/>
            </w:tcBorders>
            <w:hideMark/>
          </w:tcPr>
          <w:p w:rsidR="00CE1834" w:rsidRPr="00A907F7" w:rsidRDefault="00CE1834">
            <w:pPr>
              <w:spacing w:after="0" w:line="20" w:lineRule="atLeast"/>
              <w:jc w:val="center"/>
              <w:rPr>
                <w:rStyle w:val="ff2"/>
                <w:rFonts w:eastAsia="Calibri"/>
                <w:b/>
                <w:bCs/>
                <w:sz w:val="20"/>
                <w:szCs w:val="20"/>
              </w:rPr>
            </w:pPr>
            <w:r w:rsidRPr="00A907F7">
              <w:rPr>
                <w:rStyle w:val="ff2"/>
                <w:rFonts w:ascii="Times New Roman" w:eastAsia="Calibri" w:hAnsi="Times New Roman"/>
                <w:b/>
                <w:bCs/>
                <w:sz w:val="20"/>
                <w:szCs w:val="20"/>
              </w:rPr>
              <w:t>Формы.</w:t>
            </w:r>
          </w:p>
        </w:tc>
      </w:tr>
      <w:tr w:rsidR="00CE1834" w:rsidTr="00990665">
        <w:trPr>
          <w:trHeight w:val="165"/>
        </w:trPr>
        <w:tc>
          <w:tcPr>
            <w:tcW w:w="10377" w:type="dxa"/>
            <w:tcBorders>
              <w:top w:val="single" w:sz="4" w:space="0" w:color="auto"/>
              <w:left w:val="single" w:sz="4" w:space="0" w:color="auto"/>
              <w:bottom w:val="single" w:sz="4" w:space="0" w:color="auto"/>
              <w:right w:val="single" w:sz="4" w:space="0" w:color="auto"/>
            </w:tcBorders>
            <w:hideMark/>
          </w:tcPr>
          <w:p w:rsidR="00CE1834" w:rsidRPr="00A907F7" w:rsidRDefault="00CE1834">
            <w:pPr>
              <w:spacing w:after="0" w:line="20" w:lineRule="atLeast"/>
              <w:rPr>
                <w:rStyle w:val="ff2"/>
                <w:rFonts w:ascii="Times New Roman" w:eastAsia="Calibri" w:hAnsi="Times New Roman"/>
                <w:bCs/>
                <w:sz w:val="20"/>
                <w:szCs w:val="20"/>
              </w:rPr>
            </w:pPr>
            <w:r w:rsidRPr="00A907F7">
              <w:rPr>
                <w:rStyle w:val="ff2"/>
                <w:rFonts w:ascii="Times New Roman" w:eastAsia="Calibri" w:hAnsi="Times New Roman"/>
                <w:bCs/>
                <w:sz w:val="20"/>
                <w:szCs w:val="20"/>
              </w:rPr>
              <w:t>Индивидуальная форма.</w:t>
            </w:r>
          </w:p>
        </w:tc>
      </w:tr>
      <w:tr w:rsidR="00CE1834" w:rsidTr="00990665">
        <w:trPr>
          <w:trHeight w:val="242"/>
        </w:trPr>
        <w:tc>
          <w:tcPr>
            <w:tcW w:w="10377" w:type="dxa"/>
            <w:tcBorders>
              <w:top w:val="single" w:sz="4" w:space="0" w:color="auto"/>
              <w:left w:val="single" w:sz="4" w:space="0" w:color="auto"/>
              <w:bottom w:val="single" w:sz="4" w:space="0" w:color="auto"/>
              <w:right w:val="single" w:sz="4" w:space="0" w:color="auto"/>
            </w:tcBorders>
            <w:hideMark/>
          </w:tcPr>
          <w:p w:rsidR="00CE1834" w:rsidRPr="00A907F7" w:rsidRDefault="00CE1834">
            <w:pPr>
              <w:spacing w:after="0" w:line="20" w:lineRule="atLeast"/>
              <w:rPr>
                <w:rStyle w:val="ff2"/>
                <w:rFonts w:ascii="Times New Roman" w:eastAsia="Calibri" w:hAnsi="Times New Roman"/>
                <w:bCs/>
                <w:sz w:val="20"/>
                <w:szCs w:val="20"/>
              </w:rPr>
            </w:pPr>
            <w:r w:rsidRPr="00A907F7">
              <w:rPr>
                <w:rStyle w:val="ff2"/>
                <w:rFonts w:ascii="Times New Roman" w:eastAsia="Calibri" w:hAnsi="Times New Roman"/>
                <w:bCs/>
                <w:sz w:val="20"/>
                <w:szCs w:val="20"/>
              </w:rPr>
              <w:t xml:space="preserve">                         Групповая форма (или коллективная).</w:t>
            </w:r>
          </w:p>
        </w:tc>
      </w:tr>
      <w:tr w:rsidR="00CE1834" w:rsidTr="00990665">
        <w:trPr>
          <w:trHeight w:val="266"/>
        </w:trPr>
        <w:tc>
          <w:tcPr>
            <w:tcW w:w="10377" w:type="dxa"/>
            <w:tcBorders>
              <w:top w:val="single" w:sz="4" w:space="0" w:color="auto"/>
              <w:left w:val="single" w:sz="4" w:space="0" w:color="auto"/>
              <w:bottom w:val="single" w:sz="4" w:space="0" w:color="auto"/>
              <w:right w:val="single" w:sz="4" w:space="0" w:color="auto"/>
            </w:tcBorders>
            <w:hideMark/>
          </w:tcPr>
          <w:p w:rsidR="00CE1834" w:rsidRPr="00A907F7" w:rsidRDefault="00CE1834">
            <w:pPr>
              <w:spacing w:after="0" w:line="20" w:lineRule="atLeast"/>
              <w:rPr>
                <w:rStyle w:val="ff2"/>
                <w:rFonts w:ascii="Times New Roman" w:eastAsia="Calibri" w:hAnsi="Times New Roman"/>
                <w:bCs/>
                <w:sz w:val="20"/>
                <w:szCs w:val="20"/>
              </w:rPr>
            </w:pPr>
            <w:r w:rsidRPr="00A907F7">
              <w:rPr>
                <w:rStyle w:val="ff2"/>
                <w:rFonts w:ascii="Times New Roman" w:eastAsia="Calibri" w:hAnsi="Times New Roman"/>
                <w:bCs/>
                <w:sz w:val="20"/>
                <w:szCs w:val="20"/>
              </w:rPr>
              <w:t xml:space="preserve">                                                     Подгрупповая форма.</w:t>
            </w:r>
          </w:p>
        </w:tc>
      </w:tr>
      <w:tr w:rsidR="00CE1834" w:rsidTr="00990665">
        <w:trPr>
          <w:trHeight w:val="257"/>
        </w:trPr>
        <w:tc>
          <w:tcPr>
            <w:tcW w:w="10377" w:type="dxa"/>
            <w:tcBorders>
              <w:top w:val="single" w:sz="4" w:space="0" w:color="auto"/>
              <w:left w:val="single" w:sz="4" w:space="0" w:color="auto"/>
              <w:bottom w:val="single" w:sz="4" w:space="0" w:color="auto"/>
              <w:right w:val="single" w:sz="4" w:space="0" w:color="auto"/>
            </w:tcBorders>
            <w:hideMark/>
          </w:tcPr>
          <w:p w:rsidR="00CE1834" w:rsidRPr="00A907F7" w:rsidRDefault="00CE1834">
            <w:pPr>
              <w:spacing w:after="0" w:line="20" w:lineRule="atLeast"/>
              <w:rPr>
                <w:rStyle w:val="ff2"/>
                <w:rFonts w:ascii="Times New Roman" w:eastAsia="Calibri" w:hAnsi="Times New Roman"/>
                <w:bCs/>
                <w:sz w:val="20"/>
                <w:szCs w:val="20"/>
              </w:rPr>
            </w:pPr>
            <w:r w:rsidRPr="00A907F7">
              <w:rPr>
                <w:rStyle w:val="ff2"/>
                <w:rFonts w:ascii="Times New Roman" w:eastAsia="Calibri" w:hAnsi="Times New Roman"/>
                <w:bCs/>
                <w:sz w:val="20"/>
                <w:szCs w:val="20"/>
              </w:rPr>
              <w:t xml:space="preserve">                                                                              Малые формы (в парах).</w:t>
            </w:r>
          </w:p>
        </w:tc>
      </w:tr>
      <w:tr w:rsidR="00CE1834" w:rsidTr="00990665">
        <w:trPr>
          <w:trHeight w:val="221"/>
        </w:trPr>
        <w:tc>
          <w:tcPr>
            <w:tcW w:w="10377" w:type="dxa"/>
            <w:tcBorders>
              <w:top w:val="single" w:sz="4" w:space="0" w:color="auto"/>
              <w:left w:val="single" w:sz="4" w:space="0" w:color="auto"/>
              <w:bottom w:val="single" w:sz="4" w:space="0" w:color="auto"/>
              <w:right w:val="single" w:sz="4" w:space="0" w:color="auto"/>
            </w:tcBorders>
            <w:hideMark/>
          </w:tcPr>
          <w:p w:rsidR="00CE1834" w:rsidRPr="00A907F7" w:rsidRDefault="00CE1834">
            <w:pPr>
              <w:spacing w:after="0" w:line="20" w:lineRule="atLeast"/>
              <w:rPr>
                <w:rStyle w:val="ff2"/>
                <w:rFonts w:ascii="Times New Roman" w:eastAsia="Calibri" w:hAnsi="Times New Roman"/>
                <w:bCs/>
                <w:sz w:val="20"/>
                <w:szCs w:val="20"/>
              </w:rPr>
            </w:pPr>
            <w:r w:rsidRPr="00A907F7">
              <w:rPr>
                <w:rStyle w:val="ff2"/>
                <w:rFonts w:ascii="Times New Roman" w:eastAsia="Calibri" w:hAnsi="Times New Roman"/>
                <w:bCs/>
                <w:sz w:val="20"/>
                <w:szCs w:val="20"/>
              </w:rPr>
              <w:t xml:space="preserve">                                                                                                      Самостоятельная деятельность.</w:t>
            </w:r>
          </w:p>
        </w:tc>
      </w:tr>
    </w:tbl>
    <w:p w:rsidR="00CE1834" w:rsidRDefault="00CE1834" w:rsidP="00CE1834">
      <w:pPr>
        <w:spacing w:after="0" w:line="20" w:lineRule="atLeast"/>
        <w:rPr>
          <w:rStyle w:val="ff2"/>
          <w:rFonts w:ascii="Times New Roman" w:eastAsia="Calibri" w:hAnsi="Times New Roman"/>
          <w:b/>
          <w:bCs/>
        </w:rPr>
      </w:pPr>
    </w:p>
    <w:p w:rsidR="0022381F" w:rsidRDefault="00CE1834" w:rsidP="00CE1834">
      <w:pPr>
        <w:spacing w:after="0" w:line="20" w:lineRule="atLeast"/>
        <w:rPr>
          <w:rFonts w:ascii="Times New Roman" w:hAnsi="Times New Roman"/>
          <w:sz w:val="24"/>
          <w:szCs w:val="24"/>
        </w:rPr>
      </w:pPr>
      <w:r>
        <w:rPr>
          <w:rFonts w:ascii="Times New Roman" w:hAnsi="Times New Roman"/>
          <w:sz w:val="24"/>
          <w:szCs w:val="24"/>
        </w:rPr>
        <w:tab/>
      </w:r>
    </w:p>
    <w:p w:rsidR="00CE1834" w:rsidRPr="00A907F7" w:rsidRDefault="0022381F" w:rsidP="00CE1834">
      <w:pPr>
        <w:spacing w:after="0" w:line="20" w:lineRule="atLeast"/>
      </w:pPr>
      <w:r>
        <w:rPr>
          <w:rFonts w:ascii="Times New Roman" w:hAnsi="Times New Roman"/>
          <w:sz w:val="24"/>
          <w:szCs w:val="24"/>
        </w:rPr>
        <w:t xml:space="preserve">          </w:t>
      </w:r>
      <w:r w:rsidRPr="00A907F7">
        <w:rPr>
          <w:rFonts w:ascii="Times New Roman" w:hAnsi="Times New Roman"/>
        </w:rPr>
        <w:t xml:space="preserve">  </w:t>
      </w:r>
      <w:r w:rsidR="00CE1834" w:rsidRPr="00A907F7">
        <w:rPr>
          <w:rFonts w:ascii="Times New Roman" w:hAnsi="Times New Roman"/>
        </w:rPr>
        <w:t xml:space="preserve">Во всех образовательных областях широко используются различные </w:t>
      </w:r>
      <w:r w:rsidR="00CE1834" w:rsidRPr="00A907F7">
        <w:rPr>
          <w:rFonts w:ascii="Times New Roman" w:hAnsi="Times New Roman"/>
          <w:b/>
        </w:rPr>
        <w:t>формы и методы.</w:t>
      </w:r>
    </w:p>
    <w:tbl>
      <w:tblPr>
        <w:tblW w:w="1051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70"/>
        <w:gridCol w:w="1843"/>
        <w:gridCol w:w="1844"/>
        <w:gridCol w:w="2695"/>
        <w:gridCol w:w="1867"/>
      </w:tblGrid>
      <w:tr w:rsidR="00CE1834" w:rsidRPr="00A907F7" w:rsidTr="00990665">
        <w:trPr>
          <w:trHeight w:val="801"/>
        </w:trPr>
        <w:tc>
          <w:tcPr>
            <w:tcW w:w="2270" w:type="dxa"/>
            <w:tcBorders>
              <w:top w:val="single" w:sz="4" w:space="0" w:color="auto"/>
              <w:left w:val="single" w:sz="4" w:space="0" w:color="auto"/>
              <w:bottom w:val="single" w:sz="4" w:space="0" w:color="auto"/>
              <w:right w:val="single" w:sz="4" w:space="0" w:color="auto"/>
            </w:tcBorders>
            <w:hideMark/>
          </w:tcPr>
          <w:p w:rsidR="00CE1834" w:rsidRPr="00A907F7" w:rsidRDefault="00CE1834">
            <w:pPr>
              <w:spacing w:after="0" w:line="20" w:lineRule="atLeast"/>
              <w:ind w:left="52"/>
              <w:rPr>
                <w:rStyle w:val="ff2"/>
                <w:rFonts w:eastAsia="Calibri"/>
                <w:bCs/>
                <w:sz w:val="20"/>
                <w:szCs w:val="20"/>
              </w:rPr>
            </w:pPr>
            <w:r w:rsidRPr="00A907F7">
              <w:rPr>
                <w:rStyle w:val="ff2"/>
                <w:rFonts w:ascii="Times New Roman" w:eastAsia="Calibri" w:hAnsi="Times New Roman"/>
                <w:b/>
                <w:bCs/>
                <w:sz w:val="20"/>
                <w:szCs w:val="20"/>
              </w:rPr>
              <w:t>Социально-коммуникативное развитие.</w:t>
            </w:r>
          </w:p>
        </w:tc>
        <w:tc>
          <w:tcPr>
            <w:tcW w:w="1843" w:type="dxa"/>
            <w:tcBorders>
              <w:top w:val="single" w:sz="4" w:space="0" w:color="auto"/>
              <w:left w:val="single" w:sz="4" w:space="0" w:color="auto"/>
              <w:bottom w:val="single" w:sz="4" w:space="0" w:color="auto"/>
              <w:right w:val="single" w:sz="4" w:space="0" w:color="auto"/>
            </w:tcBorders>
            <w:hideMark/>
          </w:tcPr>
          <w:p w:rsidR="00CE1834" w:rsidRPr="00A907F7" w:rsidRDefault="00CE1834">
            <w:pPr>
              <w:spacing w:after="0" w:line="20" w:lineRule="atLeast"/>
              <w:ind w:left="52"/>
              <w:rPr>
                <w:rStyle w:val="ff2"/>
                <w:rFonts w:ascii="Times New Roman" w:eastAsia="Calibri" w:hAnsi="Times New Roman"/>
                <w:b/>
                <w:bCs/>
                <w:sz w:val="20"/>
                <w:szCs w:val="20"/>
              </w:rPr>
            </w:pPr>
            <w:r w:rsidRPr="00A907F7">
              <w:rPr>
                <w:rStyle w:val="ff2"/>
                <w:rFonts w:ascii="Times New Roman" w:eastAsia="Calibri" w:hAnsi="Times New Roman"/>
                <w:b/>
                <w:bCs/>
                <w:sz w:val="20"/>
                <w:szCs w:val="20"/>
              </w:rPr>
              <w:t>Познавательное развитие.</w:t>
            </w:r>
          </w:p>
        </w:tc>
        <w:tc>
          <w:tcPr>
            <w:tcW w:w="1844" w:type="dxa"/>
            <w:tcBorders>
              <w:top w:val="single" w:sz="4" w:space="0" w:color="auto"/>
              <w:left w:val="single" w:sz="4" w:space="0" w:color="auto"/>
              <w:bottom w:val="single" w:sz="4" w:space="0" w:color="auto"/>
              <w:right w:val="single" w:sz="4" w:space="0" w:color="auto"/>
            </w:tcBorders>
            <w:hideMark/>
          </w:tcPr>
          <w:p w:rsidR="00CE1834" w:rsidRPr="00A907F7" w:rsidRDefault="00CE1834">
            <w:pPr>
              <w:spacing w:after="0" w:line="20" w:lineRule="atLeast"/>
              <w:ind w:left="52"/>
              <w:rPr>
                <w:rStyle w:val="ff2"/>
                <w:rFonts w:ascii="Times New Roman" w:eastAsia="Calibri" w:hAnsi="Times New Roman"/>
                <w:b/>
                <w:bCs/>
                <w:sz w:val="20"/>
                <w:szCs w:val="20"/>
              </w:rPr>
            </w:pPr>
            <w:r w:rsidRPr="00A907F7">
              <w:rPr>
                <w:rStyle w:val="ff2"/>
                <w:rFonts w:ascii="Times New Roman" w:eastAsia="Calibri" w:hAnsi="Times New Roman"/>
                <w:b/>
                <w:bCs/>
                <w:sz w:val="20"/>
                <w:szCs w:val="20"/>
              </w:rPr>
              <w:t>Речевое развитие.</w:t>
            </w:r>
          </w:p>
        </w:tc>
        <w:tc>
          <w:tcPr>
            <w:tcW w:w="2695" w:type="dxa"/>
            <w:tcBorders>
              <w:top w:val="single" w:sz="4" w:space="0" w:color="auto"/>
              <w:left w:val="single" w:sz="4" w:space="0" w:color="auto"/>
              <w:bottom w:val="single" w:sz="4" w:space="0" w:color="auto"/>
              <w:right w:val="single" w:sz="4" w:space="0" w:color="auto"/>
            </w:tcBorders>
            <w:hideMark/>
          </w:tcPr>
          <w:p w:rsidR="00CE1834" w:rsidRPr="00A907F7" w:rsidRDefault="00CE1834">
            <w:pPr>
              <w:spacing w:after="0" w:line="20" w:lineRule="atLeast"/>
              <w:ind w:left="52"/>
              <w:rPr>
                <w:rStyle w:val="ff2"/>
                <w:rFonts w:ascii="Times New Roman" w:eastAsia="Calibri" w:hAnsi="Times New Roman"/>
                <w:b/>
                <w:bCs/>
                <w:sz w:val="20"/>
                <w:szCs w:val="20"/>
              </w:rPr>
            </w:pPr>
            <w:r w:rsidRPr="00A907F7">
              <w:rPr>
                <w:rStyle w:val="ff2"/>
                <w:rFonts w:ascii="Times New Roman" w:eastAsia="Calibri" w:hAnsi="Times New Roman"/>
                <w:b/>
                <w:bCs/>
                <w:sz w:val="20"/>
                <w:szCs w:val="20"/>
              </w:rPr>
              <w:t>Художественно-эстетическое развитие.</w:t>
            </w:r>
          </w:p>
        </w:tc>
        <w:tc>
          <w:tcPr>
            <w:tcW w:w="1867" w:type="dxa"/>
            <w:tcBorders>
              <w:top w:val="single" w:sz="4" w:space="0" w:color="auto"/>
              <w:left w:val="single" w:sz="4" w:space="0" w:color="auto"/>
              <w:bottom w:val="single" w:sz="4" w:space="0" w:color="auto"/>
              <w:right w:val="single" w:sz="4" w:space="0" w:color="auto"/>
            </w:tcBorders>
            <w:hideMark/>
          </w:tcPr>
          <w:p w:rsidR="00CE1834" w:rsidRPr="00A907F7" w:rsidRDefault="00CE1834">
            <w:pPr>
              <w:spacing w:after="0" w:line="20" w:lineRule="atLeast"/>
              <w:ind w:left="52"/>
              <w:rPr>
                <w:rStyle w:val="ff2"/>
                <w:rFonts w:ascii="Times New Roman" w:eastAsia="Calibri" w:hAnsi="Times New Roman"/>
                <w:b/>
                <w:bCs/>
                <w:sz w:val="20"/>
                <w:szCs w:val="20"/>
              </w:rPr>
            </w:pPr>
            <w:r w:rsidRPr="00A907F7">
              <w:rPr>
                <w:rStyle w:val="ff2"/>
                <w:rFonts w:ascii="Times New Roman" w:eastAsia="Calibri" w:hAnsi="Times New Roman"/>
                <w:b/>
                <w:bCs/>
                <w:sz w:val="20"/>
                <w:szCs w:val="20"/>
              </w:rPr>
              <w:t>Физическое развитие.</w:t>
            </w:r>
          </w:p>
        </w:tc>
      </w:tr>
      <w:tr w:rsidR="00CE1834" w:rsidRPr="00A907F7" w:rsidTr="00990665">
        <w:trPr>
          <w:trHeight w:val="846"/>
        </w:trPr>
        <w:tc>
          <w:tcPr>
            <w:tcW w:w="2270" w:type="dxa"/>
            <w:tcBorders>
              <w:top w:val="single" w:sz="4" w:space="0" w:color="auto"/>
              <w:left w:val="single" w:sz="4" w:space="0" w:color="auto"/>
              <w:bottom w:val="single" w:sz="4" w:space="0" w:color="auto"/>
              <w:right w:val="single" w:sz="4" w:space="0" w:color="auto"/>
            </w:tcBorders>
            <w:hideMark/>
          </w:tcPr>
          <w:p w:rsidR="00CE1834" w:rsidRPr="00A907F7" w:rsidRDefault="00CE1834">
            <w:pPr>
              <w:spacing w:after="0" w:line="20" w:lineRule="atLeast"/>
              <w:ind w:left="52"/>
              <w:rPr>
                <w:sz w:val="20"/>
                <w:szCs w:val="20"/>
              </w:rPr>
            </w:pPr>
            <w:r w:rsidRPr="00A907F7">
              <w:rPr>
                <w:rFonts w:ascii="Times New Roman" w:hAnsi="Times New Roman"/>
                <w:sz w:val="20"/>
                <w:szCs w:val="20"/>
              </w:rPr>
              <w:t xml:space="preserve"> - развивающие практические и игровые ситуации;</w:t>
            </w:r>
          </w:p>
          <w:p w:rsidR="00CE1834" w:rsidRPr="00A907F7" w:rsidRDefault="00CE1834">
            <w:pPr>
              <w:spacing w:after="0" w:line="20" w:lineRule="atLeast"/>
              <w:ind w:left="52"/>
              <w:rPr>
                <w:rFonts w:ascii="Times New Roman" w:hAnsi="Times New Roman"/>
                <w:sz w:val="20"/>
                <w:szCs w:val="20"/>
              </w:rPr>
            </w:pPr>
            <w:r w:rsidRPr="00A907F7">
              <w:rPr>
                <w:rFonts w:ascii="Times New Roman" w:hAnsi="Times New Roman"/>
                <w:sz w:val="20"/>
                <w:szCs w:val="20"/>
              </w:rPr>
              <w:t>-чтение художест-венной литературы;</w:t>
            </w:r>
          </w:p>
          <w:p w:rsidR="00CE1834" w:rsidRPr="00A907F7" w:rsidRDefault="00CE1834">
            <w:pPr>
              <w:spacing w:after="0" w:line="20" w:lineRule="atLeast"/>
              <w:ind w:left="52"/>
              <w:rPr>
                <w:rFonts w:ascii="Times New Roman" w:hAnsi="Times New Roman"/>
                <w:sz w:val="20"/>
                <w:szCs w:val="20"/>
              </w:rPr>
            </w:pPr>
            <w:r w:rsidRPr="00A907F7">
              <w:rPr>
                <w:rFonts w:ascii="Times New Roman" w:hAnsi="Times New Roman"/>
                <w:sz w:val="20"/>
                <w:szCs w:val="20"/>
              </w:rPr>
              <w:t>- игры – эксперимен-тирования;</w:t>
            </w:r>
          </w:p>
          <w:p w:rsidR="00CE1834" w:rsidRPr="00A907F7" w:rsidRDefault="00CE1834">
            <w:pPr>
              <w:spacing w:after="0" w:line="20" w:lineRule="atLeast"/>
              <w:ind w:left="52"/>
              <w:rPr>
                <w:rFonts w:ascii="Times New Roman" w:hAnsi="Times New Roman"/>
                <w:sz w:val="20"/>
                <w:szCs w:val="20"/>
              </w:rPr>
            </w:pPr>
            <w:r w:rsidRPr="00A907F7">
              <w:rPr>
                <w:rFonts w:ascii="Times New Roman" w:hAnsi="Times New Roman"/>
                <w:sz w:val="20"/>
                <w:szCs w:val="20"/>
              </w:rPr>
              <w:t>- игры – путешествия; сюжетно- ролевые;</w:t>
            </w:r>
          </w:p>
          <w:p w:rsidR="00CE1834" w:rsidRPr="00A907F7" w:rsidRDefault="00CE1834">
            <w:pPr>
              <w:spacing w:after="0" w:line="20" w:lineRule="atLeast"/>
              <w:ind w:left="52"/>
              <w:rPr>
                <w:rFonts w:ascii="Times New Roman" w:hAnsi="Times New Roman"/>
                <w:sz w:val="20"/>
                <w:szCs w:val="20"/>
              </w:rPr>
            </w:pPr>
            <w:r w:rsidRPr="00A907F7">
              <w:rPr>
                <w:rFonts w:ascii="Times New Roman" w:hAnsi="Times New Roman"/>
                <w:sz w:val="20"/>
                <w:szCs w:val="20"/>
              </w:rPr>
              <w:t xml:space="preserve">-  режиссёрские; </w:t>
            </w:r>
          </w:p>
          <w:p w:rsidR="00CE1834" w:rsidRPr="00A907F7" w:rsidRDefault="00CE1834">
            <w:pPr>
              <w:spacing w:after="0" w:line="20" w:lineRule="atLeast"/>
              <w:ind w:left="52"/>
              <w:rPr>
                <w:rFonts w:ascii="Times New Roman" w:hAnsi="Times New Roman"/>
                <w:sz w:val="20"/>
                <w:szCs w:val="20"/>
              </w:rPr>
            </w:pPr>
            <w:r w:rsidRPr="00A907F7">
              <w:rPr>
                <w:rFonts w:ascii="Times New Roman" w:hAnsi="Times New Roman"/>
                <w:sz w:val="20"/>
                <w:szCs w:val="20"/>
              </w:rPr>
              <w:t>- дидактические;</w:t>
            </w:r>
          </w:p>
          <w:p w:rsidR="00CE1834" w:rsidRPr="00A907F7" w:rsidRDefault="00CE1834">
            <w:pPr>
              <w:spacing w:after="0" w:line="20" w:lineRule="atLeast"/>
              <w:ind w:left="52"/>
              <w:rPr>
                <w:rFonts w:ascii="Times New Roman" w:hAnsi="Times New Roman"/>
                <w:sz w:val="20"/>
                <w:szCs w:val="20"/>
              </w:rPr>
            </w:pPr>
            <w:r w:rsidRPr="00A907F7">
              <w:rPr>
                <w:rFonts w:ascii="Times New Roman" w:hAnsi="Times New Roman"/>
                <w:sz w:val="20"/>
                <w:szCs w:val="20"/>
              </w:rPr>
              <w:t>- игры образные;</w:t>
            </w:r>
          </w:p>
          <w:p w:rsidR="00CE1834" w:rsidRPr="00A907F7" w:rsidRDefault="00CE1834">
            <w:pPr>
              <w:spacing w:after="0" w:line="20" w:lineRule="atLeast"/>
              <w:ind w:left="52"/>
              <w:rPr>
                <w:rFonts w:ascii="Times New Roman" w:hAnsi="Times New Roman"/>
                <w:sz w:val="20"/>
                <w:szCs w:val="20"/>
              </w:rPr>
            </w:pPr>
            <w:r w:rsidRPr="00A907F7">
              <w:rPr>
                <w:rFonts w:ascii="Times New Roman" w:hAnsi="Times New Roman"/>
                <w:sz w:val="20"/>
                <w:szCs w:val="20"/>
              </w:rPr>
              <w:t>- игры- имитации;</w:t>
            </w:r>
          </w:p>
          <w:p w:rsidR="00CE1834" w:rsidRPr="00A907F7" w:rsidRDefault="00CE1834">
            <w:pPr>
              <w:spacing w:after="0" w:line="20" w:lineRule="atLeast"/>
              <w:ind w:left="52"/>
              <w:rPr>
                <w:rFonts w:ascii="Times New Roman" w:hAnsi="Times New Roman"/>
                <w:sz w:val="20"/>
                <w:szCs w:val="20"/>
              </w:rPr>
            </w:pPr>
            <w:r w:rsidRPr="00A907F7">
              <w:rPr>
                <w:rFonts w:ascii="Times New Roman" w:hAnsi="Times New Roman"/>
                <w:sz w:val="20"/>
                <w:szCs w:val="20"/>
              </w:rPr>
              <w:t>- игры- драматизации;</w:t>
            </w:r>
          </w:p>
          <w:p w:rsidR="00CE1834" w:rsidRPr="00A907F7" w:rsidRDefault="00CE1834">
            <w:pPr>
              <w:spacing w:after="0" w:line="20" w:lineRule="atLeast"/>
              <w:ind w:left="52"/>
              <w:rPr>
                <w:rFonts w:ascii="Times New Roman" w:hAnsi="Times New Roman"/>
                <w:sz w:val="20"/>
                <w:szCs w:val="20"/>
              </w:rPr>
            </w:pPr>
            <w:r w:rsidRPr="00A907F7">
              <w:rPr>
                <w:rFonts w:ascii="Times New Roman" w:hAnsi="Times New Roman"/>
                <w:sz w:val="20"/>
                <w:szCs w:val="20"/>
              </w:rPr>
              <w:t xml:space="preserve">- театрализованные этюды; </w:t>
            </w:r>
          </w:p>
          <w:p w:rsidR="00CE1834" w:rsidRPr="00A907F7" w:rsidRDefault="00CE1834">
            <w:pPr>
              <w:spacing w:after="0" w:line="20" w:lineRule="atLeast"/>
              <w:ind w:left="52"/>
              <w:rPr>
                <w:rFonts w:ascii="Times New Roman" w:hAnsi="Times New Roman"/>
                <w:sz w:val="20"/>
                <w:szCs w:val="20"/>
              </w:rPr>
            </w:pPr>
            <w:r w:rsidRPr="00A907F7">
              <w:rPr>
                <w:rFonts w:ascii="Times New Roman" w:hAnsi="Times New Roman"/>
                <w:sz w:val="20"/>
                <w:szCs w:val="20"/>
              </w:rPr>
              <w:t>-праздники;</w:t>
            </w:r>
          </w:p>
          <w:p w:rsidR="00CE1834" w:rsidRPr="00A907F7" w:rsidRDefault="00CE1834">
            <w:pPr>
              <w:spacing w:after="0" w:line="20" w:lineRule="atLeast"/>
              <w:ind w:left="52"/>
              <w:rPr>
                <w:rFonts w:ascii="Times New Roman" w:hAnsi="Times New Roman"/>
                <w:sz w:val="20"/>
                <w:szCs w:val="20"/>
              </w:rPr>
            </w:pPr>
            <w:r w:rsidRPr="00A907F7">
              <w:rPr>
                <w:rFonts w:ascii="Times New Roman" w:hAnsi="Times New Roman"/>
                <w:sz w:val="20"/>
                <w:szCs w:val="20"/>
              </w:rPr>
              <w:t>-выставки;</w:t>
            </w:r>
          </w:p>
          <w:p w:rsidR="00CE1834" w:rsidRPr="00A907F7" w:rsidRDefault="00CE1834">
            <w:pPr>
              <w:spacing w:after="0" w:line="20" w:lineRule="atLeast"/>
              <w:ind w:left="52"/>
              <w:rPr>
                <w:rFonts w:ascii="Times New Roman" w:hAnsi="Times New Roman"/>
                <w:sz w:val="20"/>
                <w:szCs w:val="20"/>
              </w:rPr>
            </w:pPr>
            <w:r w:rsidRPr="00A907F7">
              <w:rPr>
                <w:rFonts w:ascii="Times New Roman" w:hAnsi="Times New Roman"/>
                <w:sz w:val="20"/>
                <w:szCs w:val="20"/>
              </w:rPr>
              <w:t>-конкурсы;</w:t>
            </w:r>
          </w:p>
          <w:p w:rsidR="00CE1834" w:rsidRPr="00A907F7" w:rsidRDefault="00CE1834">
            <w:pPr>
              <w:spacing w:after="0" w:line="20" w:lineRule="atLeast"/>
              <w:ind w:left="52"/>
              <w:rPr>
                <w:rFonts w:ascii="Times New Roman" w:hAnsi="Times New Roman"/>
                <w:sz w:val="20"/>
                <w:szCs w:val="20"/>
              </w:rPr>
            </w:pPr>
            <w:r w:rsidRPr="00A907F7">
              <w:rPr>
                <w:rFonts w:ascii="Times New Roman" w:hAnsi="Times New Roman"/>
                <w:sz w:val="20"/>
                <w:szCs w:val="20"/>
              </w:rPr>
              <w:t>- досуги;</w:t>
            </w:r>
          </w:p>
          <w:p w:rsidR="00CE1834" w:rsidRPr="00A907F7" w:rsidRDefault="00CE1834">
            <w:pPr>
              <w:spacing w:after="0" w:line="20" w:lineRule="atLeast"/>
              <w:ind w:left="52"/>
              <w:rPr>
                <w:rFonts w:ascii="Times New Roman" w:hAnsi="Times New Roman"/>
                <w:sz w:val="20"/>
                <w:szCs w:val="20"/>
              </w:rPr>
            </w:pPr>
            <w:r w:rsidRPr="00A907F7">
              <w:rPr>
                <w:rFonts w:ascii="Times New Roman" w:hAnsi="Times New Roman"/>
                <w:sz w:val="20"/>
                <w:szCs w:val="20"/>
              </w:rPr>
              <w:t>- развлечения;</w:t>
            </w:r>
          </w:p>
          <w:p w:rsidR="00CE1834" w:rsidRPr="00A907F7" w:rsidRDefault="00CE1834">
            <w:pPr>
              <w:spacing w:after="0" w:line="20" w:lineRule="atLeast"/>
              <w:ind w:left="52"/>
              <w:rPr>
                <w:rFonts w:ascii="Times New Roman" w:hAnsi="Times New Roman"/>
                <w:sz w:val="20"/>
                <w:szCs w:val="20"/>
              </w:rPr>
            </w:pPr>
            <w:r w:rsidRPr="00A907F7">
              <w:rPr>
                <w:rFonts w:ascii="Times New Roman" w:hAnsi="Times New Roman"/>
                <w:sz w:val="20"/>
                <w:szCs w:val="20"/>
              </w:rPr>
              <w:t>- наблюдения конкретных трудовых процессов;</w:t>
            </w:r>
          </w:p>
          <w:p w:rsidR="00CE1834" w:rsidRPr="00A907F7" w:rsidRDefault="00CE1834">
            <w:pPr>
              <w:spacing w:after="0" w:line="20" w:lineRule="atLeast"/>
              <w:ind w:left="52"/>
              <w:rPr>
                <w:rFonts w:ascii="Times New Roman" w:hAnsi="Times New Roman"/>
                <w:sz w:val="20"/>
                <w:szCs w:val="20"/>
              </w:rPr>
            </w:pPr>
            <w:r w:rsidRPr="00A907F7">
              <w:rPr>
                <w:rFonts w:ascii="Times New Roman" w:hAnsi="Times New Roman"/>
                <w:sz w:val="20"/>
                <w:szCs w:val="20"/>
              </w:rPr>
              <w:t>- создание коллекций;</w:t>
            </w:r>
          </w:p>
          <w:p w:rsidR="00CE1834" w:rsidRPr="00A907F7" w:rsidRDefault="00CE1834">
            <w:pPr>
              <w:spacing w:after="0" w:line="20" w:lineRule="atLeast"/>
              <w:ind w:left="52"/>
              <w:rPr>
                <w:rFonts w:ascii="Times New Roman" w:hAnsi="Times New Roman"/>
                <w:sz w:val="20"/>
                <w:szCs w:val="20"/>
              </w:rPr>
            </w:pPr>
            <w:r w:rsidRPr="00A907F7">
              <w:rPr>
                <w:rFonts w:ascii="Times New Roman" w:hAnsi="Times New Roman"/>
                <w:sz w:val="20"/>
                <w:szCs w:val="20"/>
              </w:rPr>
              <w:t>- дежурства;</w:t>
            </w:r>
          </w:p>
          <w:p w:rsidR="00CE1834" w:rsidRPr="00A907F7" w:rsidRDefault="00CE1834">
            <w:pPr>
              <w:spacing w:after="0" w:line="20" w:lineRule="atLeast"/>
              <w:ind w:left="52"/>
              <w:rPr>
                <w:rFonts w:ascii="Times New Roman" w:hAnsi="Times New Roman"/>
                <w:sz w:val="20"/>
                <w:szCs w:val="20"/>
              </w:rPr>
            </w:pPr>
            <w:r w:rsidRPr="00A907F7">
              <w:rPr>
                <w:rFonts w:ascii="Times New Roman" w:hAnsi="Times New Roman"/>
                <w:sz w:val="20"/>
                <w:szCs w:val="20"/>
              </w:rPr>
              <w:t>- коллективный труд;</w:t>
            </w:r>
          </w:p>
          <w:p w:rsidR="00CE1834" w:rsidRPr="00A907F7" w:rsidRDefault="00CE1834">
            <w:pPr>
              <w:spacing w:after="0" w:line="20" w:lineRule="atLeast"/>
              <w:ind w:left="52"/>
              <w:rPr>
                <w:rFonts w:ascii="Times New Roman" w:hAnsi="Times New Roman"/>
                <w:sz w:val="20"/>
                <w:szCs w:val="20"/>
              </w:rPr>
            </w:pPr>
            <w:r w:rsidRPr="00A907F7">
              <w:rPr>
                <w:rFonts w:ascii="Times New Roman" w:hAnsi="Times New Roman"/>
                <w:sz w:val="20"/>
                <w:szCs w:val="20"/>
              </w:rPr>
              <w:t>- трудовые поручения;</w:t>
            </w:r>
          </w:p>
          <w:p w:rsidR="00CE1834" w:rsidRPr="00A907F7" w:rsidRDefault="00CE1834">
            <w:pPr>
              <w:spacing w:after="0" w:line="20" w:lineRule="atLeast"/>
              <w:ind w:left="52"/>
              <w:rPr>
                <w:rFonts w:ascii="Times New Roman" w:hAnsi="Times New Roman"/>
                <w:sz w:val="20"/>
                <w:szCs w:val="20"/>
              </w:rPr>
            </w:pPr>
            <w:r w:rsidRPr="00A907F7">
              <w:rPr>
                <w:rFonts w:ascii="Times New Roman" w:hAnsi="Times New Roman"/>
                <w:sz w:val="20"/>
                <w:szCs w:val="20"/>
              </w:rPr>
              <w:t>- экскурсии, целевые прогулки;</w:t>
            </w:r>
          </w:p>
          <w:p w:rsidR="00CE1834" w:rsidRPr="00A907F7" w:rsidRDefault="00CE1834">
            <w:pPr>
              <w:spacing w:after="0" w:line="20" w:lineRule="atLeast"/>
              <w:ind w:left="52"/>
              <w:rPr>
                <w:rStyle w:val="ff2"/>
                <w:rFonts w:eastAsia="Calibri"/>
                <w:b/>
                <w:bCs/>
                <w:sz w:val="20"/>
                <w:szCs w:val="20"/>
              </w:rPr>
            </w:pPr>
            <w:r w:rsidRPr="00A907F7">
              <w:rPr>
                <w:rFonts w:ascii="Times New Roman" w:hAnsi="Times New Roman"/>
                <w:sz w:val="20"/>
                <w:szCs w:val="20"/>
              </w:rPr>
              <w:t>- участие в проектах.</w:t>
            </w:r>
          </w:p>
        </w:tc>
        <w:tc>
          <w:tcPr>
            <w:tcW w:w="1843" w:type="dxa"/>
            <w:tcBorders>
              <w:top w:val="single" w:sz="4" w:space="0" w:color="auto"/>
              <w:left w:val="single" w:sz="4" w:space="0" w:color="auto"/>
              <w:bottom w:val="single" w:sz="4" w:space="0" w:color="auto"/>
              <w:right w:val="single" w:sz="4" w:space="0" w:color="auto"/>
            </w:tcBorders>
          </w:tcPr>
          <w:p w:rsidR="00CE1834" w:rsidRPr="00A907F7" w:rsidRDefault="00CE1834">
            <w:pPr>
              <w:spacing w:after="0" w:line="20" w:lineRule="atLeast"/>
              <w:ind w:left="52"/>
              <w:rPr>
                <w:sz w:val="20"/>
                <w:szCs w:val="20"/>
              </w:rPr>
            </w:pPr>
            <w:r w:rsidRPr="00A907F7">
              <w:rPr>
                <w:rFonts w:ascii="Times New Roman" w:hAnsi="Times New Roman"/>
                <w:sz w:val="20"/>
                <w:szCs w:val="20"/>
              </w:rPr>
              <w:t>- игровые образовательные ситуации;</w:t>
            </w:r>
          </w:p>
          <w:p w:rsidR="00CE1834" w:rsidRPr="00A907F7" w:rsidRDefault="00CE1834">
            <w:pPr>
              <w:spacing w:after="0" w:line="20" w:lineRule="atLeast"/>
              <w:ind w:left="52"/>
              <w:rPr>
                <w:rFonts w:ascii="Times New Roman" w:hAnsi="Times New Roman"/>
                <w:sz w:val="20"/>
                <w:szCs w:val="20"/>
              </w:rPr>
            </w:pPr>
            <w:r w:rsidRPr="00A907F7">
              <w:rPr>
                <w:rFonts w:ascii="Times New Roman" w:hAnsi="Times New Roman"/>
                <w:sz w:val="20"/>
                <w:szCs w:val="20"/>
              </w:rPr>
              <w:t>- наблюдения;</w:t>
            </w:r>
          </w:p>
          <w:p w:rsidR="00CE1834" w:rsidRPr="00A907F7" w:rsidRDefault="00CE1834">
            <w:pPr>
              <w:spacing w:after="0" w:line="20" w:lineRule="atLeast"/>
              <w:ind w:left="52"/>
              <w:rPr>
                <w:rFonts w:ascii="Times New Roman" w:hAnsi="Times New Roman"/>
                <w:sz w:val="20"/>
                <w:szCs w:val="20"/>
              </w:rPr>
            </w:pPr>
            <w:r w:rsidRPr="00A907F7">
              <w:rPr>
                <w:rFonts w:ascii="Times New Roman" w:hAnsi="Times New Roman"/>
                <w:sz w:val="20"/>
                <w:szCs w:val="20"/>
              </w:rPr>
              <w:t>- моделиро-</w:t>
            </w:r>
          </w:p>
          <w:p w:rsidR="00CE1834" w:rsidRPr="00A907F7" w:rsidRDefault="00CE1834">
            <w:pPr>
              <w:spacing w:after="0" w:line="20" w:lineRule="atLeast"/>
              <w:ind w:left="52"/>
              <w:rPr>
                <w:rFonts w:ascii="Times New Roman" w:hAnsi="Times New Roman"/>
                <w:sz w:val="20"/>
                <w:szCs w:val="20"/>
              </w:rPr>
            </w:pPr>
            <w:r w:rsidRPr="00A907F7">
              <w:rPr>
                <w:rFonts w:ascii="Times New Roman" w:hAnsi="Times New Roman"/>
                <w:sz w:val="20"/>
                <w:szCs w:val="20"/>
              </w:rPr>
              <w:t>вание;</w:t>
            </w:r>
          </w:p>
          <w:p w:rsidR="00CE1834" w:rsidRPr="00A907F7" w:rsidRDefault="00CE1834">
            <w:pPr>
              <w:spacing w:after="0" w:line="20" w:lineRule="atLeast"/>
              <w:ind w:left="52"/>
              <w:rPr>
                <w:rFonts w:ascii="Times New Roman" w:hAnsi="Times New Roman"/>
                <w:sz w:val="20"/>
                <w:szCs w:val="20"/>
              </w:rPr>
            </w:pPr>
            <w:r w:rsidRPr="00A907F7">
              <w:rPr>
                <w:rFonts w:ascii="Times New Roman" w:hAnsi="Times New Roman"/>
                <w:sz w:val="20"/>
                <w:szCs w:val="20"/>
              </w:rPr>
              <w:t>- экспериментир ование;</w:t>
            </w:r>
          </w:p>
          <w:p w:rsidR="00CE1834" w:rsidRPr="00A907F7" w:rsidRDefault="00CE1834">
            <w:pPr>
              <w:spacing w:after="0" w:line="20" w:lineRule="atLeast"/>
              <w:ind w:left="52"/>
              <w:rPr>
                <w:rFonts w:ascii="Times New Roman" w:hAnsi="Times New Roman"/>
                <w:sz w:val="20"/>
                <w:szCs w:val="20"/>
              </w:rPr>
            </w:pPr>
            <w:r w:rsidRPr="00A907F7">
              <w:rPr>
                <w:rFonts w:ascii="Times New Roman" w:hAnsi="Times New Roman"/>
                <w:sz w:val="20"/>
                <w:szCs w:val="20"/>
              </w:rPr>
              <w:t>- проблемные ситуации;</w:t>
            </w:r>
          </w:p>
          <w:p w:rsidR="00CE1834" w:rsidRPr="00A907F7" w:rsidRDefault="00CE1834">
            <w:pPr>
              <w:spacing w:after="0" w:line="20" w:lineRule="atLeast"/>
              <w:ind w:left="52"/>
              <w:rPr>
                <w:rFonts w:ascii="Times New Roman" w:hAnsi="Times New Roman"/>
                <w:sz w:val="20"/>
                <w:szCs w:val="20"/>
              </w:rPr>
            </w:pPr>
            <w:r w:rsidRPr="00A907F7">
              <w:rPr>
                <w:rFonts w:ascii="Times New Roman" w:hAnsi="Times New Roman"/>
                <w:sz w:val="20"/>
                <w:szCs w:val="20"/>
              </w:rPr>
              <w:t>- дидактические игры;</w:t>
            </w:r>
          </w:p>
          <w:p w:rsidR="00CE1834" w:rsidRPr="00A907F7" w:rsidRDefault="00CE1834">
            <w:pPr>
              <w:spacing w:after="0" w:line="20" w:lineRule="atLeast"/>
              <w:ind w:left="52"/>
              <w:rPr>
                <w:rFonts w:ascii="Times New Roman" w:hAnsi="Times New Roman"/>
                <w:sz w:val="20"/>
                <w:szCs w:val="20"/>
              </w:rPr>
            </w:pPr>
            <w:r w:rsidRPr="00A907F7">
              <w:rPr>
                <w:rFonts w:ascii="Times New Roman" w:hAnsi="Times New Roman"/>
                <w:sz w:val="20"/>
                <w:szCs w:val="20"/>
              </w:rPr>
              <w:t>- детские проекты;</w:t>
            </w:r>
          </w:p>
          <w:p w:rsidR="00CE1834" w:rsidRPr="00A907F7" w:rsidRDefault="00CE1834">
            <w:pPr>
              <w:spacing w:after="0" w:line="20" w:lineRule="atLeast"/>
              <w:ind w:left="52"/>
              <w:rPr>
                <w:rFonts w:ascii="Times New Roman" w:hAnsi="Times New Roman"/>
                <w:sz w:val="20"/>
                <w:szCs w:val="20"/>
              </w:rPr>
            </w:pPr>
            <w:r w:rsidRPr="00A907F7">
              <w:rPr>
                <w:rFonts w:ascii="Times New Roman" w:hAnsi="Times New Roman"/>
                <w:sz w:val="20"/>
                <w:szCs w:val="20"/>
              </w:rPr>
              <w:t>- опыты;</w:t>
            </w:r>
          </w:p>
          <w:p w:rsidR="00CE1834" w:rsidRPr="00A907F7" w:rsidRDefault="00CE1834">
            <w:pPr>
              <w:spacing w:after="0" w:line="20" w:lineRule="atLeast"/>
              <w:ind w:left="52"/>
              <w:rPr>
                <w:rFonts w:ascii="Times New Roman" w:hAnsi="Times New Roman"/>
                <w:sz w:val="20"/>
                <w:szCs w:val="20"/>
              </w:rPr>
            </w:pPr>
            <w:r w:rsidRPr="00A907F7">
              <w:rPr>
                <w:rFonts w:ascii="Times New Roman" w:hAnsi="Times New Roman"/>
                <w:sz w:val="20"/>
                <w:szCs w:val="20"/>
              </w:rPr>
              <w:t>- беседы;</w:t>
            </w:r>
          </w:p>
          <w:p w:rsidR="00CE1834" w:rsidRPr="00A907F7" w:rsidRDefault="00CE1834">
            <w:pPr>
              <w:spacing w:after="0" w:line="20" w:lineRule="atLeast"/>
              <w:ind w:left="52"/>
              <w:rPr>
                <w:rFonts w:ascii="Times New Roman" w:hAnsi="Times New Roman"/>
                <w:sz w:val="20"/>
                <w:szCs w:val="20"/>
              </w:rPr>
            </w:pPr>
            <w:r w:rsidRPr="00A907F7">
              <w:rPr>
                <w:rFonts w:ascii="Times New Roman" w:hAnsi="Times New Roman"/>
                <w:sz w:val="20"/>
                <w:szCs w:val="20"/>
              </w:rPr>
              <w:t>- коллекциониро</w:t>
            </w:r>
          </w:p>
          <w:p w:rsidR="00CE1834" w:rsidRPr="00A907F7" w:rsidRDefault="00CE1834">
            <w:pPr>
              <w:spacing w:after="0" w:line="20" w:lineRule="atLeast"/>
              <w:ind w:left="52"/>
              <w:rPr>
                <w:rFonts w:ascii="Times New Roman" w:hAnsi="Times New Roman"/>
                <w:sz w:val="20"/>
                <w:szCs w:val="20"/>
              </w:rPr>
            </w:pPr>
            <w:r w:rsidRPr="00A907F7">
              <w:rPr>
                <w:rFonts w:ascii="Times New Roman" w:hAnsi="Times New Roman"/>
                <w:sz w:val="20"/>
                <w:szCs w:val="20"/>
              </w:rPr>
              <w:t>вание;</w:t>
            </w:r>
          </w:p>
          <w:p w:rsidR="00CE1834" w:rsidRPr="00A907F7" w:rsidRDefault="00CE1834">
            <w:pPr>
              <w:spacing w:after="0" w:line="20" w:lineRule="atLeast"/>
              <w:ind w:left="52"/>
              <w:rPr>
                <w:rFonts w:ascii="Times New Roman" w:hAnsi="Times New Roman"/>
                <w:sz w:val="20"/>
                <w:szCs w:val="20"/>
              </w:rPr>
            </w:pPr>
            <w:r w:rsidRPr="00A907F7">
              <w:rPr>
                <w:rFonts w:ascii="Times New Roman" w:hAnsi="Times New Roman"/>
                <w:sz w:val="20"/>
                <w:szCs w:val="20"/>
              </w:rPr>
              <w:t>- рассматрива</w:t>
            </w:r>
          </w:p>
          <w:p w:rsidR="00CE1834" w:rsidRPr="00A907F7" w:rsidRDefault="00CE1834">
            <w:pPr>
              <w:spacing w:after="0" w:line="20" w:lineRule="atLeast"/>
              <w:ind w:left="52"/>
              <w:rPr>
                <w:rFonts w:ascii="Times New Roman" w:hAnsi="Times New Roman"/>
                <w:sz w:val="20"/>
                <w:szCs w:val="20"/>
              </w:rPr>
            </w:pPr>
            <w:r w:rsidRPr="00A907F7">
              <w:rPr>
                <w:rFonts w:ascii="Times New Roman" w:hAnsi="Times New Roman"/>
                <w:sz w:val="20"/>
                <w:szCs w:val="20"/>
              </w:rPr>
              <w:t>ние картин и иллюстраций;</w:t>
            </w:r>
          </w:p>
          <w:p w:rsidR="00CE1834" w:rsidRPr="00A907F7" w:rsidRDefault="00CE1834">
            <w:pPr>
              <w:spacing w:after="0" w:line="20" w:lineRule="atLeast"/>
              <w:ind w:left="52"/>
              <w:rPr>
                <w:rFonts w:ascii="Times New Roman" w:hAnsi="Times New Roman"/>
                <w:sz w:val="20"/>
                <w:szCs w:val="20"/>
              </w:rPr>
            </w:pPr>
            <w:r w:rsidRPr="00A907F7">
              <w:rPr>
                <w:rFonts w:ascii="Times New Roman" w:hAnsi="Times New Roman"/>
                <w:sz w:val="20"/>
                <w:szCs w:val="20"/>
              </w:rPr>
              <w:t>- поиск информации</w:t>
            </w:r>
          </w:p>
          <w:p w:rsidR="00CE1834" w:rsidRPr="00A907F7" w:rsidRDefault="00CE1834">
            <w:pPr>
              <w:spacing w:after="0" w:line="20" w:lineRule="atLeast"/>
              <w:ind w:left="52"/>
              <w:rPr>
                <w:rStyle w:val="ff2"/>
                <w:rFonts w:eastAsia="Calibri"/>
                <w:b/>
                <w:bCs/>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rPr>
                <w:sz w:val="20"/>
                <w:szCs w:val="20"/>
              </w:rPr>
            </w:pPr>
            <w:r w:rsidRPr="00A907F7">
              <w:rPr>
                <w:rFonts w:ascii="Times New Roman" w:hAnsi="Times New Roman"/>
                <w:sz w:val="20"/>
                <w:szCs w:val="20"/>
              </w:rPr>
              <w:t xml:space="preserve"> чтение</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 беседа;</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 рассматри-вание;</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 решение проблемных</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ситуаций;</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 разговор;</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 разучивание стихов,</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потешек. скороговорок;</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 xml:space="preserve">-игра, </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-проектная</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деятельность;</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-интегриро-ванная</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деятельность;</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 обсуждение;</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 рассказ;</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 инсцениро-вание;</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 сочинение загадок,</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стихов;</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 использование</w:t>
            </w:r>
          </w:p>
          <w:p w:rsidR="00CE1834" w:rsidRPr="00A907F7" w:rsidRDefault="00CE1834">
            <w:pPr>
              <w:spacing w:after="0" w:line="20" w:lineRule="atLeast"/>
              <w:ind w:left="52"/>
              <w:rPr>
                <w:rFonts w:ascii="Times New Roman" w:hAnsi="Times New Roman"/>
                <w:sz w:val="20"/>
                <w:szCs w:val="20"/>
              </w:rPr>
            </w:pPr>
            <w:r w:rsidRPr="00A907F7">
              <w:rPr>
                <w:rFonts w:ascii="Times New Roman" w:hAnsi="Times New Roman"/>
                <w:sz w:val="20"/>
                <w:szCs w:val="20"/>
              </w:rPr>
              <w:t>различных видов театра;</w:t>
            </w:r>
          </w:p>
          <w:p w:rsidR="00CE1834" w:rsidRPr="00A907F7" w:rsidRDefault="00CE1834">
            <w:pPr>
              <w:spacing w:after="0" w:line="20" w:lineRule="atLeast"/>
              <w:ind w:left="52"/>
              <w:rPr>
                <w:rStyle w:val="ff2"/>
                <w:rFonts w:eastAsia="Calibri"/>
                <w:b/>
                <w:bCs/>
                <w:sz w:val="20"/>
                <w:szCs w:val="20"/>
              </w:rPr>
            </w:pPr>
            <w:r w:rsidRPr="00A907F7">
              <w:rPr>
                <w:rFonts w:ascii="Times New Roman" w:hAnsi="Times New Roman"/>
                <w:sz w:val="20"/>
                <w:szCs w:val="20"/>
              </w:rPr>
              <w:t>- моделирование речевых ситуаций</w:t>
            </w:r>
          </w:p>
        </w:tc>
        <w:tc>
          <w:tcPr>
            <w:tcW w:w="2695" w:type="dxa"/>
            <w:tcBorders>
              <w:top w:val="single" w:sz="4" w:space="0" w:color="auto"/>
              <w:left w:val="single" w:sz="4" w:space="0" w:color="auto"/>
              <w:bottom w:val="single" w:sz="4" w:space="0" w:color="auto"/>
              <w:right w:val="single" w:sz="4" w:space="0" w:color="auto"/>
            </w:tcBorders>
            <w:hideMark/>
          </w:tcPr>
          <w:p w:rsidR="00CE1834" w:rsidRPr="00A907F7" w:rsidRDefault="00CE1834">
            <w:pPr>
              <w:spacing w:after="0" w:line="20" w:lineRule="atLeast"/>
              <w:ind w:left="52"/>
              <w:rPr>
                <w:sz w:val="20"/>
                <w:szCs w:val="20"/>
              </w:rPr>
            </w:pPr>
            <w:r w:rsidRPr="00A907F7">
              <w:rPr>
                <w:rFonts w:ascii="Times New Roman" w:hAnsi="Times New Roman"/>
                <w:sz w:val="20"/>
                <w:szCs w:val="20"/>
              </w:rPr>
              <w:t>- музыкальные занятия;</w:t>
            </w:r>
          </w:p>
          <w:p w:rsidR="00CE1834" w:rsidRPr="00A907F7" w:rsidRDefault="00CE1834">
            <w:pPr>
              <w:spacing w:after="0" w:line="20" w:lineRule="atLeast"/>
              <w:ind w:left="52"/>
              <w:rPr>
                <w:rFonts w:ascii="Times New Roman" w:hAnsi="Times New Roman"/>
                <w:sz w:val="20"/>
                <w:szCs w:val="20"/>
              </w:rPr>
            </w:pPr>
            <w:r w:rsidRPr="00A907F7">
              <w:rPr>
                <w:rFonts w:ascii="Times New Roman" w:hAnsi="Times New Roman"/>
                <w:sz w:val="20"/>
                <w:szCs w:val="20"/>
              </w:rPr>
              <w:t>- эксперименти-</w:t>
            </w:r>
          </w:p>
          <w:p w:rsidR="00CE1834" w:rsidRPr="00A907F7" w:rsidRDefault="00CE1834">
            <w:pPr>
              <w:spacing w:after="0" w:line="20" w:lineRule="atLeast"/>
              <w:ind w:left="52"/>
              <w:rPr>
                <w:rFonts w:ascii="Times New Roman" w:hAnsi="Times New Roman"/>
                <w:sz w:val="20"/>
                <w:szCs w:val="20"/>
              </w:rPr>
            </w:pPr>
            <w:r w:rsidRPr="00A907F7">
              <w:rPr>
                <w:rFonts w:ascii="Times New Roman" w:hAnsi="Times New Roman"/>
                <w:sz w:val="20"/>
                <w:szCs w:val="20"/>
              </w:rPr>
              <w:t>рование с изобразительными материалами, игровые приёмы;</w:t>
            </w:r>
          </w:p>
          <w:p w:rsidR="00CE1834" w:rsidRPr="00A907F7" w:rsidRDefault="00CE1834">
            <w:pPr>
              <w:spacing w:after="0" w:line="20" w:lineRule="atLeast"/>
              <w:ind w:left="52"/>
              <w:rPr>
                <w:rFonts w:ascii="Times New Roman" w:hAnsi="Times New Roman"/>
                <w:sz w:val="20"/>
                <w:szCs w:val="20"/>
              </w:rPr>
            </w:pPr>
            <w:r w:rsidRPr="00A907F7">
              <w:rPr>
                <w:rFonts w:ascii="Times New Roman" w:hAnsi="Times New Roman"/>
                <w:sz w:val="20"/>
                <w:szCs w:val="20"/>
              </w:rPr>
              <w:t>- рассматривание;</w:t>
            </w:r>
          </w:p>
          <w:p w:rsidR="00CE1834" w:rsidRPr="00A907F7" w:rsidRDefault="00CE1834">
            <w:pPr>
              <w:spacing w:after="0" w:line="20" w:lineRule="atLeast"/>
              <w:ind w:left="52"/>
              <w:rPr>
                <w:rFonts w:ascii="Times New Roman" w:hAnsi="Times New Roman"/>
                <w:sz w:val="20"/>
                <w:szCs w:val="20"/>
              </w:rPr>
            </w:pPr>
            <w:r w:rsidRPr="00A907F7">
              <w:rPr>
                <w:rFonts w:ascii="Times New Roman" w:hAnsi="Times New Roman"/>
                <w:sz w:val="20"/>
                <w:szCs w:val="20"/>
              </w:rPr>
              <w:t xml:space="preserve">- обсуждение; </w:t>
            </w:r>
          </w:p>
          <w:p w:rsidR="00CE1834" w:rsidRPr="00A907F7" w:rsidRDefault="00CE1834">
            <w:pPr>
              <w:spacing w:after="0" w:line="20" w:lineRule="atLeast"/>
              <w:ind w:left="52"/>
              <w:rPr>
                <w:rFonts w:ascii="Times New Roman" w:hAnsi="Times New Roman"/>
                <w:sz w:val="20"/>
                <w:szCs w:val="20"/>
              </w:rPr>
            </w:pPr>
            <w:r w:rsidRPr="00A907F7">
              <w:rPr>
                <w:rFonts w:ascii="Times New Roman" w:hAnsi="Times New Roman"/>
                <w:sz w:val="20"/>
                <w:szCs w:val="20"/>
              </w:rPr>
              <w:t>-обыгрывание;</w:t>
            </w:r>
          </w:p>
          <w:p w:rsidR="00CE1834" w:rsidRPr="00A907F7" w:rsidRDefault="00CE1834">
            <w:pPr>
              <w:spacing w:after="0" w:line="20" w:lineRule="atLeast"/>
              <w:ind w:left="52"/>
              <w:rPr>
                <w:rFonts w:ascii="Times New Roman" w:hAnsi="Times New Roman"/>
                <w:sz w:val="20"/>
                <w:szCs w:val="20"/>
              </w:rPr>
            </w:pPr>
            <w:r w:rsidRPr="00A907F7">
              <w:rPr>
                <w:rFonts w:ascii="Times New Roman" w:hAnsi="Times New Roman"/>
                <w:sz w:val="20"/>
                <w:szCs w:val="20"/>
              </w:rPr>
              <w:t>-  настольно- печатные игры;</w:t>
            </w:r>
          </w:p>
          <w:p w:rsidR="00CE1834" w:rsidRPr="00A907F7" w:rsidRDefault="00CE1834">
            <w:pPr>
              <w:spacing w:after="0" w:line="20" w:lineRule="atLeast"/>
              <w:ind w:left="52"/>
              <w:rPr>
                <w:rFonts w:ascii="Times New Roman" w:hAnsi="Times New Roman"/>
                <w:sz w:val="20"/>
                <w:szCs w:val="20"/>
              </w:rPr>
            </w:pPr>
            <w:r w:rsidRPr="00A907F7">
              <w:rPr>
                <w:rFonts w:ascii="Times New Roman" w:hAnsi="Times New Roman"/>
                <w:sz w:val="20"/>
                <w:szCs w:val="20"/>
              </w:rPr>
              <w:t>-  игры и упражнения, направленные на развитие творческих и эстетических способностей;</w:t>
            </w:r>
          </w:p>
          <w:p w:rsidR="00CE1834" w:rsidRPr="00A907F7" w:rsidRDefault="00CE1834">
            <w:pPr>
              <w:spacing w:after="0" w:line="20" w:lineRule="atLeast"/>
              <w:ind w:left="52"/>
              <w:rPr>
                <w:rFonts w:ascii="Times New Roman" w:hAnsi="Times New Roman"/>
                <w:sz w:val="20"/>
                <w:szCs w:val="20"/>
              </w:rPr>
            </w:pPr>
            <w:r w:rsidRPr="00A907F7">
              <w:rPr>
                <w:rFonts w:ascii="Times New Roman" w:hAnsi="Times New Roman"/>
                <w:sz w:val="20"/>
                <w:szCs w:val="20"/>
              </w:rPr>
              <w:t>- беседы;</w:t>
            </w:r>
          </w:p>
          <w:p w:rsidR="00CE1834" w:rsidRPr="00A907F7" w:rsidRDefault="00CE1834">
            <w:pPr>
              <w:spacing w:after="0" w:line="20" w:lineRule="atLeast"/>
              <w:ind w:left="52"/>
              <w:rPr>
                <w:rFonts w:ascii="Times New Roman" w:hAnsi="Times New Roman"/>
                <w:sz w:val="20"/>
                <w:szCs w:val="20"/>
              </w:rPr>
            </w:pPr>
            <w:r w:rsidRPr="00A907F7">
              <w:rPr>
                <w:rFonts w:ascii="Times New Roman" w:hAnsi="Times New Roman"/>
                <w:sz w:val="20"/>
                <w:szCs w:val="20"/>
              </w:rPr>
              <w:t>- слушание;</w:t>
            </w:r>
          </w:p>
          <w:p w:rsidR="00CE1834" w:rsidRPr="00A907F7" w:rsidRDefault="00CE1834">
            <w:pPr>
              <w:spacing w:after="0" w:line="20" w:lineRule="atLeast"/>
              <w:ind w:left="52"/>
              <w:rPr>
                <w:rFonts w:ascii="Times New Roman" w:hAnsi="Times New Roman"/>
                <w:sz w:val="20"/>
                <w:szCs w:val="20"/>
              </w:rPr>
            </w:pPr>
            <w:r w:rsidRPr="00A907F7">
              <w:rPr>
                <w:rFonts w:ascii="Times New Roman" w:hAnsi="Times New Roman"/>
                <w:sz w:val="20"/>
                <w:szCs w:val="20"/>
              </w:rPr>
              <w:t>- музыкально- дидактические игры;</w:t>
            </w:r>
          </w:p>
          <w:p w:rsidR="00CE1834" w:rsidRPr="00A907F7" w:rsidRDefault="00CE1834">
            <w:pPr>
              <w:spacing w:after="0" w:line="20" w:lineRule="atLeast"/>
              <w:ind w:left="52"/>
              <w:rPr>
                <w:rFonts w:ascii="Times New Roman" w:hAnsi="Times New Roman"/>
                <w:sz w:val="20"/>
                <w:szCs w:val="20"/>
              </w:rPr>
            </w:pPr>
            <w:r w:rsidRPr="00A907F7">
              <w:rPr>
                <w:rFonts w:ascii="Times New Roman" w:hAnsi="Times New Roman"/>
                <w:sz w:val="20"/>
                <w:szCs w:val="20"/>
              </w:rPr>
              <w:t>- театральная игра;</w:t>
            </w:r>
          </w:p>
          <w:p w:rsidR="00CE1834" w:rsidRPr="00A907F7" w:rsidRDefault="00CE1834">
            <w:pPr>
              <w:spacing w:after="0" w:line="20" w:lineRule="atLeast"/>
              <w:ind w:left="52"/>
              <w:rPr>
                <w:rFonts w:ascii="Times New Roman" w:hAnsi="Times New Roman"/>
                <w:sz w:val="20"/>
                <w:szCs w:val="20"/>
              </w:rPr>
            </w:pPr>
            <w:r w:rsidRPr="00A907F7">
              <w:rPr>
                <w:rFonts w:ascii="Times New Roman" w:hAnsi="Times New Roman"/>
                <w:sz w:val="20"/>
                <w:szCs w:val="20"/>
              </w:rPr>
              <w:t>- чтение;</w:t>
            </w:r>
          </w:p>
          <w:p w:rsidR="00CE1834" w:rsidRPr="00A907F7" w:rsidRDefault="00CE1834">
            <w:pPr>
              <w:spacing w:after="0" w:line="20" w:lineRule="atLeast"/>
              <w:ind w:left="52"/>
              <w:rPr>
                <w:rFonts w:ascii="Times New Roman" w:hAnsi="Times New Roman"/>
                <w:sz w:val="20"/>
                <w:szCs w:val="20"/>
              </w:rPr>
            </w:pPr>
            <w:r w:rsidRPr="00A907F7">
              <w:rPr>
                <w:rFonts w:ascii="Times New Roman" w:hAnsi="Times New Roman"/>
                <w:sz w:val="20"/>
                <w:szCs w:val="20"/>
              </w:rPr>
              <w:t>- разучивание стихов;</w:t>
            </w:r>
          </w:p>
          <w:p w:rsidR="00CE1834" w:rsidRPr="00A907F7" w:rsidRDefault="00CE1834">
            <w:pPr>
              <w:spacing w:after="0" w:line="20" w:lineRule="atLeast"/>
              <w:ind w:left="52"/>
              <w:rPr>
                <w:rFonts w:ascii="Times New Roman" w:hAnsi="Times New Roman"/>
                <w:sz w:val="20"/>
                <w:szCs w:val="20"/>
              </w:rPr>
            </w:pPr>
            <w:r w:rsidRPr="00A907F7">
              <w:rPr>
                <w:rFonts w:ascii="Times New Roman" w:hAnsi="Times New Roman"/>
                <w:sz w:val="20"/>
                <w:szCs w:val="20"/>
              </w:rPr>
              <w:t>- импровизация;</w:t>
            </w:r>
          </w:p>
          <w:p w:rsidR="00CE1834" w:rsidRPr="00A907F7" w:rsidRDefault="00CE1834">
            <w:pPr>
              <w:spacing w:after="0" w:line="20" w:lineRule="atLeast"/>
              <w:ind w:left="52"/>
              <w:rPr>
                <w:rFonts w:ascii="Times New Roman" w:hAnsi="Times New Roman"/>
                <w:sz w:val="20"/>
                <w:szCs w:val="20"/>
              </w:rPr>
            </w:pPr>
            <w:r w:rsidRPr="00A907F7">
              <w:rPr>
                <w:rFonts w:ascii="Times New Roman" w:hAnsi="Times New Roman"/>
                <w:sz w:val="20"/>
                <w:szCs w:val="20"/>
              </w:rPr>
              <w:t>- исполнение;</w:t>
            </w:r>
          </w:p>
          <w:p w:rsidR="00CE1834" w:rsidRPr="00A907F7" w:rsidRDefault="00CE1834">
            <w:pPr>
              <w:spacing w:after="0" w:line="20" w:lineRule="atLeast"/>
              <w:ind w:left="52"/>
              <w:rPr>
                <w:rFonts w:ascii="Times New Roman" w:hAnsi="Times New Roman"/>
                <w:sz w:val="20"/>
                <w:szCs w:val="20"/>
              </w:rPr>
            </w:pPr>
            <w:r w:rsidRPr="00A907F7">
              <w:rPr>
                <w:rFonts w:ascii="Times New Roman" w:hAnsi="Times New Roman"/>
                <w:sz w:val="20"/>
                <w:szCs w:val="20"/>
              </w:rPr>
              <w:t>- досуги, праздники, развлечения;</w:t>
            </w:r>
          </w:p>
          <w:p w:rsidR="00CE1834" w:rsidRPr="00A907F7" w:rsidRDefault="00CE1834">
            <w:pPr>
              <w:spacing w:after="0" w:line="20" w:lineRule="atLeast"/>
              <w:ind w:left="52"/>
              <w:rPr>
                <w:rFonts w:ascii="Times New Roman" w:hAnsi="Times New Roman"/>
                <w:sz w:val="20"/>
                <w:szCs w:val="20"/>
              </w:rPr>
            </w:pPr>
            <w:r w:rsidRPr="00A907F7">
              <w:rPr>
                <w:rFonts w:ascii="Times New Roman" w:hAnsi="Times New Roman"/>
                <w:sz w:val="20"/>
                <w:szCs w:val="20"/>
              </w:rPr>
              <w:t>- сочинение собственных сказок, историй;</w:t>
            </w:r>
          </w:p>
          <w:p w:rsidR="00CE1834" w:rsidRPr="00A907F7" w:rsidRDefault="00CE1834">
            <w:pPr>
              <w:spacing w:after="0" w:line="20" w:lineRule="atLeast"/>
              <w:ind w:left="52"/>
              <w:rPr>
                <w:rFonts w:ascii="Times New Roman" w:hAnsi="Times New Roman"/>
                <w:sz w:val="20"/>
                <w:szCs w:val="20"/>
              </w:rPr>
            </w:pPr>
            <w:r w:rsidRPr="00A907F7">
              <w:rPr>
                <w:rFonts w:ascii="Times New Roman" w:hAnsi="Times New Roman"/>
                <w:sz w:val="20"/>
                <w:szCs w:val="20"/>
              </w:rPr>
              <w:t>- сюжетные игры по мотивам произведений;</w:t>
            </w:r>
          </w:p>
          <w:p w:rsidR="00CE1834" w:rsidRPr="00A907F7" w:rsidRDefault="00CE1834">
            <w:pPr>
              <w:spacing w:after="0" w:line="20" w:lineRule="atLeast"/>
              <w:ind w:left="52"/>
              <w:rPr>
                <w:rFonts w:ascii="Times New Roman" w:hAnsi="Times New Roman"/>
                <w:sz w:val="20"/>
                <w:szCs w:val="20"/>
              </w:rPr>
            </w:pPr>
            <w:r w:rsidRPr="00A907F7">
              <w:rPr>
                <w:rFonts w:ascii="Times New Roman" w:hAnsi="Times New Roman"/>
                <w:sz w:val="20"/>
                <w:szCs w:val="20"/>
              </w:rPr>
              <w:t>- продуктивная деятельность;</w:t>
            </w:r>
          </w:p>
          <w:p w:rsidR="00CE1834" w:rsidRPr="00A907F7" w:rsidRDefault="00CE1834">
            <w:pPr>
              <w:spacing w:after="0" w:line="20" w:lineRule="atLeast"/>
              <w:ind w:left="52"/>
              <w:rPr>
                <w:rFonts w:ascii="Times New Roman" w:hAnsi="Times New Roman"/>
                <w:sz w:val="20"/>
                <w:szCs w:val="20"/>
              </w:rPr>
            </w:pPr>
            <w:r w:rsidRPr="00A907F7">
              <w:rPr>
                <w:rFonts w:ascii="Times New Roman" w:hAnsi="Times New Roman"/>
                <w:sz w:val="20"/>
                <w:szCs w:val="20"/>
              </w:rPr>
              <w:t>- творческие мастерские;</w:t>
            </w:r>
          </w:p>
          <w:p w:rsidR="00CE1834" w:rsidRPr="00A907F7" w:rsidRDefault="00CE1834">
            <w:pPr>
              <w:spacing w:after="0" w:line="20" w:lineRule="atLeast"/>
              <w:ind w:left="52"/>
              <w:rPr>
                <w:rStyle w:val="ff2"/>
                <w:rFonts w:eastAsia="Calibri"/>
                <w:b/>
                <w:bCs/>
                <w:sz w:val="20"/>
                <w:szCs w:val="20"/>
              </w:rPr>
            </w:pPr>
            <w:r w:rsidRPr="00A907F7">
              <w:rPr>
                <w:rFonts w:ascii="Times New Roman" w:hAnsi="Times New Roman"/>
                <w:sz w:val="20"/>
                <w:szCs w:val="20"/>
              </w:rPr>
              <w:t xml:space="preserve">- календарно-обрядовые праздники. </w:t>
            </w:r>
          </w:p>
        </w:tc>
        <w:tc>
          <w:tcPr>
            <w:tcW w:w="1867"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rPr>
                <w:sz w:val="20"/>
                <w:szCs w:val="20"/>
              </w:rPr>
            </w:pPr>
            <w:r w:rsidRPr="00A907F7">
              <w:rPr>
                <w:rFonts w:ascii="Times New Roman" w:hAnsi="Times New Roman"/>
                <w:sz w:val="20"/>
                <w:szCs w:val="20"/>
              </w:rPr>
              <w:t xml:space="preserve"> - спортивные игры;</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 физкультурое занятие;</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 упражнения на тренажерах;</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 закаливание;</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 двигательная деятельность;</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 утренняя гимнастика;</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 беседа, рассказ;</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 рассматри-вание;</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 интегративная</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деятельность;</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 контрольно –</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диагностическая</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деятельность;</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 совместная деятельность;</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 проектная деятельность;</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 проблемная ситуация;</w:t>
            </w:r>
          </w:p>
          <w:p w:rsidR="00CE1834" w:rsidRPr="00A907F7" w:rsidRDefault="00CE1834">
            <w:pPr>
              <w:spacing w:after="0" w:line="20" w:lineRule="atLeast"/>
              <w:ind w:left="52"/>
              <w:rPr>
                <w:rStyle w:val="ff2"/>
                <w:rFonts w:eastAsia="Calibri"/>
                <w:b/>
                <w:bCs/>
                <w:sz w:val="20"/>
                <w:szCs w:val="20"/>
              </w:rPr>
            </w:pPr>
            <w:r w:rsidRPr="00A907F7">
              <w:rPr>
                <w:rFonts w:ascii="Times New Roman" w:hAnsi="Times New Roman"/>
                <w:sz w:val="20"/>
                <w:szCs w:val="20"/>
              </w:rPr>
              <w:t>- спортивные состязания, праздники, развлечения</w:t>
            </w:r>
          </w:p>
        </w:tc>
      </w:tr>
    </w:tbl>
    <w:p w:rsidR="00CE1834" w:rsidRPr="00A907F7" w:rsidRDefault="00CE1834" w:rsidP="00CE1834">
      <w:pPr>
        <w:spacing w:after="0" w:line="20" w:lineRule="atLeast"/>
        <w:rPr>
          <w:rStyle w:val="ff2"/>
          <w:rFonts w:ascii="Times New Roman" w:eastAsia="Calibri" w:hAnsi="Times New Roman"/>
          <w:bCs/>
          <w:sz w:val="20"/>
          <w:szCs w:val="20"/>
        </w:rPr>
      </w:pPr>
    </w:p>
    <w:tbl>
      <w:tblPr>
        <w:tblW w:w="1051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4"/>
        <w:gridCol w:w="567"/>
        <w:gridCol w:w="991"/>
        <w:gridCol w:w="928"/>
        <w:gridCol w:w="771"/>
        <w:gridCol w:w="284"/>
        <w:gridCol w:w="2125"/>
        <w:gridCol w:w="2869"/>
      </w:tblGrid>
      <w:tr w:rsidR="00CE1834" w:rsidRPr="00A907F7" w:rsidTr="00990665">
        <w:trPr>
          <w:trHeight w:val="266"/>
        </w:trPr>
        <w:tc>
          <w:tcPr>
            <w:tcW w:w="10519" w:type="dxa"/>
            <w:gridSpan w:val="8"/>
            <w:tcBorders>
              <w:top w:val="single" w:sz="4" w:space="0" w:color="auto"/>
              <w:left w:val="single" w:sz="4" w:space="0" w:color="auto"/>
              <w:bottom w:val="single" w:sz="4" w:space="0" w:color="auto"/>
              <w:right w:val="single" w:sz="4" w:space="0" w:color="auto"/>
            </w:tcBorders>
            <w:hideMark/>
          </w:tcPr>
          <w:p w:rsidR="00CE1834" w:rsidRPr="00A907F7" w:rsidRDefault="00CE1834">
            <w:pPr>
              <w:spacing w:after="0" w:line="20" w:lineRule="atLeast"/>
              <w:ind w:left="235"/>
              <w:jc w:val="center"/>
              <w:rPr>
                <w:rStyle w:val="ff2"/>
                <w:rFonts w:ascii="Times New Roman" w:eastAsia="Calibri" w:hAnsi="Times New Roman"/>
                <w:bCs/>
                <w:sz w:val="20"/>
                <w:szCs w:val="20"/>
              </w:rPr>
            </w:pPr>
            <w:r w:rsidRPr="00A907F7">
              <w:rPr>
                <w:rFonts w:ascii="Times New Roman" w:hAnsi="Times New Roman"/>
                <w:sz w:val="20"/>
                <w:szCs w:val="20"/>
              </w:rPr>
              <w:t>Методы и приемы развития речи в старшей группе</w:t>
            </w:r>
          </w:p>
        </w:tc>
      </w:tr>
      <w:tr w:rsidR="00CE1834" w:rsidRPr="00A907F7" w:rsidTr="00990665">
        <w:trPr>
          <w:trHeight w:val="211"/>
        </w:trPr>
        <w:tc>
          <w:tcPr>
            <w:tcW w:w="4470" w:type="dxa"/>
            <w:gridSpan w:val="4"/>
            <w:tcBorders>
              <w:top w:val="single" w:sz="4" w:space="0" w:color="auto"/>
              <w:left w:val="single" w:sz="4" w:space="0" w:color="auto"/>
              <w:bottom w:val="single" w:sz="4" w:space="0" w:color="auto"/>
              <w:right w:val="single" w:sz="4" w:space="0" w:color="auto"/>
            </w:tcBorders>
            <w:hideMark/>
          </w:tcPr>
          <w:p w:rsidR="00CE1834" w:rsidRPr="00A907F7" w:rsidRDefault="00CE1834">
            <w:pPr>
              <w:spacing w:after="0" w:line="20" w:lineRule="atLeast"/>
              <w:ind w:left="235"/>
              <w:jc w:val="center"/>
              <w:rPr>
                <w:rStyle w:val="ff2"/>
                <w:rFonts w:ascii="Times New Roman" w:eastAsia="Calibri" w:hAnsi="Times New Roman"/>
                <w:bCs/>
                <w:sz w:val="20"/>
                <w:szCs w:val="20"/>
              </w:rPr>
            </w:pPr>
            <w:r w:rsidRPr="00A907F7">
              <w:rPr>
                <w:rFonts w:ascii="Times New Roman" w:hAnsi="Times New Roman"/>
                <w:sz w:val="20"/>
                <w:szCs w:val="20"/>
              </w:rPr>
              <w:t>Методы развития речи по используемым средствам</w:t>
            </w:r>
          </w:p>
        </w:tc>
        <w:tc>
          <w:tcPr>
            <w:tcW w:w="6049" w:type="dxa"/>
            <w:gridSpan w:val="4"/>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center"/>
              <w:rPr>
                <w:rStyle w:val="ff2"/>
                <w:rFonts w:ascii="Times New Roman" w:eastAsia="Calibri" w:hAnsi="Times New Roman"/>
                <w:bCs/>
                <w:sz w:val="20"/>
                <w:szCs w:val="20"/>
              </w:rPr>
            </w:pPr>
            <w:r w:rsidRPr="00A907F7">
              <w:rPr>
                <w:rFonts w:ascii="Times New Roman" w:hAnsi="Times New Roman"/>
                <w:sz w:val="20"/>
                <w:szCs w:val="20"/>
              </w:rPr>
              <w:t>Методы развития речи в зависимости от характера речевой деятельности.</w:t>
            </w:r>
          </w:p>
        </w:tc>
      </w:tr>
      <w:tr w:rsidR="00CE1834" w:rsidRPr="00A907F7" w:rsidTr="00990665">
        <w:trPr>
          <w:trHeight w:val="312"/>
        </w:trPr>
        <w:tc>
          <w:tcPr>
            <w:tcW w:w="1984"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rPr>
                <w:b/>
                <w:sz w:val="20"/>
                <w:szCs w:val="20"/>
              </w:rPr>
            </w:pPr>
            <w:r w:rsidRPr="00A907F7">
              <w:rPr>
                <w:rFonts w:ascii="Times New Roman" w:hAnsi="Times New Roman"/>
                <w:b/>
                <w:sz w:val="20"/>
                <w:szCs w:val="20"/>
              </w:rPr>
              <w:t>Наглядные:</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 наблюдение в природе,</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экскурсии</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-опосредствован-ное наблюдение</w:t>
            </w:r>
          </w:p>
          <w:p w:rsidR="00CE1834" w:rsidRPr="00A907F7" w:rsidRDefault="00CE1834">
            <w:pPr>
              <w:autoSpaceDE w:val="0"/>
              <w:autoSpaceDN w:val="0"/>
              <w:adjustRightInd w:val="0"/>
              <w:spacing w:after="0" w:line="20" w:lineRule="atLeast"/>
              <w:rPr>
                <w:rStyle w:val="ff2"/>
                <w:rFonts w:eastAsia="Calibri"/>
                <w:bCs/>
                <w:sz w:val="20"/>
                <w:szCs w:val="20"/>
              </w:rPr>
            </w:pPr>
            <w:r w:rsidRPr="00A907F7">
              <w:rPr>
                <w:rFonts w:ascii="Times New Roman" w:hAnsi="Times New Roman"/>
                <w:sz w:val="20"/>
                <w:szCs w:val="20"/>
              </w:rPr>
              <w:t>(рассматривание игрушек и картин, рассказывание по игрушкам и картинам)</w:t>
            </w:r>
          </w:p>
        </w:tc>
        <w:tc>
          <w:tcPr>
            <w:tcW w:w="1558" w:type="dxa"/>
            <w:gridSpan w:val="2"/>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rPr>
                <w:b/>
                <w:sz w:val="20"/>
                <w:szCs w:val="20"/>
              </w:rPr>
            </w:pPr>
            <w:r w:rsidRPr="00A907F7">
              <w:rPr>
                <w:rFonts w:ascii="Times New Roman" w:hAnsi="Times New Roman"/>
                <w:b/>
                <w:sz w:val="20"/>
                <w:szCs w:val="20"/>
              </w:rPr>
              <w:t>Словесные:</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-чтение</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-рассказы-вание худо-жественных произведений</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-заучивание</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наизусть</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 пересказ</w:t>
            </w:r>
          </w:p>
          <w:p w:rsidR="00CE1834" w:rsidRPr="00A907F7" w:rsidRDefault="00CE1834">
            <w:pPr>
              <w:autoSpaceDE w:val="0"/>
              <w:autoSpaceDN w:val="0"/>
              <w:adjustRightInd w:val="0"/>
              <w:spacing w:after="0" w:line="20" w:lineRule="atLeast"/>
              <w:rPr>
                <w:rStyle w:val="ff2"/>
                <w:sz w:val="20"/>
                <w:szCs w:val="20"/>
              </w:rPr>
            </w:pPr>
            <w:r w:rsidRPr="00A907F7">
              <w:rPr>
                <w:rFonts w:ascii="Times New Roman" w:hAnsi="Times New Roman"/>
                <w:sz w:val="20"/>
                <w:szCs w:val="20"/>
              </w:rPr>
              <w:t>-обобщающая беседа</w:t>
            </w:r>
          </w:p>
        </w:tc>
        <w:tc>
          <w:tcPr>
            <w:tcW w:w="1699" w:type="dxa"/>
            <w:gridSpan w:val="2"/>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rPr>
                <w:b/>
                <w:sz w:val="20"/>
                <w:szCs w:val="20"/>
              </w:rPr>
            </w:pPr>
            <w:r w:rsidRPr="00A907F7">
              <w:rPr>
                <w:rFonts w:ascii="Times New Roman" w:hAnsi="Times New Roman"/>
                <w:b/>
                <w:sz w:val="20"/>
                <w:szCs w:val="20"/>
              </w:rPr>
              <w:t>Практические:</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-дидактические игры</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-игры-драматизации,</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Инсценировки</w:t>
            </w:r>
          </w:p>
          <w:p w:rsidR="00CE1834" w:rsidRPr="00A907F7" w:rsidRDefault="00CE1834">
            <w:pPr>
              <w:autoSpaceDE w:val="0"/>
              <w:autoSpaceDN w:val="0"/>
              <w:adjustRightInd w:val="0"/>
              <w:spacing w:after="0" w:line="20" w:lineRule="atLeast"/>
              <w:rPr>
                <w:rStyle w:val="ff2"/>
                <w:sz w:val="20"/>
                <w:szCs w:val="20"/>
              </w:rPr>
            </w:pPr>
            <w:r w:rsidRPr="00A907F7">
              <w:rPr>
                <w:rFonts w:ascii="Times New Roman" w:hAnsi="Times New Roman"/>
                <w:sz w:val="20"/>
                <w:szCs w:val="20"/>
              </w:rPr>
              <w:t>- хороводные игры</w:t>
            </w:r>
          </w:p>
        </w:tc>
        <w:tc>
          <w:tcPr>
            <w:tcW w:w="2409" w:type="dxa"/>
            <w:gridSpan w:val="2"/>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rPr>
                <w:b/>
                <w:sz w:val="20"/>
                <w:szCs w:val="20"/>
              </w:rPr>
            </w:pPr>
            <w:r w:rsidRPr="00A907F7">
              <w:rPr>
                <w:rFonts w:ascii="Times New Roman" w:hAnsi="Times New Roman"/>
                <w:b/>
                <w:sz w:val="20"/>
                <w:szCs w:val="20"/>
              </w:rPr>
              <w:t>Продуктивные:</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-обобщающая беседа</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-рассказывание</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-пересказ с перестройкой</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текста</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 дидактические игры на развитие связной речи</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-метод моделирования</w:t>
            </w:r>
          </w:p>
          <w:p w:rsidR="00CE1834" w:rsidRPr="00A907F7" w:rsidRDefault="00CE1834">
            <w:pPr>
              <w:spacing w:after="0" w:line="20" w:lineRule="atLeast"/>
              <w:rPr>
                <w:rStyle w:val="ff2"/>
                <w:rFonts w:eastAsia="Calibri"/>
                <w:bCs/>
                <w:sz w:val="20"/>
                <w:szCs w:val="20"/>
              </w:rPr>
            </w:pPr>
            <w:r w:rsidRPr="00A907F7">
              <w:rPr>
                <w:rFonts w:ascii="Times New Roman" w:hAnsi="Times New Roman"/>
                <w:sz w:val="20"/>
                <w:szCs w:val="20"/>
              </w:rPr>
              <w:t>-творческие задания</w:t>
            </w:r>
          </w:p>
        </w:tc>
        <w:tc>
          <w:tcPr>
            <w:tcW w:w="2869"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rPr>
                <w:sz w:val="20"/>
                <w:szCs w:val="20"/>
              </w:rPr>
            </w:pPr>
            <w:r w:rsidRPr="00A907F7">
              <w:rPr>
                <w:rFonts w:ascii="Times New Roman" w:hAnsi="Times New Roman"/>
                <w:b/>
                <w:sz w:val="20"/>
                <w:szCs w:val="20"/>
              </w:rPr>
              <w:t xml:space="preserve">Репродуктивные </w:t>
            </w:r>
            <w:r w:rsidRPr="00A907F7">
              <w:rPr>
                <w:rFonts w:ascii="Times New Roman" w:hAnsi="Times New Roman"/>
                <w:sz w:val="20"/>
                <w:szCs w:val="20"/>
              </w:rPr>
              <w:t>-метод наблюдения и его</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разновидности</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 рассматривание картин</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-чтение художественной</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литературы</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-заучивание наизусть</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-игры-драматизации по</w:t>
            </w:r>
          </w:p>
          <w:p w:rsidR="00CE1834" w:rsidRPr="00A907F7" w:rsidRDefault="00CE1834">
            <w:pPr>
              <w:autoSpaceDE w:val="0"/>
              <w:autoSpaceDN w:val="0"/>
              <w:adjustRightInd w:val="0"/>
              <w:spacing w:after="0" w:line="20" w:lineRule="atLeast"/>
              <w:rPr>
                <w:rStyle w:val="ff2"/>
                <w:rFonts w:eastAsia="Calibri"/>
                <w:bCs/>
                <w:sz w:val="20"/>
                <w:szCs w:val="20"/>
              </w:rPr>
            </w:pPr>
            <w:r w:rsidRPr="00A907F7">
              <w:rPr>
                <w:rFonts w:ascii="Times New Roman" w:hAnsi="Times New Roman"/>
                <w:sz w:val="20"/>
                <w:szCs w:val="20"/>
              </w:rPr>
              <w:t>содержанию литера-турных произведений</w:t>
            </w:r>
          </w:p>
        </w:tc>
      </w:tr>
      <w:tr w:rsidR="00CE1834" w:rsidRPr="00A907F7" w:rsidTr="00990665">
        <w:trPr>
          <w:trHeight w:val="156"/>
        </w:trPr>
        <w:tc>
          <w:tcPr>
            <w:tcW w:w="10519" w:type="dxa"/>
            <w:gridSpan w:val="8"/>
            <w:tcBorders>
              <w:top w:val="single" w:sz="4" w:space="0" w:color="auto"/>
              <w:left w:val="single" w:sz="4" w:space="0" w:color="auto"/>
              <w:bottom w:val="single" w:sz="4" w:space="0" w:color="auto"/>
              <w:right w:val="single" w:sz="4" w:space="0" w:color="auto"/>
            </w:tcBorders>
            <w:hideMark/>
          </w:tcPr>
          <w:p w:rsidR="00CE1834" w:rsidRPr="00A907F7" w:rsidRDefault="00CE1834">
            <w:pPr>
              <w:spacing w:after="0" w:line="20" w:lineRule="atLeast"/>
              <w:ind w:left="235"/>
              <w:jc w:val="center"/>
              <w:rPr>
                <w:rStyle w:val="ff2"/>
                <w:rFonts w:ascii="Times New Roman" w:eastAsia="Calibri" w:hAnsi="Times New Roman"/>
                <w:bCs/>
                <w:sz w:val="20"/>
                <w:szCs w:val="20"/>
              </w:rPr>
            </w:pPr>
            <w:r w:rsidRPr="00A907F7">
              <w:rPr>
                <w:rFonts w:ascii="Times New Roman" w:hAnsi="Times New Roman"/>
                <w:sz w:val="20"/>
                <w:szCs w:val="20"/>
              </w:rPr>
              <w:t>Приемы развития речи</w:t>
            </w:r>
          </w:p>
        </w:tc>
      </w:tr>
      <w:tr w:rsidR="00CE1834" w:rsidRPr="00A907F7" w:rsidTr="00990665">
        <w:trPr>
          <w:trHeight w:val="358"/>
        </w:trPr>
        <w:tc>
          <w:tcPr>
            <w:tcW w:w="2551" w:type="dxa"/>
            <w:gridSpan w:val="2"/>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rPr>
                <w:b/>
                <w:sz w:val="20"/>
                <w:szCs w:val="20"/>
              </w:rPr>
            </w:pPr>
            <w:r w:rsidRPr="00A907F7">
              <w:rPr>
                <w:rFonts w:ascii="Times New Roman" w:hAnsi="Times New Roman"/>
                <w:b/>
                <w:sz w:val="20"/>
                <w:szCs w:val="20"/>
              </w:rPr>
              <w:t>Словесные приемы:</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-повторное</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lastRenderedPageBreak/>
              <w:t>проговаривание</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 объяснение</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-указания</w:t>
            </w:r>
          </w:p>
          <w:p w:rsidR="00CE1834" w:rsidRPr="00A907F7" w:rsidRDefault="00CE1834">
            <w:pPr>
              <w:spacing w:after="0" w:line="20" w:lineRule="atLeast"/>
              <w:ind w:left="235"/>
              <w:rPr>
                <w:rStyle w:val="ff2"/>
                <w:rFonts w:eastAsia="Calibri"/>
                <w:bCs/>
                <w:sz w:val="20"/>
                <w:szCs w:val="20"/>
              </w:rPr>
            </w:pPr>
            <w:r w:rsidRPr="00A907F7">
              <w:rPr>
                <w:rFonts w:ascii="Times New Roman" w:hAnsi="Times New Roman"/>
                <w:sz w:val="20"/>
                <w:szCs w:val="20"/>
              </w:rPr>
              <w:t>- вопросы</w:t>
            </w:r>
          </w:p>
        </w:tc>
        <w:tc>
          <w:tcPr>
            <w:tcW w:w="2974" w:type="dxa"/>
            <w:gridSpan w:val="4"/>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rPr>
                <w:b/>
                <w:sz w:val="20"/>
                <w:szCs w:val="20"/>
              </w:rPr>
            </w:pPr>
            <w:r w:rsidRPr="00A907F7">
              <w:rPr>
                <w:rFonts w:ascii="Times New Roman" w:hAnsi="Times New Roman"/>
                <w:b/>
                <w:sz w:val="20"/>
                <w:szCs w:val="20"/>
              </w:rPr>
              <w:lastRenderedPageBreak/>
              <w:t>Наглядные приемы:</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 xml:space="preserve">-показ иллюстративного </w:t>
            </w:r>
            <w:r w:rsidRPr="00A907F7">
              <w:rPr>
                <w:rFonts w:ascii="Times New Roman" w:hAnsi="Times New Roman"/>
                <w:sz w:val="20"/>
                <w:szCs w:val="20"/>
              </w:rPr>
              <w:lastRenderedPageBreak/>
              <w:t>материала</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-показ артикуляции при обучении правильному</w:t>
            </w:r>
          </w:p>
          <w:p w:rsidR="00CE1834" w:rsidRPr="00A907F7" w:rsidRDefault="00CE1834">
            <w:pPr>
              <w:spacing w:after="0" w:line="20" w:lineRule="atLeast"/>
              <w:ind w:left="235"/>
              <w:rPr>
                <w:rStyle w:val="ff2"/>
                <w:rFonts w:eastAsia="Calibri"/>
                <w:bCs/>
                <w:sz w:val="20"/>
                <w:szCs w:val="20"/>
              </w:rPr>
            </w:pPr>
            <w:r w:rsidRPr="00A907F7">
              <w:rPr>
                <w:rFonts w:ascii="Times New Roman" w:hAnsi="Times New Roman"/>
                <w:sz w:val="20"/>
                <w:szCs w:val="20"/>
              </w:rPr>
              <w:t>звукопроизношению</w:t>
            </w:r>
          </w:p>
        </w:tc>
        <w:tc>
          <w:tcPr>
            <w:tcW w:w="4994" w:type="dxa"/>
            <w:gridSpan w:val="2"/>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rPr>
                <w:b/>
                <w:sz w:val="20"/>
                <w:szCs w:val="20"/>
              </w:rPr>
            </w:pPr>
            <w:r w:rsidRPr="00A907F7">
              <w:rPr>
                <w:rFonts w:ascii="Times New Roman" w:hAnsi="Times New Roman"/>
                <w:b/>
                <w:sz w:val="20"/>
                <w:szCs w:val="20"/>
              </w:rPr>
              <w:lastRenderedPageBreak/>
              <w:t>Игровые приемы:</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-игровое сюжетное развертывание</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lastRenderedPageBreak/>
              <w:t>-игровые проблемно-практические ситуации</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-игра-драматизация</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-имитационно-моделирующие игры</w:t>
            </w:r>
          </w:p>
          <w:p w:rsidR="00CE1834" w:rsidRPr="00A907F7" w:rsidRDefault="00CE1834">
            <w:pPr>
              <w:spacing w:after="0" w:line="20" w:lineRule="atLeast"/>
              <w:ind w:left="235"/>
              <w:rPr>
                <w:rStyle w:val="ff2"/>
                <w:rFonts w:eastAsia="Calibri"/>
                <w:bCs/>
                <w:sz w:val="20"/>
                <w:szCs w:val="20"/>
              </w:rPr>
            </w:pPr>
            <w:r w:rsidRPr="00A907F7">
              <w:rPr>
                <w:rFonts w:ascii="Times New Roman" w:hAnsi="Times New Roman"/>
                <w:sz w:val="20"/>
                <w:szCs w:val="20"/>
              </w:rPr>
              <w:t>-ролевые обучающие игры</w:t>
            </w:r>
          </w:p>
        </w:tc>
      </w:tr>
    </w:tbl>
    <w:p w:rsidR="00CE1834" w:rsidRPr="00A907F7" w:rsidRDefault="00CE1834" w:rsidP="00CE1834">
      <w:pPr>
        <w:spacing w:after="0" w:line="20" w:lineRule="atLeast"/>
        <w:rPr>
          <w:rStyle w:val="ff2"/>
          <w:rFonts w:ascii="Times New Roman" w:eastAsia="Calibri" w:hAnsi="Times New Roman"/>
          <w:bCs/>
          <w:sz w:val="20"/>
          <w:szCs w:val="20"/>
        </w:rPr>
      </w:pPr>
    </w:p>
    <w:p w:rsidR="00CE1834" w:rsidRPr="00A907F7" w:rsidRDefault="00CE1834" w:rsidP="00CE1834">
      <w:pPr>
        <w:spacing w:after="0" w:line="20" w:lineRule="atLeast"/>
        <w:jc w:val="center"/>
        <w:rPr>
          <w:b/>
        </w:rPr>
      </w:pPr>
      <w:r w:rsidRPr="00A907F7">
        <w:rPr>
          <w:rFonts w:ascii="Times New Roman" w:hAnsi="Times New Roman"/>
          <w:b/>
        </w:rPr>
        <w:t>Основной формой</w:t>
      </w:r>
      <w:r w:rsidRPr="00A907F7">
        <w:rPr>
          <w:rFonts w:ascii="Times New Roman" w:hAnsi="Times New Roman"/>
        </w:rPr>
        <w:t xml:space="preserve"> организованной детской деятельности в данной группе являются </w:t>
      </w:r>
      <w:r w:rsidRPr="00A907F7">
        <w:rPr>
          <w:rFonts w:ascii="Times New Roman" w:hAnsi="Times New Roman"/>
          <w:b/>
        </w:rPr>
        <w:t>образовательные ситуации:</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04"/>
        <w:gridCol w:w="9281"/>
      </w:tblGrid>
      <w:tr w:rsidR="00CE1834" w:rsidTr="00990665">
        <w:tc>
          <w:tcPr>
            <w:tcW w:w="1204" w:type="dxa"/>
            <w:tcBorders>
              <w:top w:val="single" w:sz="4" w:space="0" w:color="auto"/>
              <w:left w:val="single" w:sz="4" w:space="0" w:color="auto"/>
              <w:bottom w:val="single" w:sz="4" w:space="0" w:color="auto"/>
              <w:right w:val="single" w:sz="4" w:space="0" w:color="auto"/>
            </w:tcBorders>
            <w:hideMark/>
          </w:tcPr>
          <w:p w:rsidR="00CE1834" w:rsidRPr="00A907F7" w:rsidRDefault="00CE1834">
            <w:pPr>
              <w:spacing w:after="0" w:line="20" w:lineRule="atLeast"/>
              <w:jc w:val="both"/>
              <w:rPr>
                <w:rFonts w:ascii="Times New Roman" w:hAnsi="Times New Roman"/>
                <w:sz w:val="20"/>
                <w:szCs w:val="20"/>
              </w:rPr>
            </w:pPr>
            <w:r w:rsidRPr="00A907F7">
              <w:rPr>
                <w:rFonts w:ascii="Times New Roman" w:hAnsi="Times New Roman"/>
                <w:sz w:val="20"/>
                <w:szCs w:val="20"/>
              </w:rPr>
              <w:t xml:space="preserve">Цель </w:t>
            </w:r>
          </w:p>
        </w:tc>
        <w:tc>
          <w:tcPr>
            <w:tcW w:w="9281" w:type="dxa"/>
            <w:tcBorders>
              <w:top w:val="single" w:sz="4" w:space="0" w:color="auto"/>
              <w:left w:val="single" w:sz="4" w:space="0" w:color="auto"/>
              <w:bottom w:val="single" w:sz="4" w:space="0" w:color="auto"/>
              <w:right w:val="single" w:sz="4" w:space="0" w:color="auto"/>
            </w:tcBorders>
            <w:hideMark/>
          </w:tcPr>
          <w:p w:rsidR="00CE1834" w:rsidRPr="00A907F7" w:rsidRDefault="00CE1834">
            <w:pPr>
              <w:spacing w:after="0" w:line="20" w:lineRule="atLeast"/>
              <w:jc w:val="both"/>
              <w:rPr>
                <w:rFonts w:ascii="Times New Roman" w:hAnsi="Times New Roman"/>
                <w:sz w:val="20"/>
                <w:szCs w:val="20"/>
              </w:rPr>
            </w:pPr>
            <w:r w:rsidRPr="00A907F7">
              <w:rPr>
                <w:rFonts w:ascii="Times New Roman" w:hAnsi="Times New Roman"/>
                <w:sz w:val="20"/>
                <w:szCs w:val="20"/>
              </w:rPr>
              <w:t>формировать предпосылки учебной деятельности как умение действовать по правилу, замыслу, образцу, ориентироваться на способ действия</w:t>
            </w:r>
          </w:p>
        </w:tc>
      </w:tr>
      <w:tr w:rsidR="00CE1834" w:rsidTr="00990665">
        <w:tc>
          <w:tcPr>
            <w:tcW w:w="1204" w:type="dxa"/>
            <w:tcBorders>
              <w:top w:val="single" w:sz="4" w:space="0" w:color="auto"/>
              <w:left w:val="single" w:sz="4" w:space="0" w:color="auto"/>
              <w:bottom w:val="single" w:sz="4" w:space="0" w:color="auto"/>
              <w:right w:val="single" w:sz="4" w:space="0" w:color="auto"/>
            </w:tcBorders>
            <w:hideMark/>
          </w:tcPr>
          <w:p w:rsidR="00CE1834" w:rsidRPr="00A907F7" w:rsidRDefault="00CE1834">
            <w:pPr>
              <w:spacing w:after="0" w:line="20" w:lineRule="atLeast"/>
              <w:jc w:val="both"/>
              <w:rPr>
                <w:rFonts w:ascii="Times New Roman" w:hAnsi="Times New Roman"/>
                <w:sz w:val="20"/>
                <w:szCs w:val="20"/>
              </w:rPr>
            </w:pPr>
            <w:r w:rsidRPr="00A907F7">
              <w:rPr>
                <w:rFonts w:ascii="Times New Roman" w:hAnsi="Times New Roman"/>
                <w:sz w:val="20"/>
                <w:szCs w:val="20"/>
              </w:rPr>
              <w:t xml:space="preserve">Условия </w:t>
            </w:r>
          </w:p>
        </w:tc>
        <w:tc>
          <w:tcPr>
            <w:tcW w:w="9281" w:type="dxa"/>
            <w:tcBorders>
              <w:top w:val="single" w:sz="4" w:space="0" w:color="auto"/>
              <w:left w:val="single" w:sz="4" w:space="0" w:color="auto"/>
              <w:bottom w:val="single" w:sz="4" w:space="0" w:color="auto"/>
              <w:right w:val="single" w:sz="4" w:space="0" w:color="auto"/>
            </w:tcBorders>
            <w:hideMark/>
          </w:tcPr>
          <w:p w:rsidR="00CE1834" w:rsidRPr="00A907F7" w:rsidRDefault="00CE1834">
            <w:pPr>
              <w:spacing w:after="0" w:line="20" w:lineRule="atLeast"/>
              <w:jc w:val="both"/>
              <w:rPr>
                <w:rFonts w:ascii="Times New Roman" w:hAnsi="Times New Roman"/>
                <w:sz w:val="20"/>
                <w:szCs w:val="20"/>
              </w:rPr>
            </w:pPr>
            <w:r w:rsidRPr="00A907F7">
              <w:rPr>
                <w:rFonts w:ascii="Times New Roman" w:hAnsi="Times New Roman"/>
                <w:sz w:val="20"/>
                <w:szCs w:val="20"/>
              </w:rPr>
              <w:t>Ребенку предоставляются материалы для анализа, исследования, понимания причин, использования правил, проектирования, переработки информации, осмысления полученных сведений и их практического применения в жизни. У каждого ребёнка проявляются возможности обсуждать, действовать, отображать и дополнять</w:t>
            </w:r>
          </w:p>
        </w:tc>
      </w:tr>
      <w:tr w:rsidR="00CE1834" w:rsidTr="00990665">
        <w:tc>
          <w:tcPr>
            <w:tcW w:w="1204" w:type="dxa"/>
            <w:tcBorders>
              <w:top w:val="single" w:sz="4" w:space="0" w:color="auto"/>
              <w:left w:val="single" w:sz="4" w:space="0" w:color="auto"/>
              <w:bottom w:val="single" w:sz="4" w:space="0" w:color="auto"/>
              <w:right w:val="single" w:sz="4" w:space="0" w:color="auto"/>
            </w:tcBorders>
            <w:hideMark/>
          </w:tcPr>
          <w:p w:rsidR="00CE1834" w:rsidRPr="00A907F7" w:rsidRDefault="00CE1834">
            <w:pPr>
              <w:spacing w:after="0" w:line="20" w:lineRule="atLeast"/>
              <w:jc w:val="both"/>
              <w:rPr>
                <w:rFonts w:ascii="Times New Roman" w:hAnsi="Times New Roman"/>
                <w:sz w:val="20"/>
                <w:szCs w:val="20"/>
              </w:rPr>
            </w:pPr>
            <w:r w:rsidRPr="00A907F7">
              <w:rPr>
                <w:rFonts w:ascii="Times New Roman" w:hAnsi="Times New Roman"/>
                <w:sz w:val="20"/>
                <w:szCs w:val="20"/>
              </w:rPr>
              <w:t>Исходная ситуация</w:t>
            </w:r>
          </w:p>
        </w:tc>
        <w:tc>
          <w:tcPr>
            <w:tcW w:w="9281" w:type="dxa"/>
            <w:tcBorders>
              <w:top w:val="single" w:sz="4" w:space="0" w:color="auto"/>
              <w:left w:val="single" w:sz="4" w:space="0" w:color="auto"/>
              <w:bottom w:val="single" w:sz="4" w:space="0" w:color="auto"/>
              <w:right w:val="single" w:sz="4" w:space="0" w:color="auto"/>
            </w:tcBorders>
            <w:hideMark/>
          </w:tcPr>
          <w:p w:rsidR="00CE1834" w:rsidRPr="00A907F7" w:rsidRDefault="00CE1834">
            <w:pPr>
              <w:spacing w:after="0" w:line="20" w:lineRule="atLeast"/>
              <w:jc w:val="both"/>
              <w:rPr>
                <w:rFonts w:ascii="Times New Roman" w:hAnsi="Times New Roman"/>
                <w:sz w:val="20"/>
                <w:szCs w:val="20"/>
              </w:rPr>
            </w:pPr>
            <w:r w:rsidRPr="00A907F7">
              <w:rPr>
                <w:rFonts w:ascii="Times New Roman" w:hAnsi="Times New Roman"/>
                <w:sz w:val="20"/>
                <w:szCs w:val="20"/>
              </w:rPr>
              <w:t>Исходная ситуация может быть похожа на знакомство с каким-то объектом, а может создаваться на основе каких-то событий, праздника, рассматривания иллюстраций и чтения книги. В каждой ситуации интегрируются разные задачи в зависимости от возрастных и индивидуальных особенностей и виды деятельности с включением самостоятельной деятельности детей.</w:t>
            </w:r>
          </w:p>
        </w:tc>
      </w:tr>
      <w:tr w:rsidR="00CE1834" w:rsidTr="00990665">
        <w:tc>
          <w:tcPr>
            <w:tcW w:w="1204" w:type="dxa"/>
            <w:tcBorders>
              <w:top w:val="single" w:sz="4" w:space="0" w:color="auto"/>
              <w:left w:val="single" w:sz="4" w:space="0" w:color="auto"/>
              <w:bottom w:val="single" w:sz="4" w:space="0" w:color="auto"/>
              <w:right w:val="single" w:sz="4" w:space="0" w:color="auto"/>
            </w:tcBorders>
            <w:hideMark/>
          </w:tcPr>
          <w:p w:rsidR="00CE1834" w:rsidRPr="00A907F7" w:rsidRDefault="00CE1834">
            <w:pPr>
              <w:spacing w:after="0" w:line="20" w:lineRule="atLeast"/>
              <w:jc w:val="both"/>
              <w:rPr>
                <w:rFonts w:ascii="Times New Roman" w:hAnsi="Times New Roman"/>
                <w:sz w:val="20"/>
                <w:szCs w:val="20"/>
              </w:rPr>
            </w:pPr>
            <w:r w:rsidRPr="00A907F7">
              <w:rPr>
                <w:rFonts w:ascii="Times New Roman" w:hAnsi="Times New Roman"/>
                <w:sz w:val="20"/>
                <w:szCs w:val="20"/>
              </w:rPr>
              <w:t>Игровые ситуации</w:t>
            </w:r>
          </w:p>
        </w:tc>
        <w:tc>
          <w:tcPr>
            <w:tcW w:w="9281" w:type="dxa"/>
            <w:tcBorders>
              <w:top w:val="single" w:sz="4" w:space="0" w:color="auto"/>
              <w:left w:val="single" w:sz="4" w:space="0" w:color="auto"/>
              <w:bottom w:val="single" w:sz="4" w:space="0" w:color="auto"/>
              <w:right w:val="single" w:sz="4" w:space="0" w:color="auto"/>
            </w:tcBorders>
            <w:hideMark/>
          </w:tcPr>
          <w:p w:rsidR="00CE1834" w:rsidRPr="00A907F7" w:rsidRDefault="00CE1834">
            <w:pPr>
              <w:spacing w:after="0" w:line="20" w:lineRule="atLeast"/>
              <w:jc w:val="both"/>
              <w:rPr>
                <w:rFonts w:ascii="Times New Roman" w:hAnsi="Times New Roman"/>
                <w:sz w:val="20"/>
                <w:szCs w:val="20"/>
              </w:rPr>
            </w:pPr>
            <w:r w:rsidRPr="00A907F7">
              <w:rPr>
                <w:rFonts w:ascii="Times New Roman" w:hAnsi="Times New Roman"/>
                <w:sz w:val="20"/>
                <w:szCs w:val="20"/>
              </w:rPr>
              <w:t>Игровые ситуации могут возникать, исходя из интересов и желаний детей, а педагоги подхватывают её и насыщают развивающим содержанием в зависимости от индивидуальных особенностей</w:t>
            </w:r>
          </w:p>
        </w:tc>
      </w:tr>
    </w:tbl>
    <w:p w:rsidR="00CE1834" w:rsidRDefault="00CE1834" w:rsidP="00CE1834">
      <w:pPr>
        <w:spacing w:after="0" w:line="20" w:lineRule="atLeast"/>
        <w:jc w:val="both"/>
        <w:rPr>
          <w:rFonts w:ascii="Times New Roman" w:hAnsi="Times New Roman"/>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9776"/>
      </w:tblGrid>
      <w:tr w:rsidR="00CE1834" w:rsidTr="00990665">
        <w:trPr>
          <w:trHeight w:val="147"/>
        </w:trPr>
        <w:tc>
          <w:tcPr>
            <w:tcW w:w="10485" w:type="dxa"/>
            <w:gridSpan w:val="2"/>
            <w:tcBorders>
              <w:top w:val="single" w:sz="4" w:space="0" w:color="auto"/>
              <w:left w:val="single" w:sz="4" w:space="0" w:color="auto"/>
              <w:bottom w:val="single" w:sz="4" w:space="0" w:color="auto"/>
              <w:right w:val="single" w:sz="4" w:space="0" w:color="auto"/>
            </w:tcBorders>
            <w:hideMark/>
          </w:tcPr>
          <w:p w:rsidR="00CE1834" w:rsidRPr="00A907F7" w:rsidRDefault="00CE1834">
            <w:pPr>
              <w:spacing w:after="0" w:line="20" w:lineRule="atLeast"/>
              <w:ind w:left="43"/>
              <w:jc w:val="center"/>
              <w:rPr>
                <w:rFonts w:ascii="Times New Roman" w:hAnsi="Times New Roman"/>
                <w:b/>
                <w:sz w:val="20"/>
                <w:szCs w:val="20"/>
              </w:rPr>
            </w:pPr>
            <w:r w:rsidRPr="00A907F7">
              <w:rPr>
                <w:rFonts w:ascii="Times New Roman" w:hAnsi="Times New Roman"/>
                <w:sz w:val="20"/>
                <w:szCs w:val="20"/>
              </w:rPr>
              <w:t xml:space="preserve"> </w:t>
            </w:r>
            <w:r w:rsidRPr="00A907F7">
              <w:rPr>
                <w:rFonts w:ascii="Times New Roman" w:hAnsi="Times New Roman"/>
                <w:b/>
                <w:sz w:val="20"/>
                <w:szCs w:val="20"/>
              </w:rPr>
              <w:t xml:space="preserve">Использование современных образовательных технологий в старшей группе </w:t>
            </w:r>
          </w:p>
        </w:tc>
      </w:tr>
      <w:tr w:rsidR="005D2777" w:rsidTr="00990665">
        <w:trPr>
          <w:trHeight w:val="248"/>
        </w:trPr>
        <w:tc>
          <w:tcPr>
            <w:tcW w:w="709" w:type="dxa"/>
            <w:tcBorders>
              <w:top w:val="single" w:sz="4" w:space="0" w:color="auto"/>
              <w:left w:val="single" w:sz="4" w:space="0" w:color="auto"/>
              <w:bottom w:val="single" w:sz="4" w:space="0" w:color="auto"/>
              <w:right w:val="single" w:sz="4" w:space="0" w:color="auto"/>
            </w:tcBorders>
          </w:tcPr>
          <w:p w:rsidR="005D2777" w:rsidRDefault="005D2777" w:rsidP="00E42F5D">
            <w:pPr>
              <w:numPr>
                <w:ilvl w:val="0"/>
                <w:numId w:val="3"/>
              </w:numPr>
              <w:spacing w:after="0" w:line="20" w:lineRule="atLeast"/>
              <w:jc w:val="both"/>
              <w:rPr>
                <w:rFonts w:ascii="Times New Roman" w:hAnsi="Times New Roman"/>
              </w:rPr>
            </w:pPr>
          </w:p>
        </w:tc>
        <w:tc>
          <w:tcPr>
            <w:tcW w:w="9776" w:type="dxa"/>
            <w:tcBorders>
              <w:top w:val="single" w:sz="4" w:space="0" w:color="auto"/>
              <w:left w:val="single" w:sz="4" w:space="0" w:color="auto"/>
              <w:bottom w:val="single" w:sz="4" w:space="0" w:color="auto"/>
              <w:right w:val="single" w:sz="4" w:space="0" w:color="auto"/>
            </w:tcBorders>
            <w:hideMark/>
          </w:tcPr>
          <w:p w:rsidR="005D2777" w:rsidRPr="00A907F7" w:rsidRDefault="005D2777" w:rsidP="005D2777">
            <w:pPr>
              <w:spacing w:after="0" w:line="20" w:lineRule="atLeast"/>
              <w:jc w:val="both"/>
              <w:rPr>
                <w:rFonts w:ascii="Times New Roman" w:hAnsi="Times New Roman"/>
                <w:sz w:val="20"/>
                <w:szCs w:val="20"/>
              </w:rPr>
            </w:pPr>
            <w:r w:rsidRPr="00A907F7">
              <w:rPr>
                <w:rFonts w:ascii="Times New Roman" w:hAnsi="Times New Roman"/>
                <w:b/>
                <w:sz w:val="20"/>
                <w:szCs w:val="20"/>
              </w:rPr>
              <w:t>Технология организации деятельности с одним предметом</w:t>
            </w:r>
            <w:r w:rsidRPr="00A907F7">
              <w:rPr>
                <w:rFonts w:ascii="Times New Roman" w:hAnsi="Times New Roman"/>
                <w:sz w:val="20"/>
                <w:szCs w:val="20"/>
              </w:rPr>
              <w:t>, направленная на развитие познавательной активности с опорой на личный опыт и интерес каждого ребёнка</w:t>
            </w:r>
            <w:r w:rsidR="00A907F7">
              <w:rPr>
                <w:rFonts w:ascii="Times New Roman" w:hAnsi="Times New Roman"/>
                <w:sz w:val="20"/>
                <w:szCs w:val="20"/>
              </w:rPr>
              <w:t xml:space="preserve"> (авторская технология по теме самообразования)</w:t>
            </w:r>
            <w:r w:rsidRPr="00A907F7">
              <w:rPr>
                <w:rFonts w:ascii="Times New Roman" w:hAnsi="Times New Roman"/>
                <w:sz w:val="20"/>
                <w:szCs w:val="20"/>
              </w:rPr>
              <w:t>.</w:t>
            </w:r>
          </w:p>
        </w:tc>
      </w:tr>
      <w:tr w:rsidR="005D2777" w:rsidTr="00990665">
        <w:trPr>
          <w:trHeight w:val="252"/>
        </w:trPr>
        <w:tc>
          <w:tcPr>
            <w:tcW w:w="709" w:type="dxa"/>
            <w:tcBorders>
              <w:top w:val="single" w:sz="4" w:space="0" w:color="auto"/>
              <w:left w:val="single" w:sz="4" w:space="0" w:color="auto"/>
              <w:bottom w:val="single" w:sz="4" w:space="0" w:color="auto"/>
              <w:right w:val="single" w:sz="4" w:space="0" w:color="auto"/>
            </w:tcBorders>
          </w:tcPr>
          <w:p w:rsidR="005D2777" w:rsidRDefault="005D2777" w:rsidP="00E42F5D">
            <w:pPr>
              <w:numPr>
                <w:ilvl w:val="0"/>
                <w:numId w:val="3"/>
              </w:numPr>
              <w:spacing w:after="0" w:line="20" w:lineRule="atLeast"/>
              <w:jc w:val="both"/>
              <w:rPr>
                <w:rFonts w:ascii="Times New Roman" w:hAnsi="Times New Roman"/>
              </w:rPr>
            </w:pPr>
          </w:p>
          <w:p w:rsidR="005D2777" w:rsidRDefault="005D2777" w:rsidP="005D2777">
            <w:pPr>
              <w:spacing w:after="0" w:line="20" w:lineRule="atLeast"/>
              <w:ind w:left="403"/>
              <w:jc w:val="both"/>
              <w:rPr>
                <w:rFonts w:ascii="Times New Roman" w:hAnsi="Times New Roman"/>
              </w:rPr>
            </w:pPr>
          </w:p>
        </w:tc>
        <w:tc>
          <w:tcPr>
            <w:tcW w:w="9776" w:type="dxa"/>
            <w:tcBorders>
              <w:top w:val="single" w:sz="4" w:space="0" w:color="auto"/>
              <w:left w:val="single" w:sz="4" w:space="0" w:color="auto"/>
              <w:bottom w:val="single" w:sz="4" w:space="0" w:color="auto"/>
              <w:right w:val="single" w:sz="4" w:space="0" w:color="auto"/>
            </w:tcBorders>
            <w:hideMark/>
          </w:tcPr>
          <w:p w:rsidR="005D2777" w:rsidRPr="00A907F7" w:rsidRDefault="005D2777" w:rsidP="005D2777">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 xml:space="preserve"> </w:t>
            </w:r>
            <w:r w:rsidRPr="00A907F7">
              <w:rPr>
                <w:rFonts w:ascii="Times New Roman" w:hAnsi="Times New Roman"/>
                <w:b/>
                <w:sz w:val="20"/>
                <w:szCs w:val="20"/>
              </w:rPr>
              <w:t>Технология развивающего обучения</w:t>
            </w:r>
            <w:r w:rsidRPr="00A907F7">
              <w:rPr>
                <w:rFonts w:ascii="Times New Roman" w:hAnsi="Times New Roman"/>
                <w:sz w:val="20"/>
                <w:szCs w:val="20"/>
              </w:rPr>
              <w:t>, в которой воспитатель выступает как партнер, функция которого заключается не в передаче знаний, а в организации собственной самостоятельной деятельности детей.</w:t>
            </w:r>
          </w:p>
        </w:tc>
      </w:tr>
      <w:tr w:rsidR="005D2777" w:rsidTr="00990665">
        <w:trPr>
          <w:trHeight w:val="367"/>
        </w:trPr>
        <w:tc>
          <w:tcPr>
            <w:tcW w:w="709" w:type="dxa"/>
            <w:tcBorders>
              <w:top w:val="single" w:sz="4" w:space="0" w:color="auto"/>
              <w:left w:val="single" w:sz="4" w:space="0" w:color="auto"/>
              <w:bottom w:val="single" w:sz="4" w:space="0" w:color="auto"/>
              <w:right w:val="single" w:sz="4" w:space="0" w:color="auto"/>
            </w:tcBorders>
          </w:tcPr>
          <w:p w:rsidR="005D2777" w:rsidRDefault="005D2777" w:rsidP="00E42F5D">
            <w:pPr>
              <w:numPr>
                <w:ilvl w:val="0"/>
                <w:numId w:val="3"/>
              </w:numPr>
              <w:spacing w:after="0" w:line="20" w:lineRule="atLeast"/>
              <w:jc w:val="both"/>
              <w:rPr>
                <w:rFonts w:ascii="Times New Roman" w:hAnsi="Times New Roman"/>
              </w:rPr>
            </w:pPr>
          </w:p>
          <w:p w:rsidR="005D2777" w:rsidRDefault="005D2777" w:rsidP="005D2777">
            <w:pPr>
              <w:spacing w:after="0" w:line="20" w:lineRule="atLeast"/>
              <w:ind w:left="43"/>
              <w:jc w:val="both"/>
              <w:rPr>
                <w:rFonts w:ascii="Times New Roman" w:hAnsi="Times New Roman"/>
              </w:rPr>
            </w:pPr>
          </w:p>
        </w:tc>
        <w:tc>
          <w:tcPr>
            <w:tcW w:w="9776" w:type="dxa"/>
            <w:tcBorders>
              <w:top w:val="single" w:sz="4" w:space="0" w:color="auto"/>
              <w:left w:val="single" w:sz="4" w:space="0" w:color="auto"/>
              <w:bottom w:val="single" w:sz="4" w:space="0" w:color="auto"/>
              <w:right w:val="single" w:sz="4" w:space="0" w:color="auto"/>
            </w:tcBorders>
            <w:hideMark/>
          </w:tcPr>
          <w:p w:rsidR="005D2777" w:rsidRPr="00A907F7" w:rsidRDefault="005D2777" w:rsidP="005D2777">
            <w:pPr>
              <w:spacing w:after="0" w:line="20" w:lineRule="atLeast"/>
              <w:jc w:val="both"/>
              <w:rPr>
                <w:rFonts w:ascii="Times New Roman" w:hAnsi="Times New Roman"/>
                <w:sz w:val="20"/>
                <w:szCs w:val="20"/>
              </w:rPr>
            </w:pPr>
            <w:r w:rsidRPr="00A907F7">
              <w:rPr>
                <w:rFonts w:ascii="Times New Roman" w:hAnsi="Times New Roman"/>
                <w:sz w:val="20"/>
                <w:szCs w:val="20"/>
              </w:rPr>
              <w:t xml:space="preserve"> </w:t>
            </w:r>
            <w:r w:rsidRPr="00A907F7">
              <w:rPr>
                <w:rFonts w:ascii="Times New Roman" w:hAnsi="Times New Roman"/>
                <w:b/>
                <w:sz w:val="20"/>
                <w:szCs w:val="20"/>
              </w:rPr>
              <w:t xml:space="preserve">Технология проблемного обучения </w:t>
            </w:r>
            <w:r w:rsidRPr="00A907F7">
              <w:rPr>
                <w:rFonts w:ascii="Times New Roman" w:hAnsi="Times New Roman"/>
                <w:sz w:val="20"/>
                <w:szCs w:val="20"/>
              </w:rPr>
              <w:t xml:space="preserve">предполагает  создание под руководством педагога проблемных вопросов, задач, ситуаций и активную самостоятельную деятельность детей по их разрешению. </w:t>
            </w:r>
          </w:p>
        </w:tc>
      </w:tr>
      <w:tr w:rsidR="005D2777" w:rsidTr="00990665">
        <w:trPr>
          <w:trHeight w:val="303"/>
        </w:trPr>
        <w:tc>
          <w:tcPr>
            <w:tcW w:w="709" w:type="dxa"/>
            <w:tcBorders>
              <w:top w:val="single" w:sz="4" w:space="0" w:color="auto"/>
              <w:left w:val="single" w:sz="4" w:space="0" w:color="auto"/>
              <w:bottom w:val="single" w:sz="4" w:space="0" w:color="auto"/>
              <w:right w:val="single" w:sz="4" w:space="0" w:color="auto"/>
            </w:tcBorders>
          </w:tcPr>
          <w:p w:rsidR="005D2777" w:rsidRDefault="005D2777" w:rsidP="00E42F5D">
            <w:pPr>
              <w:numPr>
                <w:ilvl w:val="0"/>
                <w:numId w:val="3"/>
              </w:numPr>
              <w:spacing w:after="0" w:line="20" w:lineRule="atLeast"/>
              <w:jc w:val="both"/>
              <w:rPr>
                <w:rFonts w:ascii="Times New Roman" w:hAnsi="Times New Roman"/>
              </w:rPr>
            </w:pPr>
          </w:p>
          <w:p w:rsidR="005D2777" w:rsidRDefault="005D2777" w:rsidP="005D2777">
            <w:pPr>
              <w:spacing w:after="0" w:line="20" w:lineRule="atLeast"/>
              <w:ind w:left="403"/>
              <w:jc w:val="both"/>
              <w:rPr>
                <w:rFonts w:ascii="Times New Roman" w:hAnsi="Times New Roman"/>
              </w:rPr>
            </w:pPr>
          </w:p>
        </w:tc>
        <w:tc>
          <w:tcPr>
            <w:tcW w:w="9776" w:type="dxa"/>
            <w:tcBorders>
              <w:top w:val="single" w:sz="4" w:space="0" w:color="auto"/>
              <w:left w:val="single" w:sz="4" w:space="0" w:color="auto"/>
              <w:bottom w:val="single" w:sz="4" w:space="0" w:color="auto"/>
              <w:right w:val="single" w:sz="4" w:space="0" w:color="auto"/>
            </w:tcBorders>
            <w:hideMark/>
          </w:tcPr>
          <w:p w:rsidR="005D2777" w:rsidRPr="00A907F7" w:rsidRDefault="005D2777" w:rsidP="005D2777">
            <w:pPr>
              <w:spacing w:after="0" w:line="20" w:lineRule="atLeast"/>
              <w:jc w:val="both"/>
              <w:rPr>
                <w:rFonts w:ascii="Times New Roman" w:hAnsi="Times New Roman"/>
                <w:sz w:val="20"/>
                <w:szCs w:val="20"/>
              </w:rPr>
            </w:pPr>
            <w:r w:rsidRPr="00A907F7">
              <w:rPr>
                <w:rFonts w:ascii="Times New Roman" w:hAnsi="Times New Roman"/>
                <w:b/>
                <w:sz w:val="20"/>
                <w:szCs w:val="20"/>
              </w:rPr>
              <w:t>Теория решения изобретательских задач</w:t>
            </w:r>
            <w:r w:rsidRPr="00A907F7">
              <w:rPr>
                <w:rFonts w:ascii="Times New Roman" w:hAnsi="Times New Roman"/>
                <w:sz w:val="20"/>
                <w:szCs w:val="20"/>
              </w:rPr>
              <w:t xml:space="preserve"> (ТРИЗ) – направленные на развитие смекалки, творческого воображения и системного мышления у детей.</w:t>
            </w:r>
          </w:p>
        </w:tc>
      </w:tr>
      <w:tr w:rsidR="005D2777" w:rsidTr="00A907F7">
        <w:trPr>
          <w:trHeight w:val="983"/>
        </w:trPr>
        <w:tc>
          <w:tcPr>
            <w:tcW w:w="709" w:type="dxa"/>
            <w:tcBorders>
              <w:top w:val="single" w:sz="4" w:space="0" w:color="auto"/>
              <w:left w:val="single" w:sz="4" w:space="0" w:color="auto"/>
              <w:bottom w:val="single" w:sz="4" w:space="0" w:color="auto"/>
              <w:right w:val="single" w:sz="4" w:space="0" w:color="auto"/>
            </w:tcBorders>
            <w:hideMark/>
          </w:tcPr>
          <w:p w:rsidR="005D2777" w:rsidRDefault="005D2777" w:rsidP="00E42F5D">
            <w:pPr>
              <w:numPr>
                <w:ilvl w:val="0"/>
                <w:numId w:val="3"/>
              </w:numPr>
              <w:spacing w:after="0" w:line="20" w:lineRule="atLeast"/>
              <w:jc w:val="both"/>
              <w:rPr>
                <w:rFonts w:ascii="Times New Roman" w:hAnsi="Times New Roman"/>
              </w:rPr>
            </w:pPr>
            <w:r>
              <w:rPr>
                <w:rFonts w:ascii="Times New Roman" w:hAnsi="Times New Roman"/>
              </w:rPr>
              <w:t xml:space="preserve"> </w:t>
            </w:r>
          </w:p>
        </w:tc>
        <w:tc>
          <w:tcPr>
            <w:tcW w:w="9776" w:type="dxa"/>
            <w:tcBorders>
              <w:top w:val="single" w:sz="4" w:space="0" w:color="auto"/>
              <w:left w:val="single" w:sz="4" w:space="0" w:color="auto"/>
              <w:bottom w:val="single" w:sz="4" w:space="0" w:color="auto"/>
              <w:right w:val="single" w:sz="4" w:space="0" w:color="auto"/>
            </w:tcBorders>
            <w:hideMark/>
          </w:tcPr>
          <w:p w:rsidR="005D2777" w:rsidRDefault="005D2777" w:rsidP="005D2777">
            <w:pPr>
              <w:spacing w:after="0" w:line="20" w:lineRule="atLeast"/>
              <w:ind w:left="43"/>
              <w:jc w:val="both"/>
              <w:rPr>
                <w:rFonts w:ascii="Times New Roman" w:hAnsi="Times New Roman"/>
                <w:sz w:val="20"/>
                <w:szCs w:val="20"/>
                <w:shd w:val="clear" w:color="auto" w:fill="FFFFFF"/>
              </w:rPr>
            </w:pPr>
            <w:r w:rsidRPr="00A907F7">
              <w:rPr>
                <w:rFonts w:ascii="Times New Roman" w:hAnsi="Times New Roman"/>
                <w:b/>
                <w:sz w:val="20"/>
                <w:szCs w:val="20"/>
              </w:rPr>
              <w:t>Использование нетрадиционных техник рисования</w:t>
            </w:r>
            <w:r w:rsidRPr="00A907F7">
              <w:rPr>
                <w:rFonts w:ascii="Times New Roman" w:hAnsi="Times New Roman"/>
                <w:sz w:val="20"/>
                <w:szCs w:val="20"/>
              </w:rPr>
              <w:t xml:space="preserve"> с</w:t>
            </w:r>
            <w:r w:rsidRPr="00A907F7">
              <w:rPr>
                <w:rFonts w:ascii="Times New Roman" w:hAnsi="Times New Roman"/>
                <w:sz w:val="20"/>
                <w:szCs w:val="20"/>
                <w:shd w:val="clear" w:color="auto" w:fill="FFFFFF"/>
              </w:rPr>
              <w:t>оздают атмосферу непринужденности, открытости, содействуют развитию инициативы, самостоятельности, творческой активности ребенка,   стремление к новому более творческому отражению ощущений, настроения собственных мнений,  всестороннему и гармоничному развитию детской индивидуальности, формированию поистине творческой личности.</w:t>
            </w:r>
          </w:p>
          <w:p w:rsidR="00A907F7" w:rsidRPr="00A907F7" w:rsidRDefault="00A907F7" w:rsidP="00A907F7">
            <w:pPr>
              <w:spacing w:after="0" w:line="20" w:lineRule="atLeast"/>
              <w:ind w:left="43"/>
              <w:jc w:val="both"/>
              <w:rPr>
                <w:rFonts w:ascii="Times New Roman" w:hAnsi="Times New Roman"/>
                <w:sz w:val="20"/>
                <w:szCs w:val="20"/>
              </w:rPr>
            </w:pPr>
            <w:r w:rsidRPr="00447245">
              <w:rPr>
                <w:rFonts w:ascii="Times New Roman" w:hAnsi="Times New Roman"/>
                <w:b/>
                <w:sz w:val="20"/>
                <w:szCs w:val="20"/>
              </w:rPr>
              <w:t xml:space="preserve">Технология интегрированного занятия </w:t>
            </w:r>
            <w:r w:rsidRPr="00447245">
              <w:rPr>
                <w:rFonts w:ascii="Times New Roman" w:hAnsi="Times New Roman"/>
                <w:sz w:val="20"/>
                <w:szCs w:val="20"/>
              </w:rPr>
              <w:t>отличается от традиционного использованием межпредметных связей, предусматривающих лишь эпизодическое включение материала других предметов. Интегрирование  соединяет знания из разных образовательных областей на равноправной основе, дополняя друг друга. При  этом  решается несколько задач развития.</w:t>
            </w:r>
          </w:p>
        </w:tc>
      </w:tr>
      <w:tr w:rsidR="005D2777" w:rsidTr="00990665">
        <w:trPr>
          <w:trHeight w:val="303"/>
        </w:trPr>
        <w:tc>
          <w:tcPr>
            <w:tcW w:w="10485" w:type="dxa"/>
            <w:gridSpan w:val="2"/>
            <w:tcBorders>
              <w:top w:val="single" w:sz="4" w:space="0" w:color="auto"/>
              <w:left w:val="nil"/>
              <w:bottom w:val="nil"/>
              <w:right w:val="nil"/>
            </w:tcBorders>
            <w:hideMark/>
          </w:tcPr>
          <w:p w:rsidR="005D2777" w:rsidRDefault="005D2777" w:rsidP="005D2777">
            <w:pPr>
              <w:autoSpaceDE w:val="0"/>
              <w:autoSpaceDN w:val="0"/>
              <w:adjustRightInd w:val="0"/>
              <w:spacing w:after="0" w:line="20" w:lineRule="atLeast"/>
              <w:rPr>
                <w:rFonts w:ascii="Times New Roman" w:hAnsi="Times New Roman"/>
              </w:rPr>
            </w:pPr>
            <w:r>
              <w:rPr>
                <w:rFonts w:ascii="Times New Roman" w:hAnsi="Times New Roman"/>
              </w:rPr>
              <w:t xml:space="preserve"> </w:t>
            </w:r>
          </w:p>
        </w:tc>
      </w:tr>
    </w:tbl>
    <w:p w:rsidR="00CE1834" w:rsidRDefault="00CE1834" w:rsidP="00CE1834">
      <w:pPr>
        <w:spacing w:after="0" w:line="20" w:lineRule="atLeast"/>
        <w:jc w:val="both"/>
        <w:rPr>
          <w:rStyle w:val="ff2"/>
          <w:rFonts w:eastAsia="Calibri"/>
          <w:b/>
          <w:bCs/>
        </w:rPr>
      </w:pPr>
      <w:r>
        <w:rPr>
          <w:rFonts w:ascii="Times New Roman" w:hAnsi="Times New Roman"/>
        </w:rPr>
        <w:t xml:space="preserve"> </w:t>
      </w:r>
    </w:p>
    <w:p w:rsidR="00CE1834" w:rsidRDefault="00CE1834" w:rsidP="00CE1834">
      <w:pPr>
        <w:spacing w:after="0" w:line="20" w:lineRule="atLeast"/>
        <w:jc w:val="center"/>
        <w:rPr>
          <w:rStyle w:val="ff2"/>
          <w:rFonts w:ascii="Times New Roman" w:eastAsia="Calibri" w:hAnsi="Times New Roman"/>
          <w:b/>
          <w:bCs/>
        </w:rPr>
      </w:pPr>
      <w:r w:rsidRPr="00A907F7">
        <w:rPr>
          <w:rStyle w:val="ff2"/>
          <w:rFonts w:ascii="Times New Roman" w:eastAsia="Calibri" w:hAnsi="Times New Roman"/>
          <w:b/>
          <w:bCs/>
        </w:rPr>
        <w:t>2.3. Способы и направления поддержки детской инициативы.</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5"/>
        <w:gridCol w:w="8960"/>
      </w:tblGrid>
      <w:tr w:rsidR="00CE1834" w:rsidTr="00990665">
        <w:tc>
          <w:tcPr>
            <w:tcW w:w="1525" w:type="dxa"/>
            <w:tcBorders>
              <w:top w:val="single" w:sz="4" w:space="0" w:color="auto"/>
              <w:left w:val="single" w:sz="4" w:space="0" w:color="auto"/>
              <w:bottom w:val="single" w:sz="4" w:space="0" w:color="auto"/>
              <w:right w:val="single" w:sz="4" w:space="0" w:color="auto"/>
            </w:tcBorders>
            <w:hideMark/>
          </w:tcPr>
          <w:p w:rsidR="00CE1834" w:rsidRPr="00A907F7" w:rsidRDefault="00CE1834">
            <w:pPr>
              <w:spacing w:after="0" w:line="20" w:lineRule="atLeast"/>
              <w:jc w:val="both"/>
              <w:rPr>
                <w:rStyle w:val="ff2"/>
                <w:rFonts w:ascii="Times New Roman" w:eastAsia="Calibri" w:hAnsi="Times New Roman"/>
                <w:bCs/>
                <w:sz w:val="20"/>
                <w:szCs w:val="20"/>
              </w:rPr>
            </w:pPr>
            <w:r w:rsidRPr="00A907F7">
              <w:rPr>
                <w:rStyle w:val="ff2"/>
                <w:rFonts w:ascii="Times New Roman" w:eastAsia="Calibri" w:hAnsi="Times New Roman"/>
                <w:bCs/>
                <w:sz w:val="20"/>
                <w:szCs w:val="20"/>
              </w:rPr>
              <w:t>Субъекты  педагогической деятельности</w:t>
            </w:r>
          </w:p>
        </w:tc>
        <w:tc>
          <w:tcPr>
            <w:tcW w:w="8960" w:type="dxa"/>
            <w:tcBorders>
              <w:top w:val="single" w:sz="4" w:space="0" w:color="auto"/>
              <w:left w:val="single" w:sz="4" w:space="0" w:color="auto"/>
              <w:bottom w:val="single" w:sz="4" w:space="0" w:color="auto"/>
              <w:right w:val="single" w:sz="4" w:space="0" w:color="auto"/>
            </w:tcBorders>
            <w:hideMark/>
          </w:tcPr>
          <w:p w:rsidR="00CE1834" w:rsidRPr="00A907F7" w:rsidRDefault="00CE1834">
            <w:pPr>
              <w:spacing w:after="0" w:line="20" w:lineRule="atLeast"/>
              <w:ind w:firstLine="4"/>
              <w:jc w:val="both"/>
              <w:rPr>
                <w:rStyle w:val="ff2"/>
                <w:rFonts w:ascii="Times New Roman" w:eastAsia="Calibri" w:hAnsi="Times New Roman"/>
                <w:bCs/>
                <w:sz w:val="20"/>
                <w:szCs w:val="20"/>
              </w:rPr>
            </w:pPr>
            <w:r w:rsidRPr="00A907F7">
              <w:rPr>
                <w:rStyle w:val="ff2"/>
                <w:rFonts w:ascii="Times New Roman" w:eastAsia="Calibri" w:hAnsi="Times New Roman"/>
                <w:bCs/>
                <w:sz w:val="20"/>
                <w:szCs w:val="20"/>
              </w:rPr>
              <w:t>В образовательном процессе ребенок и взрослые (педагоги, родители, медицинский персонал) выступают как субъекты педагогической деятельности, в которой взрослые определяют содержание, задачи, способы их реализации, а ребенок творит себя и свою природу, свой мир.</w:t>
            </w:r>
          </w:p>
        </w:tc>
      </w:tr>
      <w:tr w:rsidR="00CE1834" w:rsidTr="00990665">
        <w:tc>
          <w:tcPr>
            <w:tcW w:w="1525" w:type="dxa"/>
            <w:tcBorders>
              <w:top w:val="single" w:sz="4" w:space="0" w:color="auto"/>
              <w:left w:val="single" w:sz="4" w:space="0" w:color="auto"/>
              <w:bottom w:val="single" w:sz="4" w:space="0" w:color="auto"/>
              <w:right w:val="single" w:sz="4" w:space="0" w:color="auto"/>
            </w:tcBorders>
            <w:hideMark/>
          </w:tcPr>
          <w:p w:rsidR="00CE1834" w:rsidRPr="00A907F7" w:rsidRDefault="00CE1834">
            <w:pPr>
              <w:spacing w:after="0" w:line="20" w:lineRule="atLeast"/>
              <w:jc w:val="both"/>
              <w:rPr>
                <w:rStyle w:val="ff2"/>
                <w:rFonts w:ascii="Times New Roman" w:eastAsia="Calibri" w:hAnsi="Times New Roman"/>
                <w:bCs/>
                <w:sz w:val="20"/>
                <w:szCs w:val="20"/>
              </w:rPr>
            </w:pPr>
            <w:r w:rsidRPr="00A907F7">
              <w:rPr>
                <w:rStyle w:val="ff2"/>
                <w:rFonts w:ascii="Times New Roman" w:eastAsia="Calibri" w:hAnsi="Times New Roman"/>
                <w:bCs/>
                <w:sz w:val="20"/>
                <w:szCs w:val="20"/>
              </w:rPr>
              <w:t xml:space="preserve">Вид деятельности </w:t>
            </w:r>
          </w:p>
        </w:tc>
        <w:tc>
          <w:tcPr>
            <w:tcW w:w="8960" w:type="dxa"/>
            <w:tcBorders>
              <w:top w:val="single" w:sz="4" w:space="0" w:color="auto"/>
              <w:left w:val="single" w:sz="4" w:space="0" w:color="auto"/>
              <w:bottom w:val="single" w:sz="4" w:space="0" w:color="auto"/>
              <w:right w:val="single" w:sz="4" w:space="0" w:color="auto"/>
            </w:tcBorders>
            <w:hideMark/>
          </w:tcPr>
          <w:p w:rsidR="00CE1834" w:rsidRPr="00A907F7" w:rsidRDefault="00CE1834">
            <w:pPr>
              <w:spacing w:after="0" w:line="20" w:lineRule="atLeast"/>
              <w:jc w:val="both"/>
              <w:rPr>
                <w:rStyle w:val="ff2"/>
                <w:rFonts w:ascii="Times New Roman" w:eastAsia="Calibri" w:hAnsi="Times New Roman"/>
                <w:bCs/>
                <w:sz w:val="20"/>
                <w:szCs w:val="20"/>
              </w:rPr>
            </w:pPr>
            <w:r w:rsidRPr="00A907F7">
              <w:rPr>
                <w:rStyle w:val="ff2"/>
                <w:rFonts w:ascii="Times New Roman" w:eastAsia="Calibri" w:hAnsi="Times New Roman"/>
                <w:bCs/>
                <w:sz w:val="20"/>
                <w:szCs w:val="20"/>
              </w:rPr>
              <w:t>Детям предоставляется широкий спектр специфических для дошкольников видов деятельности, выбор которых осуществляется при участии взрослых с ориентацией на интересы, способности ребенка. Уникальная природа ребенка дошкольного возраста может быть охарактеризована как деятельностная. Включаясь в разные виды деятельности, ребенок стремится познать, преобразовать мир самостоятельности за счет возникающих инициатив</w:t>
            </w:r>
          </w:p>
        </w:tc>
      </w:tr>
      <w:tr w:rsidR="00CE1834" w:rsidTr="00990665">
        <w:tc>
          <w:tcPr>
            <w:tcW w:w="1525" w:type="dxa"/>
            <w:tcBorders>
              <w:top w:val="single" w:sz="4" w:space="0" w:color="auto"/>
              <w:left w:val="single" w:sz="4" w:space="0" w:color="auto"/>
              <w:bottom w:val="single" w:sz="4" w:space="0" w:color="auto"/>
              <w:right w:val="single" w:sz="4" w:space="0" w:color="auto"/>
            </w:tcBorders>
            <w:hideMark/>
          </w:tcPr>
          <w:p w:rsidR="00CE1834" w:rsidRPr="00A907F7" w:rsidRDefault="00CE1834">
            <w:pPr>
              <w:spacing w:after="0" w:line="20" w:lineRule="atLeast"/>
              <w:jc w:val="both"/>
              <w:rPr>
                <w:rStyle w:val="ff2"/>
                <w:rFonts w:ascii="Times New Roman" w:eastAsia="Calibri" w:hAnsi="Times New Roman"/>
                <w:bCs/>
                <w:sz w:val="20"/>
                <w:szCs w:val="20"/>
              </w:rPr>
            </w:pPr>
            <w:r w:rsidRPr="00A907F7">
              <w:rPr>
                <w:rStyle w:val="ff2"/>
                <w:rFonts w:ascii="Times New Roman" w:eastAsia="Calibri" w:hAnsi="Times New Roman"/>
                <w:bCs/>
                <w:sz w:val="20"/>
                <w:szCs w:val="20"/>
              </w:rPr>
              <w:t>Ситуация выбора</w:t>
            </w:r>
          </w:p>
        </w:tc>
        <w:tc>
          <w:tcPr>
            <w:tcW w:w="8960" w:type="dxa"/>
            <w:tcBorders>
              <w:top w:val="single" w:sz="4" w:space="0" w:color="auto"/>
              <w:left w:val="single" w:sz="4" w:space="0" w:color="auto"/>
              <w:bottom w:val="single" w:sz="4" w:space="0" w:color="auto"/>
              <w:right w:val="single" w:sz="4" w:space="0" w:color="auto"/>
            </w:tcBorders>
            <w:hideMark/>
          </w:tcPr>
          <w:p w:rsidR="00CE1834" w:rsidRPr="00A907F7" w:rsidRDefault="00CE1834">
            <w:pPr>
              <w:spacing w:after="0" w:line="20" w:lineRule="atLeast"/>
              <w:jc w:val="both"/>
              <w:rPr>
                <w:rStyle w:val="ff2"/>
                <w:rFonts w:ascii="Times New Roman" w:eastAsia="Calibri" w:hAnsi="Times New Roman"/>
                <w:bCs/>
                <w:sz w:val="20"/>
                <w:szCs w:val="20"/>
              </w:rPr>
            </w:pPr>
            <w:r w:rsidRPr="00A907F7">
              <w:rPr>
                <w:rStyle w:val="ff2"/>
                <w:rFonts w:ascii="Times New Roman" w:eastAsia="Calibri" w:hAnsi="Times New Roman"/>
                <w:bCs/>
                <w:sz w:val="20"/>
                <w:szCs w:val="20"/>
              </w:rPr>
              <w:t>Ситуация выбора важна для дальнейшей социализации ребенка, которому предстоит во взрослой жизни часто сталкиваться с необходимостью выбора</w:t>
            </w:r>
          </w:p>
        </w:tc>
      </w:tr>
      <w:tr w:rsidR="00CE1834" w:rsidTr="00990665">
        <w:tc>
          <w:tcPr>
            <w:tcW w:w="1525" w:type="dxa"/>
            <w:tcBorders>
              <w:top w:val="single" w:sz="4" w:space="0" w:color="auto"/>
              <w:left w:val="single" w:sz="4" w:space="0" w:color="auto"/>
              <w:bottom w:val="single" w:sz="4" w:space="0" w:color="auto"/>
              <w:right w:val="single" w:sz="4" w:space="0" w:color="auto"/>
            </w:tcBorders>
            <w:hideMark/>
          </w:tcPr>
          <w:p w:rsidR="00CE1834" w:rsidRPr="00A907F7" w:rsidRDefault="00CE1834">
            <w:pPr>
              <w:spacing w:after="0" w:line="20" w:lineRule="atLeast"/>
              <w:jc w:val="both"/>
              <w:rPr>
                <w:rStyle w:val="ff2"/>
                <w:rFonts w:ascii="Times New Roman" w:eastAsia="Calibri" w:hAnsi="Times New Roman"/>
                <w:bCs/>
                <w:sz w:val="20"/>
                <w:szCs w:val="20"/>
              </w:rPr>
            </w:pPr>
            <w:r w:rsidRPr="00A907F7">
              <w:rPr>
                <w:rStyle w:val="ff2"/>
                <w:rFonts w:ascii="Times New Roman" w:eastAsia="Calibri" w:hAnsi="Times New Roman"/>
                <w:b/>
                <w:bCs/>
                <w:sz w:val="20"/>
                <w:szCs w:val="20"/>
              </w:rPr>
              <w:t>Задача педагога</w:t>
            </w:r>
          </w:p>
        </w:tc>
        <w:tc>
          <w:tcPr>
            <w:tcW w:w="8960" w:type="dxa"/>
            <w:tcBorders>
              <w:top w:val="single" w:sz="4" w:space="0" w:color="auto"/>
              <w:left w:val="single" w:sz="4" w:space="0" w:color="auto"/>
              <w:bottom w:val="single" w:sz="4" w:space="0" w:color="auto"/>
              <w:right w:val="single" w:sz="4" w:space="0" w:color="auto"/>
            </w:tcBorders>
            <w:hideMark/>
          </w:tcPr>
          <w:p w:rsidR="00CE1834" w:rsidRPr="00A907F7" w:rsidRDefault="00CE1834">
            <w:pPr>
              <w:spacing w:after="0" w:line="20" w:lineRule="atLeast"/>
              <w:jc w:val="both"/>
              <w:rPr>
                <w:rStyle w:val="ff2"/>
                <w:rFonts w:ascii="Times New Roman" w:eastAsia="Calibri" w:hAnsi="Times New Roman"/>
                <w:bCs/>
                <w:sz w:val="20"/>
                <w:szCs w:val="20"/>
              </w:rPr>
            </w:pPr>
            <w:r w:rsidRPr="00A907F7">
              <w:rPr>
                <w:rStyle w:val="ff2"/>
                <w:rFonts w:ascii="Times New Roman" w:eastAsia="Calibri" w:hAnsi="Times New Roman"/>
                <w:bCs/>
                <w:sz w:val="20"/>
                <w:szCs w:val="20"/>
              </w:rPr>
              <w:t>Помочь ребенку определиться с выбором, направить и увлечь его той деятельностью, в которой, с одной стороны, ребенок в большей степени может удовлетворить свои образовательные интересы и овладеть определенными способами деятельности, с другой – педагог может решить собственно педагогические задачи</w:t>
            </w:r>
          </w:p>
        </w:tc>
      </w:tr>
      <w:tr w:rsidR="00CE1834" w:rsidTr="00990665">
        <w:tc>
          <w:tcPr>
            <w:tcW w:w="1525" w:type="dxa"/>
            <w:tcBorders>
              <w:top w:val="single" w:sz="4" w:space="0" w:color="auto"/>
              <w:left w:val="single" w:sz="4" w:space="0" w:color="auto"/>
              <w:bottom w:val="single" w:sz="4" w:space="0" w:color="auto"/>
              <w:right w:val="single" w:sz="4" w:space="0" w:color="auto"/>
            </w:tcBorders>
            <w:hideMark/>
          </w:tcPr>
          <w:p w:rsidR="00CE1834" w:rsidRPr="00A907F7" w:rsidRDefault="00CE1834">
            <w:pPr>
              <w:spacing w:after="0" w:line="20" w:lineRule="atLeast"/>
              <w:jc w:val="both"/>
              <w:rPr>
                <w:rStyle w:val="ff2"/>
                <w:rFonts w:ascii="Times New Roman" w:eastAsia="Calibri" w:hAnsi="Times New Roman"/>
                <w:bCs/>
                <w:sz w:val="20"/>
                <w:szCs w:val="20"/>
              </w:rPr>
            </w:pPr>
            <w:r w:rsidRPr="00A907F7">
              <w:rPr>
                <w:rStyle w:val="ff2"/>
                <w:rFonts w:ascii="Times New Roman" w:eastAsia="Calibri" w:hAnsi="Times New Roman"/>
                <w:bCs/>
                <w:sz w:val="20"/>
                <w:szCs w:val="20"/>
              </w:rPr>
              <w:t>Тактичное сотрудничество с детьми</w:t>
            </w:r>
          </w:p>
        </w:tc>
        <w:tc>
          <w:tcPr>
            <w:tcW w:w="8960" w:type="dxa"/>
            <w:tcBorders>
              <w:top w:val="single" w:sz="4" w:space="0" w:color="auto"/>
              <w:left w:val="single" w:sz="4" w:space="0" w:color="auto"/>
              <w:bottom w:val="single" w:sz="4" w:space="0" w:color="auto"/>
              <w:right w:val="single" w:sz="4" w:space="0" w:color="auto"/>
            </w:tcBorders>
            <w:hideMark/>
          </w:tcPr>
          <w:p w:rsidR="00CE1834" w:rsidRPr="00A907F7" w:rsidRDefault="00CE1834">
            <w:pPr>
              <w:spacing w:after="0" w:line="20" w:lineRule="atLeast"/>
              <w:jc w:val="both"/>
              <w:rPr>
                <w:rStyle w:val="ff2"/>
                <w:rFonts w:ascii="Times New Roman" w:eastAsia="Calibri" w:hAnsi="Times New Roman"/>
                <w:bCs/>
                <w:sz w:val="20"/>
                <w:szCs w:val="20"/>
              </w:rPr>
            </w:pPr>
            <w:r w:rsidRPr="00A907F7">
              <w:rPr>
                <w:rStyle w:val="ff2"/>
                <w:rFonts w:ascii="Times New Roman" w:eastAsia="Calibri" w:hAnsi="Times New Roman"/>
                <w:bCs/>
                <w:sz w:val="20"/>
                <w:szCs w:val="20"/>
              </w:rPr>
              <w:t>Взрослым необходимо научиться тактично сотрудничать с детьми: не стараться всё сразу показывать и объяснять, не преподносить сразу какие-либо неожиданные сюрпризы, шумовые эффекты и т.п. необходимо создавать условия, чтобы дети о многом догадывались самостоятельно, получали от этого удовольствие</w:t>
            </w:r>
          </w:p>
        </w:tc>
      </w:tr>
      <w:tr w:rsidR="00CE1834" w:rsidTr="00990665">
        <w:tc>
          <w:tcPr>
            <w:tcW w:w="1525" w:type="dxa"/>
            <w:tcBorders>
              <w:top w:val="single" w:sz="4" w:space="0" w:color="auto"/>
              <w:left w:val="single" w:sz="4" w:space="0" w:color="auto"/>
              <w:bottom w:val="single" w:sz="4" w:space="0" w:color="auto"/>
              <w:right w:val="single" w:sz="4" w:space="0" w:color="auto"/>
            </w:tcBorders>
            <w:hideMark/>
          </w:tcPr>
          <w:p w:rsidR="00CE1834" w:rsidRPr="00A907F7" w:rsidRDefault="00CE1834">
            <w:pPr>
              <w:spacing w:after="0" w:line="20" w:lineRule="atLeast"/>
              <w:jc w:val="both"/>
              <w:rPr>
                <w:rStyle w:val="ff2"/>
                <w:rFonts w:ascii="Times New Roman" w:eastAsia="Calibri" w:hAnsi="Times New Roman"/>
                <w:bCs/>
                <w:sz w:val="20"/>
                <w:szCs w:val="20"/>
              </w:rPr>
            </w:pPr>
            <w:r w:rsidRPr="00A907F7">
              <w:rPr>
                <w:rStyle w:val="ff2"/>
                <w:rFonts w:ascii="Times New Roman" w:eastAsia="Calibri" w:hAnsi="Times New Roman"/>
                <w:bCs/>
                <w:sz w:val="20"/>
                <w:szCs w:val="20"/>
              </w:rPr>
              <w:t xml:space="preserve">Создание развивающей среды </w:t>
            </w:r>
          </w:p>
        </w:tc>
        <w:tc>
          <w:tcPr>
            <w:tcW w:w="8960"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Style w:val="ff2"/>
                <w:rFonts w:ascii="Times New Roman" w:hAnsi="Times New Roman"/>
                <w:sz w:val="20"/>
                <w:szCs w:val="20"/>
              </w:rPr>
            </w:pPr>
            <w:r w:rsidRPr="00A907F7">
              <w:rPr>
                <w:rStyle w:val="ff2"/>
                <w:rFonts w:ascii="Times New Roman" w:eastAsia="Calibri" w:hAnsi="Times New Roman"/>
                <w:bCs/>
                <w:sz w:val="20"/>
                <w:szCs w:val="20"/>
              </w:rPr>
              <w:t xml:space="preserve">Обязательным условием взаимодействия педагога с ребенком является создание развивающей среды, насыщенной социально значимыми образцами деятельности и общения, способствующей формированию таких качеств личности, как: активность, инициативность, доброжелательности и др. </w:t>
            </w:r>
            <w:r w:rsidRPr="00A907F7">
              <w:rPr>
                <w:rFonts w:ascii="Times New Roman" w:hAnsi="Times New Roman"/>
                <w:sz w:val="20"/>
                <w:szCs w:val="20"/>
              </w:rPr>
              <w:t xml:space="preserve">Важную роль здесь играет сезонность и событийность образования дошкольников.  </w:t>
            </w:r>
          </w:p>
        </w:tc>
      </w:tr>
      <w:tr w:rsidR="00CE1834" w:rsidTr="00990665">
        <w:tc>
          <w:tcPr>
            <w:tcW w:w="1525" w:type="dxa"/>
            <w:tcBorders>
              <w:top w:val="single" w:sz="4" w:space="0" w:color="auto"/>
              <w:left w:val="single" w:sz="4" w:space="0" w:color="auto"/>
              <w:bottom w:val="single" w:sz="4" w:space="0" w:color="auto"/>
              <w:right w:val="single" w:sz="4" w:space="0" w:color="auto"/>
            </w:tcBorders>
            <w:hideMark/>
          </w:tcPr>
          <w:p w:rsidR="00CE1834" w:rsidRPr="00A907F7" w:rsidRDefault="00CE1834">
            <w:pPr>
              <w:spacing w:after="0" w:line="20" w:lineRule="atLeast"/>
              <w:jc w:val="both"/>
              <w:rPr>
                <w:rStyle w:val="ff2"/>
                <w:rFonts w:ascii="Times New Roman" w:eastAsia="Calibri" w:hAnsi="Times New Roman"/>
                <w:bCs/>
                <w:sz w:val="20"/>
                <w:szCs w:val="20"/>
              </w:rPr>
            </w:pPr>
            <w:r w:rsidRPr="00A907F7">
              <w:rPr>
                <w:rFonts w:ascii="Times New Roman" w:hAnsi="Times New Roman"/>
                <w:b/>
                <w:i/>
                <w:iCs/>
                <w:sz w:val="20"/>
                <w:szCs w:val="20"/>
              </w:rPr>
              <w:t>Структура события</w:t>
            </w:r>
          </w:p>
        </w:tc>
        <w:tc>
          <w:tcPr>
            <w:tcW w:w="8960"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sz w:val="20"/>
                <w:szCs w:val="20"/>
              </w:rPr>
            </w:pPr>
            <w:r w:rsidRPr="00A907F7">
              <w:rPr>
                <w:rFonts w:ascii="Times New Roman" w:hAnsi="Times New Roman"/>
                <w:sz w:val="20"/>
                <w:szCs w:val="20"/>
              </w:rPr>
              <w:t>• подготовка к событию,</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 непосредственное событие (кульминация),</w:t>
            </w:r>
          </w:p>
          <w:p w:rsidR="00CE1834" w:rsidRPr="00A907F7" w:rsidRDefault="00CE1834">
            <w:pPr>
              <w:autoSpaceDE w:val="0"/>
              <w:autoSpaceDN w:val="0"/>
              <w:adjustRightInd w:val="0"/>
              <w:spacing w:after="0" w:line="20" w:lineRule="atLeast"/>
              <w:jc w:val="both"/>
              <w:rPr>
                <w:rStyle w:val="ff2"/>
                <w:sz w:val="20"/>
                <w:szCs w:val="20"/>
              </w:rPr>
            </w:pPr>
            <w:r w:rsidRPr="00A907F7">
              <w:rPr>
                <w:rFonts w:ascii="Times New Roman" w:hAnsi="Times New Roman"/>
                <w:sz w:val="20"/>
                <w:szCs w:val="20"/>
              </w:rPr>
              <w:t>• отражение впечатлений о событии в продуктивной деятельности детей и общении.</w:t>
            </w:r>
          </w:p>
        </w:tc>
      </w:tr>
      <w:tr w:rsidR="00CE1834" w:rsidTr="00990665">
        <w:tc>
          <w:tcPr>
            <w:tcW w:w="1525" w:type="dxa"/>
            <w:tcBorders>
              <w:top w:val="single" w:sz="4" w:space="0" w:color="auto"/>
              <w:left w:val="single" w:sz="4" w:space="0" w:color="auto"/>
              <w:bottom w:val="single" w:sz="4" w:space="0" w:color="auto"/>
              <w:right w:val="single" w:sz="4" w:space="0" w:color="auto"/>
            </w:tcBorders>
            <w:hideMark/>
          </w:tcPr>
          <w:p w:rsidR="00CE1834" w:rsidRPr="00A907F7" w:rsidRDefault="00CE1834">
            <w:pPr>
              <w:spacing w:after="0" w:line="20" w:lineRule="atLeast"/>
              <w:jc w:val="both"/>
              <w:rPr>
                <w:b/>
                <w:i/>
                <w:iCs/>
                <w:sz w:val="20"/>
                <w:szCs w:val="20"/>
              </w:rPr>
            </w:pPr>
            <w:r w:rsidRPr="00A907F7">
              <w:rPr>
                <w:rFonts w:ascii="Times New Roman" w:hAnsi="Times New Roman"/>
                <w:b/>
                <w:i/>
                <w:iCs/>
                <w:sz w:val="20"/>
                <w:szCs w:val="20"/>
              </w:rPr>
              <w:t>Лента событий</w:t>
            </w:r>
          </w:p>
        </w:tc>
        <w:tc>
          <w:tcPr>
            <w:tcW w:w="8960"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 события основные ( Новый год, День  защитника Отечества);</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 события ДОО (день рождения детского сада, дни рождения педагогов, экскурсии);</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lastRenderedPageBreak/>
              <w:t>• события личные (дни рождения детей, их близких, мероприятия выходного дня);</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 xml:space="preserve"> • значимые события социальной и культурной жизни страны и мира;</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 события региональные (праздники — даты области, мероприятия);</w:t>
            </w:r>
          </w:p>
          <w:p w:rsidR="00CE1834" w:rsidRPr="00A907F7" w:rsidRDefault="00CE1834">
            <w:pPr>
              <w:autoSpaceDE w:val="0"/>
              <w:autoSpaceDN w:val="0"/>
              <w:adjustRightInd w:val="0"/>
              <w:spacing w:after="0" w:line="20" w:lineRule="atLeast"/>
              <w:jc w:val="both"/>
              <w:rPr>
                <w:rFonts w:ascii="Times New Roman" w:eastAsia="Calibri" w:hAnsi="Times New Roman"/>
                <w:bCs/>
                <w:sz w:val="20"/>
                <w:szCs w:val="20"/>
              </w:rPr>
            </w:pPr>
            <w:r w:rsidRPr="00A907F7">
              <w:rPr>
                <w:rFonts w:ascii="Times New Roman" w:hAnsi="Times New Roman"/>
                <w:sz w:val="20"/>
                <w:szCs w:val="20"/>
              </w:rPr>
              <w:t>• события муниципальные: городские, сельские (праздник урожая, День города).</w:t>
            </w:r>
          </w:p>
        </w:tc>
      </w:tr>
    </w:tbl>
    <w:p w:rsidR="00CE1834" w:rsidRDefault="00CE1834" w:rsidP="00CE1834">
      <w:pPr>
        <w:spacing w:after="0" w:line="20" w:lineRule="atLeast"/>
        <w:jc w:val="both"/>
        <w:rPr>
          <w:rStyle w:val="ff2"/>
          <w:rFonts w:eastAsia="Calibri"/>
          <w:bCs/>
        </w:rPr>
      </w:pPr>
    </w:p>
    <w:p w:rsidR="00CE1834" w:rsidRPr="00A907F7" w:rsidRDefault="00CE1834" w:rsidP="00CE1834">
      <w:pPr>
        <w:spacing w:after="0" w:line="20" w:lineRule="atLeast"/>
        <w:ind w:firstLine="708"/>
        <w:jc w:val="center"/>
        <w:rPr>
          <w:rStyle w:val="ff2"/>
          <w:rFonts w:ascii="Times New Roman" w:eastAsia="Calibri" w:hAnsi="Times New Roman"/>
          <w:b/>
          <w:bCs/>
        </w:rPr>
      </w:pPr>
      <w:r w:rsidRPr="00A907F7">
        <w:rPr>
          <w:rStyle w:val="ff2"/>
          <w:rFonts w:ascii="Times New Roman" w:eastAsia="Calibri" w:hAnsi="Times New Roman"/>
          <w:b/>
          <w:bCs/>
        </w:rPr>
        <w:t>Требования к развитию и поддержке игровой деятельности.</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2"/>
        <w:gridCol w:w="10093"/>
      </w:tblGrid>
      <w:tr w:rsidR="00CE1834" w:rsidTr="00990665">
        <w:tc>
          <w:tcPr>
            <w:tcW w:w="392" w:type="dxa"/>
            <w:tcBorders>
              <w:top w:val="single" w:sz="4" w:space="0" w:color="auto"/>
              <w:left w:val="single" w:sz="4" w:space="0" w:color="auto"/>
              <w:bottom w:val="single" w:sz="4" w:space="0" w:color="auto"/>
              <w:right w:val="single" w:sz="4" w:space="0" w:color="auto"/>
            </w:tcBorders>
            <w:hideMark/>
          </w:tcPr>
          <w:p w:rsidR="00CE1834" w:rsidRPr="00A907F7" w:rsidRDefault="00CE1834">
            <w:pPr>
              <w:spacing w:after="0" w:line="20" w:lineRule="atLeast"/>
              <w:jc w:val="both"/>
              <w:rPr>
                <w:rStyle w:val="ff2"/>
                <w:rFonts w:ascii="Times New Roman" w:eastAsia="Calibri" w:hAnsi="Times New Roman"/>
                <w:b/>
                <w:bCs/>
                <w:sz w:val="20"/>
                <w:szCs w:val="20"/>
              </w:rPr>
            </w:pPr>
            <w:r w:rsidRPr="00A907F7">
              <w:rPr>
                <w:rStyle w:val="ff2"/>
                <w:rFonts w:ascii="Times New Roman" w:eastAsia="Calibri" w:hAnsi="Times New Roman"/>
                <w:b/>
                <w:bCs/>
                <w:sz w:val="20"/>
                <w:szCs w:val="20"/>
              </w:rPr>
              <w:t>1</w:t>
            </w:r>
          </w:p>
        </w:tc>
        <w:tc>
          <w:tcPr>
            <w:tcW w:w="10093" w:type="dxa"/>
            <w:tcBorders>
              <w:top w:val="single" w:sz="4" w:space="0" w:color="auto"/>
              <w:left w:val="single" w:sz="4" w:space="0" w:color="auto"/>
              <w:bottom w:val="single" w:sz="4" w:space="0" w:color="auto"/>
              <w:right w:val="single" w:sz="4" w:space="0" w:color="auto"/>
            </w:tcBorders>
            <w:hideMark/>
          </w:tcPr>
          <w:p w:rsidR="00CE1834" w:rsidRPr="00A907F7" w:rsidRDefault="00CE1834">
            <w:pPr>
              <w:spacing w:after="0" w:line="20" w:lineRule="atLeast"/>
              <w:jc w:val="both"/>
              <w:rPr>
                <w:rStyle w:val="ff2"/>
                <w:rFonts w:ascii="Times New Roman" w:eastAsia="Calibri" w:hAnsi="Times New Roman"/>
                <w:b/>
                <w:bCs/>
                <w:sz w:val="20"/>
                <w:szCs w:val="20"/>
              </w:rPr>
            </w:pPr>
            <w:r w:rsidRPr="00A907F7">
              <w:rPr>
                <w:rStyle w:val="ff2"/>
                <w:rFonts w:ascii="Times New Roman" w:eastAsia="Calibri" w:hAnsi="Times New Roman"/>
                <w:bCs/>
                <w:sz w:val="20"/>
                <w:szCs w:val="20"/>
              </w:rPr>
              <w:t>Избегать представления об игре как регламентированном процессе «коллективной проработки знаний»</w:t>
            </w:r>
          </w:p>
        </w:tc>
      </w:tr>
      <w:tr w:rsidR="00CE1834" w:rsidTr="00990665">
        <w:tc>
          <w:tcPr>
            <w:tcW w:w="392" w:type="dxa"/>
            <w:tcBorders>
              <w:top w:val="single" w:sz="4" w:space="0" w:color="auto"/>
              <w:left w:val="single" w:sz="4" w:space="0" w:color="auto"/>
              <w:bottom w:val="single" w:sz="4" w:space="0" w:color="auto"/>
              <w:right w:val="single" w:sz="4" w:space="0" w:color="auto"/>
            </w:tcBorders>
            <w:hideMark/>
          </w:tcPr>
          <w:p w:rsidR="00CE1834" w:rsidRPr="00A907F7" w:rsidRDefault="00CE1834">
            <w:pPr>
              <w:spacing w:after="0" w:line="20" w:lineRule="atLeast"/>
              <w:jc w:val="both"/>
              <w:rPr>
                <w:rStyle w:val="ff2"/>
                <w:rFonts w:ascii="Times New Roman" w:eastAsia="Calibri" w:hAnsi="Times New Roman"/>
                <w:b/>
                <w:bCs/>
                <w:sz w:val="20"/>
                <w:szCs w:val="20"/>
              </w:rPr>
            </w:pPr>
            <w:r w:rsidRPr="00A907F7">
              <w:rPr>
                <w:rStyle w:val="ff2"/>
                <w:rFonts w:ascii="Times New Roman" w:eastAsia="Calibri" w:hAnsi="Times New Roman"/>
                <w:b/>
                <w:bCs/>
                <w:sz w:val="20"/>
                <w:szCs w:val="20"/>
              </w:rPr>
              <w:t>2</w:t>
            </w:r>
          </w:p>
        </w:tc>
        <w:tc>
          <w:tcPr>
            <w:tcW w:w="10093" w:type="dxa"/>
            <w:tcBorders>
              <w:top w:val="single" w:sz="4" w:space="0" w:color="auto"/>
              <w:left w:val="single" w:sz="4" w:space="0" w:color="auto"/>
              <w:bottom w:val="single" w:sz="4" w:space="0" w:color="auto"/>
              <w:right w:val="single" w:sz="4" w:space="0" w:color="auto"/>
            </w:tcBorders>
            <w:hideMark/>
          </w:tcPr>
          <w:p w:rsidR="00CE1834" w:rsidRPr="00A907F7" w:rsidRDefault="00CE1834">
            <w:pPr>
              <w:spacing w:after="0" w:line="20" w:lineRule="atLeast"/>
              <w:jc w:val="both"/>
              <w:rPr>
                <w:rStyle w:val="ff2"/>
                <w:rFonts w:ascii="Times New Roman" w:eastAsia="Calibri" w:hAnsi="Times New Roman"/>
                <w:b/>
                <w:bCs/>
                <w:sz w:val="20"/>
                <w:szCs w:val="20"/>
              </w:rPr>
            </w:pPr>
            <w:r w:rsidRPr="00A907F7">
              <w:rPr>
                <w:rStyle w:val="ff2"/>
                <w:rFonts w:ascii="Times New Roman" w:eastAsia="Calibri" w:hAnsi="Times New Roman"/>
                <w:bCs/>
                <w:sz w:val="20"/>
                <w:szCs w:val="20"/>
              </w:rPr>
              <w:t>Не подчинять игру строго дидактическим задачам</w:t>
            </w:r>
          </w:p>
        </w:tc>
      </w:tr>
      <w:tr w:rsidR="00CE1834" w:rsidTr="00990665">
        <w:tc>
          <w:tcPr>
            <w:tcW w:w="392" w:type="dxa"/>
            <w:tcBorders>
              <w:top w:val="single" w:sz="4" w:space="0" w:color="auto"/>
              <w:left w:val="single" w:sz="4" w:space="0" w:color="auto"/>
              <w:bottom w:val="single" w:sz="4" w:space="0" w:color="auto"/>
              <w:right w:val="single" w:sz="4" w:space="0" w:color="auto"/>
            </w:tcBorders>
            <w:hideMark/>
          </w:tcPr>
          <w:p w:rsidR="00CE1834" w:rsidRPr="00A907F7" w:rsidRDefault="00CE1834">
            <w:pPr>
              <w:spacing w:after="0" w:line="20" w:lineRule="atLeast"/>
              <w:jc w:val="both"/>
              <w:rPr>
                <w:rStyle w:val="ff2"/>
                <w:rFonts w:ascii="Times New Roman" w:eastAsia="Calibri" w:hAnsi="Times New Roman"/>
                <w:b/>
                <w:bCs/>
                <w:sz w:val="20"/>
                <w:szCs w:val="20"/>
              </w:rPr>
            </w:pPr>
            <w:r w:rsidRPr="00A907F7">
              <w:rPr>
                <w:rStyle w:val="ff2"/>
                <w:rFonts w:ascii="Times New Roman" w:eastAsia="Calibri" w:hAnsi="Times New Roman"/>
                <w:b/>
                <w:bCs/>
                <w:sz w:val="20"/>
                <w:szCs w:val="20"/>
              </w:rPr>
              <w:t>3</w:t>
            </w:r>
          </w:p>
        </w:tc>
        <w:tc>
          <w:tcPr>
            <w:tcW w:w="10093" w:type="dxa"/>
            <w:tcBorders>
              <w:top w:val="single" w:sz="4" w:space="0" w:color="auto"/>
              <w:left w:val="single" w:sz="4" w:space="0" w:color="auto"/>
              <w:bottom w:val="single" w:sz="4" w:space="0" w:color="auto"/>
              <w:right w:val="single" w:sz="4" w:space="0" w:color="auto"/>
            </w:tcBorders>
            <w:hideMark/>
          </w:tcPr>
          <w:p w:rsidR="00CE1834" w:rsidRPr="00A907F7" w:rsidRDefault="00CE1834">
            <w:pPr>
              <w:spacing w:after="0" w:line="20" w:lineRule="atLeast"/>
              <w:jc w:val="both"/>
              <w:rPr>
                <w:rStyle w:val="ff2"/>
                <w:rFonts w:ascii="Times New Roman" w:eastAsia="Calibri" w:hAnsi="Times New Roman"/>
                <w:b/>
                <w:bCs/>
                <w:sz w:val="20"/>
                <w:szCs w:val="20"/>
              </w:rPr>
            </w:pPr>
            <w:r w:rsidRPr="00A907F7">
              <w:rPr>
                <w:rStyle w:val="ff2"/>
                <w:rFonts w:ascii="Times New Roman" w:eastAsia="Calibri" w:hAnsi="Times New Roman"/>
                <w:bCs/>
                <w:sz w:val="20"/>
                <w:szCs w:val="20"/>
              </w:rPr>
              <w:t>Содействовать «проживанию» ребенком той или иной ситуации с позиции разных социальных ролей</w:t>
            </w:r>
          </w:p>
        </w:tc>
      </w:tr>
      <w:tr w:rsidR="00CE1834" w:rsidTr="00990665">
        <w:tc>
          <w:tcPr>
            <w:tcW w:w="392" w:type="dxa"/>
            <w:tcBorders>
              <w:top w:val="single" w:sz="4" w:space="0" w:color="auto"/>
              <w:left w:val="single" w:sz="4" w:space="0" w:color="auto"/>
              <w:bottom w:val="single" w:sz="4" w:space="0" w:color="auto"/>
              <w:right w:val="single" w:sz="4" w:space="0" w:color="auto"/>
            </w:tcBorders>
            <w:hideMark/>
          </w:tcPr>
          <w:p w:rsidR="00CE1834" w:rsidRPr="00A907F7" w:rsidRDefault="00CE1834">
            <w:pPr>
              <w:spacing w:after="0" w:line="20" w:lineRule="atLeast"/>
              <w:jc w:val="both"/>
              <w:rPr>
                <w:rStyle w:val="ff2"/>
                <w:rFonts w:ascii="Times New Roman" w:eastAsia="Calibri" w:hAnsi="Times New Roman"/>
                <w:b/>
                <w:bCs/>
                <w:sz w:val="20"/>
                <w:szCs w:val="20"/>
              </w:rPr>
            </w:pPr>
            <w:r w:rsidRPr="00A907F7">
              <w:rPr>
                <w:rStyle w:val="ff2"/>
                <w:rFonts w:ascii="Times New Roman" w:eastAsia="Calibri" w:hAnsi="Times New Roman"/>
                <w:b/>
                <w:bCs/>
                <w:sz w:val="20"/>
                <w:szCs w:val="20"/>
              </w:rPr>
              <w:t>4</w:t>
            </w:r>
          </w:p>
        </w:tc>
        <w:tc>
          <w:tcPr>
            <w:tcW w:w="10093" w:type="dxa"/>
            <w:tcBorders>
              <w:top w:val="single" w:sz="4" w:space="0" w:color="auto"/>
              <w:left w:val="single" w:sz="4" w:space="0" w:color="auto"/>
              <w:bottom w:val="single" w:sz="4" w:space="0" w:color="auto"/>
              <w:right w:val="single" w:sz="4" w:space="0" w:color="auto"/>
            </w:tcBorders>
            <w:hideMark/>
          </w:tcPr>
          <w:p w:rsidR="00CE1834" w:rsidRPr="00A907F7" w:rsidRDefault="00CE1834">
            <w:pPr>
              <w:spacing w:after="0" w:line="20" w:lineRule="atLeast"/>
              <w:jc w:val="both"/>
              <w:rPr>
                <w:rStyle w:val="ff2"/>
                <w:rFonts w:ascii="Times New Roman" w:eastAsia="Calibri" w:hAnsi="Times New Roman"/>
                <w:b/>
                <w:bCs/>
                <w:sz w:val="20"/>
                <w:szCs w:val="20"/>
              </w:rPr>
            </w:pPr>
            <w:r w:rsidRPr="00A907F7">
              <w:rPr>
                <w:rStyle w:val="ff2"/>
                <w:rFonts w:ascii="Times New Roman" w:eastAsia="Calibri" w:hAnsi="Times New Roman"/>
                <w:bCs/>
                <w:sz w:val="20"/>
                <w:szCs w:val="20"/>
              </w:rPr>
              <w:t>Предоставлять выбор игрового оборудования</w:t>
            </w:r>
          </w:p>
        </w:tc>
      </w:tr>
      <w:tr w:rsidR="00CE1834" w:rsidTr="00990665">
        <w:tc>
          <w:tcPr>
            <w:tcW w:w="392" w:type="dxa"/>
            <w:tcBorders>
              <w:top w:val="single" w:sz="4" w:space="0" w:color="auto"/>
              <w:left w:val="single" w:sz="4" w:space="0" w:color="auto"/>
              <w:bottom w:val="single" w:sz="4" w:space="0" w:color="auto"/>
              <w:right w:val="single" w:sz="4" w:space="0" w:color="auto"/>
            </w:tcBorders>
            <w:hideMark/>
          </w:tcPr>
          <w:p w:rsidR="00CE1834" w:rsidRPr="00A907F7" w:rsidRDefault="00CE1834">
            <w:pPr>
              <w:spacing w:after="0" w:line="20" w:lineRule="atLeast"/>
              <w:jc w:val="both"/>
              <w:rPr>
                <w:rStyle w:val="ff2"/>
                <w:rFonts w:ascii="Times New Roman" w:eastAsia="Calibri" w:hAnsi="Times New Roman"/>
                <w:b/>
                <w:bCs/>
                <w:sz w:val="20"/>
                <w:szCs w:val="20"/>
              </w:rPr>
            </w:pPr>
            <w:r w:rsidRPr="00A907F7">
              <w:rPr>
                <w:rStyle w:val="ff2"/>
                <w:rFonts w:ascii="Times New Roman" w:eastAsia="Calibri" w:hAnsi="Times New Roman"/>
                <w:b/>
                <w:bCs/>
                <w:sz w:val="20"/>
                <w:szCs w:val="20"/>
              </w:rPr>
              <w:t>5</w:t>
            </w:r>
          </w:p>
        </w:tc>
        <w:tc>
          <w:tcPr>
            <w:tcW w:w="10093" w:type="dxa"/>
            <w:tcBorders>
              <w:top w:val="single" w:sz="4" w:space="0" w:color="auto"/>
              <w:left w:val="single" w:sz="4" w:space="0" w:color="auto"/>
              <w:bottom w:val="single" w:sz="4" w:space="0" w:color="auto"/>
              <w:right w:val="single" w:sz="4" w:space="0" w:color="auto"/>
            </w:tcBorders>
            <w:hideMark/>
          </w:tcPr>
          <w:p w:rsidR="00CE1834" w:rsidRPr="00A907F7" w:rsidRDefault="00CE1834">
            <w:pPr>
              <w:spacing w:after="0" w:line="20" w:lineRule="atLeast"/>
              <w:jc w:val="both"/>
              <w:rPr>
                <w:rStyle w:val="ff2"/>
                <w:rFonts w:ascii="Times New Roman" w:eastAsia="Calibri" w:hAnsi="Times New Roman"/>
                <w:b/>
                <w:bCs/>
                <w:sz w:val="20"/>
                <w:szCs w:val="20"/>
              </w:rPr>
            </w:pPr>
            <w:r w:rsidRPr="00A907F7">
              <w:rPr>
                <w:rStyle w:val="ff2"/>
                <w:rFonts w:ascii="Times New Roman" w:eastAsia="Calibri" w:hAnsi="Times New Roman"/>
                <w:bCs/>
                <w:sz w:val="20"/>
                <w:szCs w:val="20"/>
              </w:rPr>
              <w:t>Способствовать отражению событий в игре</w:t>
            </w:r>
          </w:p>
        </w:tc>
      </w:tr>
      <w:tr w:rsidR="00CE1834" w:rsidTr="00990665">
        <w:tc>
          <w:tcPr>
            <w:tcW w:w="392" w:type="dxa"/>
            <w:tcBorders>
              <w:top w:val="single" w:sz="4" w:space="0" w:color="auto"/>
              <w:left w:val="single" w:sz="4" w:space="0" w:color="auto"/>
              <w:bottom w:val="single" w:sz="4" w:space="0" w:color="auto"/>
              <w:right w:val="single" w:sz="4" w:space="0" w:color="auto"/>
            </w:tcBorders>
            <w:hideMark/>
          </w:tcPr>
          <w:p w:rsidR="00CE1834" w:rsidRPr="00A907F7" w:rsidRDefault="00CE1834">
            <w:pPr>
              <w:spacing w:after="0" w:line="20" w:lineRule="atLeast"/>
              <w:jc w:val="both"/>
              <w:rPr>
                <w:rStyle w:val="ff2"/>
                <w:rFonts w:ascii="Times New Roman" w:eastAsia="Calibri" w:hAnsi="Times New Roman"/>
                <w:b/>
                <w:bCs/>
                <w:sz w:val="20"/>
                <w:szCs w:val="20"/>
              </w:rPr>
            </w:pPr>
            <w:r w:rsidRPr="00A907F7">
              <w:rPr>
                <w:rStyle w:val="ff2"/>
                <w:rFonts w:ascii="Times New Roman" w:eastAsia="Calibri" w:hAnsi="Times New Roman"/>
                <w:b/>
                <w:bCs/>
                <w:sz w:val="20"/>
                <w:szCs w:val="20"/>
              </w:rPr>
              <w:t>6</w:t>
            </w:r>
          </w:p>
        </w:tc>
        <w:tc>
          <w:tcPr>
            <w:tcW w:w="10093" w:type="dxa"/>
            <w:tcBorders>
              <w:top w:val="single" w:sz="4" w:space="0" w:color="auto"/>
              <w:left w:val="single" w:sz="4" w:space="0" w:color="auto"/>
              <w:bottom w:val="single" w:sz="4" w:space="0" w:color="auto"/>
              <w:right w:val="single" w:sz="4" w:space="0" w:color="auto"/>
            </w:tcBorders>
            <w:hideMark/>
          </w:tcPr>
          <w:p w:rsidR="00CE1834" w:rsidRPr="00A907F7" w:rsidRDefault="00CE1834">
            <w:pPr>
              <w:spacing w:after="0" w:line="20" w:lineRule="atLeast"/>
              <w:jc w:val="both"/>
              <w:rPr>
                <w:rStyle w:val="ff2"/>
                <w:rFonts w:ascii="Times New Roman" w:eastAsia="Calibri" w:hAnsi="Times New Roman"/>
                <w:b/>
                <w:bCs/>
                <w:sz w:val="20"/>
                <w:szCs w:val="20"/>
              </w:rPr>
            </w:pPr>
            <w:r w:rsidRPr="00A907F7">
              <w:rPr>
                <w:rStyle w:val="ff2"/>
                <w:rFonts w:ascii="Times New Roman" w:eastAsia="Calibri" w:hAnsi="Times New Roman"/>
                <w:bCs/>
                <w:sz w:val="20"/>
                <w:szCs w:val="20"/>
              </w:rPr>
              <w:t>Изучать и переносить семейный опыт различных видов игр в группу</w:t>
            </w:r>
          </w:p>
        </w:tc>
      </w:tr>
      <w:tr w:rsidR="00CE1834" w:rsidTr="00990665">
        <w:tc>
          <w:tcPr>
            <w:tcW w:w="392" w:type="dxa"/>
            <w:tcBorders>
              <w:top w:val="single" w:sz="4" w:space="0" w:color="auto"/>
              <w:left w:val="single" w:sz="4" w:space="0" w:color="auto"/>
              <w:bottom w:val="single" w:sz="4" w:space="0" w:color="auto"/>
              <w:right w:val="single" w:sz="4" w:space="0" w:color="auto"/>
            </w:tcBorders>
            <w:hideMark/>
          </w:tcPr>
          <w:p w:rsidR="00CE1834" w:rsidRPr="00A907F7" w:rsidRDefault="00CE1834">
            <w:pPr>
              <w:spacing w:after="0" w:line="20" w:lineRule="atLeast"/>
              <w:jc w:val="both"/>
              <w:rPr>
                <w:rStyle w:val="ff2"/>
                <w:rFonts w:ascii="Times New Roman" w:eastAsia="Calibri" w:hAnsi="Times New Roman"/>
                <w:b/>
                <w:bCs/>
                <w:sz w:val="20"/>
                <w:szCs w:val="20"/>
              </w:rPr>
            </w:pPr>
            <w:r w:rsidRPr="00A907F7">
              <w:rPr>
                <w:rStyle w:val="ff2"/>
                <w:rFonts w:ascii="Times New Roman" w:eastAsia="Calibri" w:hAnsi="Times New Roman"/>
                <w:b/>
                <w:bCs/>
                <w:sz w:val="20"/>
                <w:szCs w:val="20"/>
              </w:rPr>
              <w:t>7</w:t>
            </w:r>
          </w:p>
        </w:tc>
        <w:tc>
          <w:tcPr>
            <w:tcW w:w="10093" w:type="dxa"/>
            <w:tcBorders>
              <w:top w:val="single" w:sz="4" w:space="0" w:color="auto"/>
              <w:left w:val="single" w:sz="4" w:space="0" w:color="auto"/>
              <w:bottom w:val="single" w:sz="4" w:space="0" w:color="auto"/>
              <w:right w:val="single" w:sz="4" w:space="0" w:color="auto"/>
            </w:tcBorders>
            <w:hideMark/>
          </w:tcPr>
          <w:p w:rsidR="00CE1834" w:rsidRPr="00A907F7" w:rsidRDefault="00CE1834">
            <w:pPr>
              <w:spacing w:after="0" w:line="20" w:lineRule="atLeast"/>
              <w:jc w:val="both"/>
              <w:rPr>
                <w:rStyle w:val="ff2"/>
                <w:rFonts w:ascii="Times New Roman" w:eastAsia="Calibri" w:hAnsi="Times New Roman"/>
                <w:b/>
                <w:bCs/>
                <w:sz w:val="20"/>
                <w:szCs w:val="20"/>
              </w:rPr>
            </w:pPr>
            <w:r w:rsidRPr="00A907F7">
              <w:rPr>
                <w:rStyle w:val="ff2"/>
                <w:rFonts w:ascii="Times New Roman" w:eastAsia="Calibri" w:hAnsi="Times New Roman"/>
                <w:bCs/>
                <w:sz w:val="20"/>
                <w:szCs w:val="20"/>
              </w:rPr>
              <w:t>Поддерживать и поощрять инициативу детей в организации игр</w:t>
            </w:r>
          </w:p>
        </w:tc>
      </w:tr>
      <w:tr w:rsidR="00CE1834" w:rsidTr="00990665">
        <w:tc>
          <w:tcPr>
            <w:tcW w:w="392" w:type="dxa"/>
            <w:tcBorders>
              <w:top w:val="single" w:sz="4" w:space="0" w:color="auto"/>
              <w:left w:val="single" w:sz="4" w:space="0" w:color="auto"/>
              <w:bottom w:val="single" w:sz="4" w:space="0" w:color="auto"/>
              <w:right w:val="single" w:sz="4" w:space="0" w:color="auto"/>
            </w:tcBorders>
            <w:hideMark/>
          </w:tcPr>
          <w:p w:rsidR="00CE1834" w:rsidRPr="00A907F7" w:rsidRDefault="00CE1834">
            <w:pPr>
              <w:spacing w:after="0" w:line="20" w:lineRule="atLeast"/>
              <w:jc w:val="both"/>
              <w:rPr>
                <w:rStyle w:val="ff2"/>
                <w:rFonts w:ascii="Times New Roman" w:eastAsia="Calibri" w:hAnsi="Times New Roman"/>
                <w:b/>
                <w:bCs/>
                <w:sz w:val="20"/>
                <w:szCs w:val="20"/>
              </w:rPr>
            </w:pPr>
            <w:r w:rsidRPr="00A907F7">
              <w:rPr>
                <w:rStyle w:val="ff2"/>
                <w:rFonts w:ascii="Times New Roman" w:eastAsia="Calibri" w:hAnsi="Times New Roman"/>
                <w:b/>
                <w:bCs/>
                <w:sz w:val="20"/>
                <w:szCs w:val="20"/>
              </w:rPr>
              <w:t>8</w:t>
            </w:r>
          </w:p>
        </w:tc>
        <w:tc>
          <w:tcPr>
            <w:tcW w:w="10093" w:type="dxa"/>
            <w:tcBorders>
              <w:top w:val="single" w:sz="4" w:space="0" w:color="auto"/>
              <w:left w:val="single" w:sz="4" w:space="0" w:color="auto"/>
              <w:bottom w:val="single" w:sz="4" w:space="0" w:color="auto"/>
              <w:right w:val="single" w:sz="4" w:space="0" w:color="auto"/>
            </w:tcBorders>
            <w:hideMark/>
          </w:tcPr>
          <w:p w:rsidR="00CE1834" w:rsidRPr="00A907F7" w:rsidRDefault="00CE1834">
            <w:pPr>
              <w:spacing w:after="0" w:line="20" w:lineRule="atLeast"/>
              <w:jc w:val="both"/>
              <w:rPr>
                <w:rStyle w:val="ff2"/>
                <w:rFonts w:ascii="Times New Roman" w:eastAsia="Calibri" w:hAnsi="Times New Roman"/>
                <w:bCs/>
                <w:sz w:val="20"/>
                <w:szCs w:val="20"/>
              </w:rPr>
            </w:pPr>
            <w:r w:rsidRPr="00A907F7">
              <w:rPr>
                <w:rStyle w:val="ff2"/>
                <w:rFonts w:ascii="Times New Roman" w:eastAsia="Calibri" w:hAnsi="Times New Roman"/>
                <w:bCs/>
                <w:sz w:val="20"/>
                <w:szCs w:val="20"/>
              </w:rPr>
              <w:t>Руководить игрой на основе предложенной детьми или выбранной роли</w:t>
            </w:r>
          </w:p>
        </w:tc>
      </w:tr>
    </w:tbl>
    <w:p w:rsidR="00CE1834" w:rsidRDefault="00CE1834" w:rsidP="00CE1834">
      <w:pPr>
        <w:spacing w:after="0" w:line="20" w:lineRule="atLeast"/>
        <w:jc w:val="both"/>
        <w:rPr>
          <w:rStyle w:val="ff2"/>
          <w:rFonts w:ascii="Times New Roman" w:eastAsia="Calibri" w:hAnsi="Times New Roman"/>
          <w:bCs/>
        </w:rPr>
      </w:pPr>
    </w:p>
    <w:p w:rsidR="00FD7C15" w:rsidRDefault="00FD7C15" w:rsidP="00CE1834">
      <w:pPr>
        <w:spacing w:after="0" w:line="20" w:lineRule="atLeast"/>
        <w:jc w:val="center"/>
        <w:rPr>
          <w:rStyle w:val="ff2"/>
          <w:rFonts w:ascii="Times New Roman" w:eastAsia="Calibri" w:hAnsi="Times New Roman"/>
          <w:b/>
          <w:bCs/>
        </w:rPr>
      </w:pPr>
    </w:p>
    <w:p w:rsidR="00CE1834" w:rsidRPr="00A907F7" w:rsidRDefault="00CE1834" w:rsidP="00CE1834">
      <w:pPr>
        <w:spacing w:after="0" w:line="20" w:lineRule="atLeast"/>
        <w:jc w:val="center"/>
        <w:rPr>
          <w:rStyle w:val="ff2"/>
          <w:rFonts w:ascii="Times New Roman" w:eastAsia="Calibri" w:hAnsi="Times New Roman"/>
          <w:b/>
          <w:bCs/>
        </w:rPr>
      </w:pPr>
      <w:r w:rsidRPr="00A907F7">
        <w:rPr>
          <w:rStyle w:val="ff2"/>
          <w:rFonts w:ascii="Times New Roman" w:eastAsia="Calibri" w:hAnsi="Times New Roman"/>
          <w:b/>
          <w:bCs/>
        </w:rPr>
        <w:t>2.4. Особенности взаимодействия педагогического коллектива</w:t>
      </w:r>
    </w:p>
    <w:p w:rsidR="00CE1834" w:rsidRDefault="00CE1834" w:rsidP="00A907F7">
      <w:pPr>
        <w:autoSpaceDE w:val="0"/>
        <w:autoSpaceDN w:val="0"/>
        <w:adjustRightInd w:val="0"/>
        <w:spacing w:after="0" w:line="20" w:lineRule="atLeast"/>
        <w:jc w:val="center"/>
        <w:rPr>
          <w:rFonts w:ascii="Times New Roman" w:hAnsi="Times New Roman"/>
          <w:sz w:val="24"/>
          <w:szCs w:val="24"/>
        </w:rPr>
      </w:pPr>
      <w:r w:rsidRPr="00A907F7">
        <w:rPr>
          <w:rStyle w:val="ff2"/>
          <w:rFonts w:ascii="Times New Roman" w:eastAsia="Calibri" w:hAnsi="Times New Roman"/>
          <w:b/>
          <w:bCs/>
        </w:rPr>
        <w:t>с семьями воспитанников.</w:t>
      </w:r>
      <w:r w:rsidRPr="00A907F7">
        <w:rPr>
          <w:rFonts w:ascii="Times New Roman" w:hAnsi="Times New Roman"/>
        </w:rPr>
        <w:tab/>
      </w:r>
    </w:p>
    <w:p w:rsidR="00CE1834" w:rsidRPr="00A907F7" w:rsidRDefault="00CE1834" w:rsidP="00CE1834">
      <w:pPr>
        <w:autoSpaceDE w:val="0"/>
        <w:autoSpaceDN w:val="0"/>
        <w:adjustRightInd w:val="0"/>
        <w:spacing w:after="0" w:line="240" w:lineRule="auto"/>
        <w:jc w:val="both"/>
        <w:rPr>
          <w:rFonts w:ascii="Times New Roman" w:hAnsi="Times New Roman"/>
        </w:rPr>
      </w:pPr>
      <w:r>
        <w:rPr>
          <w:rFonts w:ascii="Times New Roman" w:hAnsi="Times New Roman"/>
          <w:sz w:val="24"/>
          <w:szCs w:val="24"/>
        </w:rPr>
        <w:tab/>
      </w:r>
      <w:r w:rsidRPr="00A907F7">
        <w:rPr>
          <w:rFonts w:ascii="Times New Roman" w:hAnsi="Times New Roman"/>
        </w:rPr>
        <w:t>Воспитатель в сотрудничестве с родителями стремится к позиции поддержки, соучастия и сопереживания им в сложном процессе осознания материнских и отцовских функций.</w:t>
      </w:r>
    </w:p>
    <w:p w:rsidR="00CE1834" w:rsidRPr="00A907F7" w:rsidRDefault="00CE1834" w:rsidP="00CE1834">
      <w:pPr>
        <w:autoSpaceDE w:val="0"/>
        <w:autoSpaceDN w:val="0"/>
        <w:adjustRightInd w:val="0"/>
        <w:spacing w:after="0" w:line="240" w:lineRule="auto"/>
        <w:jc w:val="both"/>
        <w:rPr>
          <w:rFonts w:ascii="Times New Roman" w:hAnsi="Times New Roman"/>
        </w:rPr>
      </w:pPr>
      <w:r w:rsidRPr="00A907F7">
        <w:rPr>
          <w:rFonts w:ascii="Times New Roman" w:hAnsi="Times New Roman"/>
        </w:rPr>
        <w:t xml:space="preserve">Эффективными методами работы с родителями являются </w:t>
      </w:r>
      <w:r w:rsidRPr="00A907F7">
        <w:rPr>
          <w:rFonts w:ascii="Times New Roman" w:hAnsi="Times New Roman"/>
          <w:b/>
        </w:rPr>
        <w:t>активные</w:t>
      </w:r>
      <w:r w:rsidRPr="00A907F7">
        <w:rPr>
          <w:rFonts w:ascii="Times New Roman" w:hAnsi="Times New Roman"/>
        </w:rPr>
        <w:t xml:space="preserve"> методы взаимодействия, особенность которых заключается в том, что субъекты проявляют инициативу и самостоятельность.</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69"/>
        <w:gridCol w:w="5416"/>
      </w:tblGrid>
      <w:tr w:rsidR="00CE1834" w:rsidTr="00990665">
        <w:tc>
          <w:tcPr>
            <w:tcW w:w="10485" w:type="dxa"/>
            <w:gridSpan w:val="2"/>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center"/>
              <w:rPr>
                <w:rFonts w:ascii="Times New Roman" w:hAnsi="Times New Roman"/>
                <w:sz w:val="20"/>
                <w:szCs w:val="20"/>
              </w:rPr>
            </w:pPr>
            <w:r w:rsidRPr="00A907F7">
              <w:rPr>
                <w:rFonts w:ascii="Times New Roman" w:hAnsi="Times New Roman"/>
                <w:sz w:val="20"/>
                <w:szCs w:val="20"/>
              </w:rPr>
              <w:t>Взаимодействие с семьёй осуществляется по двум направлениям</w:t>
            </w:r>
          </w:p>
        </w:tc>
      </w:tr>
      <w:tr w:rsidR="00CE1834" w:rsidTr="00990665">
        <w:tc>
          <w:tcPr>
            <w:tcW w:w="5069"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center"/>
              <w:rPr>
                <w:rFonts w:ascii="Times New Roman" w:hAnsi="Times New Roman"/>
                <w:sz w:val="20"/>
                <w:szCs w:val="20"/>
              </w:rPr>
            </w:pPr>
            <w:r w:rsidRPr="00A907F7">
              <w:rPr>
                <w:rFonts w:ascii="Times New Roman" w:hAnsi="Times New Roman"/>
                <w:sz w:val="20"/>
                <w:szCs w:val="20"/>
              </w:rPr>
              <w:t>1 направление</w:t>
            </w:r>
          </w:p>
        </w:tc>
        <w:tc>
          <w:tcPr>
            <w:tcW w:w="5416"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center"/>
              <w:rPr>
                <w:rFonts w:ascii="Times New Roman" w:hAnsi="Times New Roman"/>
                <w:sz w:val="20"/>
                <w:szCs w:val="20"/>
              </w:rPr>
            </w:pPr>
            <w:r w:rsidRPr="00A907F7">
              <w:rPr>
                <w:rFonts w:ascii="Times New Roman" w:hAnsi="Times New Roman"/>
                <w:sz w:val="20"/>
                <w:szCs w:val="20"/>
              </w:rPr>
              <w:t>2 направление</w:t>
            </w:r>
          </w:p>
        </w:tc>
      </w:tr>
      <w:tr w:rsidR="00CE1834" w:rsidTr="00990665">
        <w:tc>
          <w:tcPr>
            <w:tcW w:w="5069"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повышение уровня родительской компетентности в вопросах воспитания детей</w:t>
            </w:r>
          </w:p>
        </w:tc>
        <w:tc>
          <w:tcPr>
            <w:tcW w:w="5416"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непосредственное участие родителей в образовательном процессе</w:t>
            </w:r>
          </w:p>
        </w:tc>
      </w:tr>
    </w:tbl>
    <w:p w:rsidR="00CE1834" w:rsidRDefault="00CE1834" w:rsidP="00CE1834">
      <w:pPr>
        <w:autoSpaceDE w:val="0"/>
        <w:autoSpaceDN w:val="0"/>
        <w:adjustRightInd w:val="0"/>
        <w:spacing w:after="0" w:line="20" w:lineRule="atLeast"/>
        <w:jc w:val="both"/>
        <w:rPr>
          <w:rFonts w:ascii="Times New Roman" w:hAnsi="Times New Roman"/>
        </w:rPr>
      </w:pPr>
      <w:r>
        <w:rPr>
          <w:rFonts w:ascii="Times New Roman" w:hAnsi="Times New Roman"/>
        </w:rPr>
        <w:t xml:space="preserve"> </w:t>
      </w:r>
    </w:p>
    <w:p w:rsidR="00CE1834" w:rsidRPr="00A907F7" w:rsidRDefault="00CE1834" w:rsidP="00CE1834">
      <w:pPr>
        <w:spacing w:after="0" w:line="20" w:lineRule="atLeast"/>
        <w:jc w:val="center"/>
        <w:rPr>
          <w:rFonts w:ascii="Times New Roman" w:hAnsi="Times New Roman"/>
          <w:b/>
          <w:bCs/>
        </w:rPr>
      </w:pPr>
      <w:r w:rsidRPr="00A907F7">
        <w:rPr>
          <w:rFonts w:ascii="Times New Roman" w:hAnsi="Times New Roman"/>
          <w:b/>
          <w:bCs/>
        </w:rPr>
        <w:t>Основные направления и формы взаимодействия с семьёй.</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8250"/>
      </w:tblGrid>
      <w:tr w:rsidR="00CE1834" w:rsidTr="00990665">
        <w:trPr>
          <w:trHeight w:val="195"/>
        </w:trPr>
        <w:tc>
          <w:tcPr>
            <w:tcW w:w="2235" w:type="dxa"/>
            <w:tcBorders>
              <w:top w:val="single" w:sz="4" w:space="0" w:color="auto"/>
              <w:left w:val="single" w:sz="4" w:space="0" w:color="auto"/>
              <w:bottom w:val="single" w:sz="4" w:space="0" w:color="auto"/>
              <w:right w:val="single" w:sz="4" w:space="0" w:color="auto"/>
            </w:tcBorders>
            <w:hideMark/>
          </w:tcPr>
          <w:p w:rsidR="00CE1834" w:rsidRPr="00A907F7" w:rsidRDefault="00CE1834">
            <w:pPr>
              <w:spacing w:after="0" w:line="20" w:lineRule="atLeast"/>
              <w:jc w:val="center"/>
              <w:rPr>
                <w:rFonts w:ascii="Times New Roman" w:hAnsi="Times New Roman"/>
                <w:b/>
                <w:sz w:val="20"/>
                <w:szCs w:val="20"/>
              </w:rPr>
            </w:pPr>
            <w:r w:rsidRPr="00A907F7">
              <w:rPr>
                <w:rFonts w:ascii="Times New Roman" w:hAnsi="Times New Roman"/>
                <w:b/>
                <w:bCs/>
                <w:sz w:val="20"/>
                <w:szCs w:val="20"/>
              </w:rPr>
              <w:t>Направления работы</w:t>
            </w:r>
          </w:p>
        </w:tc>
        <w:tc>
          <w:tcPr>
            <w:tcW w:w="8250" w:type="dxa"/>
            <w:tcBorders>
              <w:top w:val="single" w:sz="4" w:space="0" w:color="auto"/>
              <w:left w:val="single" w:sz="4" w:space="0" w:color="auto"/>
              <w:bottom w:val="single" w:sz="4" w:space="0" w:color="auto"/>
              <w:right w:val="single" w:sz="4" w:space="0" w:color="auto"/>
            </w:tcBorders>
            <w:hideMark/>
          </w:tcPr>
          <w:p w:rsidR="00CE1834" w:rsidRPr="00A907F7" w:rsidRDefault="00CE1834">
            <w:pPr>
              <w:spacing w:after="0" w:line="20" w:lineRule="atLeast"/>
              <w:jc w:val="center"/>
              <w:rPr>
                <w:rFonts w:ascii="Times New Roman" w:hAnsi="Times New Roman"/>
                <w:b/>
                <w:sz w:val="20"/>
                <w:szCs w:val="20"/>
              </w:rPr>
            </w:pPr>
            <w:r w:rsidRPr="00A907F7">
              <w:rPr>
                <w:rFonts w:ascii="Times New Roman" w:hAnsi="Times New Roman"/>
                <w:b/>
                <w:bCs/>
                <w:sz w:val="20"/>
                <w:szCs w:val="20"/>
              </w:rPr>
              <w:t>Формы взаимодействия.</w:t>
            </w:r>
          </w:p>
        </w:tc>
      </w:tr>
      <w:tr w:rsidR="00CE1834" w:rsidTr="00990665">
        <w:trPr>
          <w:trHeight w:val="443"/>
        </w:trPr>
        <w:tc>
          <w:tcPr>
            <w:tcW w:w="2235" w:type="dxa"/>
            <w:tcBorders>
              <w:top w:val="single" w:sz="4" w:space="0" w:color="auto"/>
              <w:left w:val="single" w:sz="4" w:space="0" w:color="auto"/>
              <w:bottom w:val="single" w:sz="4" w:space="0" w:color="auto"/>
              <w:right w:val="single" w:sz="4" w:space="0" w:color="auto"/>
            </w:tcBorders>
            <w:hideMark/>
          </w:tcPr>
          <w:p w:rsidR="00CE1834" w:rsidRPr="00A907F7" w:rsidRDefault="00CE1834">
            <w:pPr>
              <w:spacing w:after="0" w:line="20" w:lineRule="atLeast"/>
              <w:jc w:val="both"/>
              <w:rPr>
                <w:rFonts w:ascii="Times New Roman" w:hAnsi="Times New Roman"/>
                <w:b/>
                <w:sz w:val="20"/>
                <w:szCs w:val="20"/>
              </w:rPr>
            </w:pPr>
            <w:r w:rsidRPr="00A907F7">
              <w:rPr>
                <w:rFonts w:ascii="Times New Roman" w:hAnsi="Times New Roman"/>
                <w:sz w:val="20"/>
                <w:szCs w:val="20"/>
              </w:rPr>
              <w:t>Знакомство с семьёй.</w:t>
            </w:r>
          </w:p>
        </w:tc>
        <w:tc>
          <w:tcPr>
            <w:tcW w:w="8250"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b/>
                <w:sz w:val="20"/>
                <w:szCs w:val="20"/>
              </w:rPr>
            </w:pPr>
            <w:r w:rsidRPr="00A907F7">
              <w:rPr>
                <w:rFonts w:ascii="Times New Roman" w:hAnsi="Times New Roman"/>
                <w:sz w:val="20"/>
                <w:szCs w:val="20"/>
              </w:rPr>
              <w:t>Встречи-знакомства. Посещение семьи. Анкетирование родителей (законных представителей), бабушек, дедушек.</w:t>
            </w:r>
          </w:p>
        </w:tc>
      </w:tr>
      <w:tr w:rsidR="00CE1834" w:rsidTr="00990665">
        <w:trPr>
          <w:trHeight w:val="2460"/>
        </w:trPr>
        <w:tc>
          <w:tcPr>
            <w:tcW w:w="2235"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Информирование</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родителей (законных представителей)</w:t>
            </w:r>
          </w:p>
          <w:p w:rsidR="00CE1834" w:rsidRPr="00A907F7" w:rsidRDefault="00CE1834">
            <w:pPr>
              <w:autoSpaceDE w:val="0"/>
              <w:autoSpaceDN w:val="0"/>
              <w:adjustRightInd w:val="0"/>
              <w:spacing w:after="0" w:line="20" w:lineRule="atLeast"/>
              <w:rPr>
                <w:rFonts w:ascii="Times New Roman" w:hAnsi="Times New Roman"/>
                <w:b/>
                <w:sz w:val="20"/>
                <w:szCs w:val="20"/>
              </w:rPr>
            </w:pPr>
            <w:r w:rsidRPr="00A907F7">
              <w:rPr>
                <w:rFonts w:ascii="Times New Roman" w:hAnsi="Times New Roman"/>
                <w:sz w:val="20"/>
                <w:szCs w:val="20"/>
              </w:rPr>
              <w:t>о ходе образовательной деятельности</w:t>
            </w:r>
          </w:p>
        </w:tc>
        <w:tc>
          <w:tcPr>
            <w:tcW w:w="8250"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Информационные листы о задачах на неделю.</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Информационные листы о задачах занимательной деятельности за день (чему научились, с чем познакомились, что узнали).</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Оформление стендов. Организация выставок детского творчества.</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 xml:space="preserve">Создание памяток. Интернет-журналы. </w:t>
            </w:r>
          </w:p>
          <w:p w:rsidR="00CE1834" w:rsidRPr="00A907F7" w:rsidRDefault="00CE1834">
            <w:pPr>
              <w:autoSpaceDE w:val="0"/>
              <w:autoSpaceDN w:val="0"/>
              <w:adjustRightInd w:val="0"/>
              <w:spacing w:after="0" w:line="20" w:lineRule="atLeast"/>
              <w:jc w:val="both"/>
              <w:rPr>
                <w:rFonts w:ascii="Times New Roman" w:hAnsi="Times New Roman"/>
                <w:b/>
                <w:sz w:val="20"/>
                <w:szCs w:val="20"/>
              </w:rPr>
            </w:pPr>
            <w:r w:rsidRPr="00A907F7">
              <w:rPr>
                <w:rFonts w:ascii="Times New Roman" w:hAnsi="Times New Roman"/>
                <w:sz w:val="20"/>
                <w:szCs w:val="20"/>
              </w:rPr>
              <w:t xml:space="preserve">Переписка по электронной почте. </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Дни открытых дверей. Консультации (индивидуальные, групповые).</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Родительские собрания.</w:t>
            </w:r>
          </w:p>
          <w:p w:rsidR="00CE1834" w:rsidRPr="00A907F7" w:rsidRDefault="00CE1834">
            <w:pPr>
              <w:autoSpaceDE w:val="0"/>
              <w:autoSpaceDN w:val="0"/>
              <w:adjustRightInd w:val="0"/>
              <w:spacing w:after="0" w:line="20" w:lineRule="atLeast"/>
              <w:jc w:val="both"/>
              <w:rPr>
                <w:rFonts w:ascii="Times New Roman" w:hAnsi="Times New Roman"/>
                <w:b/>
                <w:sz w:val="20"/>
                <w:szCs w:val="20"/>
              </w:rPr>
            </w:pPr>
            <w:r w:rsidRPr="00A907F7">
              <w:rPr>
                <w:rFonts w:ascii="Times New Roman" w:hAnsi="Times New Roman"/>
                <w:sz w:val="20"/>
                <w:szCs w:val="20"/>
              </w:rPr>
              <w:t>Реклама книг, статей из газет, журналов или сайтов по проблемам семейного воспитания (выставляется на 3—5 дней).</w:t>
            </w:r>
          </w:p>
        </w:tc>
      </w:tr>
      <w:tr w:rsidR="00CE1834" w:rsidTr="00990665">
        <w:trPr>
          <w:trHeight w:val="1683"/>
        </w:trPr>
        <w:tc>
          <w:tcPr>
            <w:tcW w:w="2235"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Педагогическое</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просвещение</w:t>
            </w:r>
          </w:p>
          <w:p w:rsidR="00CE1834" w:rsidRPr="00A907F7" w:rsidRDefault="00CE1834">
            <w:pPr>
              <w:spacing w:after="0" w:line="20" w:lineRule="atLeast"/>
              <w:rPr>
                <w:rFonts w:ascii="Times New Roman" w:hAnsi="Times New Roman"/>
                <w:b/>
                <w:sz w:val="20"/>
                <w:szCs w:val="20"/>
              </w:rPr>
            </w:pPr>
            <w:r w:rsidRPr="00A907F7">
              <w:rPr>
                <w:rFonts w:ascii="Times New Roman" w:hAnsi="Times New Roman"/>
                <w:sz w:val="20"/>
                <w:szCs w:val="20"/>
              </w:rPr>
              <w:t>родителей.</w:t>
            </w:r>
          </w:p>
        </w:tc>
        <w:tc>
          <w:tcPr>
            <w:tcW w:w="8250"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Организация «школы для родителей» (лекции, семинары, семинары-практикумы). Вечера вопросов и ответов. Заседания «круглого стола».  Мастер-классы. Тренинги.</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Ролевое проигрывание. Родительские конференции.</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Университет педагогических знаний.</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Родительские чтения. Родительские вечера.</w:t>
            </w:r>
          </w:p>
          <w:p w:rsidR="00CE1834" w:rsidRPr="00A907F7" w:rsidRDefault="00CE1834">
            <w:pPr>
              <w:autoSpaceDE w:val="0"/>
              <w:autoSpaceDN w:val="0"/>
              <w:adjustRightInd w:val="0"/>
              <w:spacing w:after="0" w:line="20" w:lineRule="atLeast"/>
              <w:jc w:val="both"/>
              <w:rPr>
                <w:rFonts w:ascii="Times New Roman" w:hAnsi="Times New Roman"/>
                <w:b/>
                <w:sz w:val="20"/>
                <w:szCs w:val="20"/>
              </w:rPr>
            </w:pPr>
            <w:r w:rsidRPr="00A907F7">
              <w:rPr>
                <w:rFonts w:ascii="Times New Roman" w:hAnsi="Times New Roman"/>
                <w:sz w:val="20"/>
                <w:szCs w:val="20"/>
              </w:rPr>
              <w:t xml:space="preserve">Родительские ринги. Семейные педсоветы (проводятся у родителей дома).  </w:t>
            </w:r>
          </w:p>
        </w:tc>
      </w:tr>
      <w:tr w:rsidR="00CE1834" w:rsidTr="00990665">
        <w:trPr>
          <w:trHeight w:val="900"/>
        </w:trPr>
        <w:tc>
          <w:tcPr>
            <w:tcW w:w="2235"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Совместная</w:t>
            </w:r>
          </w:p>
          <w:p w:rsidR="00CE1834" w:rsidRPr="00A907F7" w:rsidRDefault="00CE1834">
            <w:pPr>
              <w:spacing w:after="0" w:line="20" w:lineRule="atLeast"/>
              <w:jc w:val="both"/>
              <w:rPr>
                <w:rFonts w:ascii="Times New Roman" w:hAnsi="Times New Roman"/>
                <w:b/>
                <w:sz w:val="20"/>
                <w:szCs w:val="20"/>
              </w:rPr>
            </w:pPr>
            <w:r w:rsidRPr="00A907F7">
              <w:rPr>
                <w:rFonts w:ascii="Times New Roman" w:hAnsi="Times New Roman"/>
                <w:sz w:val="20"/>
                <w:szCs w:val="20"/>
              </w:rPr>
              <w:t>деятельность.</w:t>
            </w:r>
          </w:p>
        </w:tc>
        <w:tc>
          <w:tcPr>
            <w:tcW w:w="8250"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Организация вечеров музыки и поэзии, гостиных, праздников.</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Конкурсы. Концерты семейного воскресного абонемента.</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Маршруты выходного дня.  Семейные объединения (клуб, студия, секция).</w:t>
            </w:r>
          </w:p>
          <w:p w:rsidR="00CE1834" w:rsidRPr="00A907F7" w:rsidRDefault="00CE1834">
            <w:pPr>
              <w:autoSpaceDE w:val="0"/>
              <w:autoSpaceDN w:val="0"/>
              <w:adjustRightInd w:val="0"/>
              <w:spacing w:after="0" w:line="20" w:lineRule="atLeast"/>
              <w:jc w:val="both"/>
              <w:rPr>
                <w:rFonts w:ascii="Times New Roman" w:hAnsi="Times New Roman"/>
                <w:b/>
                <w:sz w:val="20"/>
                <w:szCs w:val="20"/>
              </w:rPr>
            </w:pPr>
            <w:r w:rsidRPr="00A907F7">
              <w:rPr>
                <w:rFonts w:ascii="Times New Roman" w:hAnsi="Times New Roman"/>
                <w:sz w:val="20"/>
                <w:szCs w:val="20"/>
              </w:rPr>
              <w:t>Участие в исследовательской и проектной деятельности.</w:t>
            </w:r>
          </w:p>
        </w:tc>
      </w:tr>
    </w:tbl>
    <w:p w:rsidR="00CE1834" w:rsidRDefault="00CE1834" w:rsidP="00CE1834">
      <w:pPr>
        <w:spacing w:after="0" w:line="20" w:lineRule="atLeast"/>
        <w:jc w:val="center"/>
        <w:rPr>
          <w:rFonts w:ascii="Times New Roman" w:hAnsi="Times New Roman"/>
          <w:b/>
          <w:bCs/>
          <w:sz w:val="24"/>
          <w:szCs w:val="24"/>
        </w:rPr>
      </w:pPr>
    </w:p>
    <w:p w:rsidR="00CE1834" w:rsidRPr="00A907F7" w:rsidRDefault="00CE1834" w:rsidP="00CE1834">
      <w:pPr>
        <w:spacing w:after="0" w:line="20" w:lineRule="atLeast"/>
        <w:jc w:val="center"/>
        <w:rPr>
          <w:rFonts w:ascii="Times New Roman" w:hAnsi="Times New Roman"/>
          <w:b/>
          <w:bCs/>
        </w:rPr>
      </w:pPr>
      <w:r w:rsidRPr="00A907F7">
        <w:rPr>
          <w:rFonts w:ascii="Times New Roman" w:hAnsi="Times New Roman"/>
          <w:b/>
          <w:bCs/>
        </w:rPr>
        <w:t>Содержание взаимодействия с семьёй по образовательным областям.</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97"/>
        <w:gridCol w:w="707"/>
        <w:gridCol w:w="7673"/>
      </w:tblGrid>
      <w:tr w:rsidR="00CE1834" w:rsidRPr="00A907F7" w:rsidTr="00990665">
        <w:trPr>
          <w:trHeight w:val="610"/>
        </w:trPr>
        <w:tc>
          <w:tcPr>
            <w:tcW w:w="2704" w:type="dxa"/>
            <w:gridSpan w:val="2"/>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rPr>
                <w:rFonts w:ascii="Times New Roman" w:hAnsi="Times New Roman"/>
                <w:b/>
                <w:bCs/>
                <w:sz w:val="20"/>
                <w:szCs w:val="20"/>
              </w:rPr>
            </w:pPr>
            <w:r w:rsidRPr="00A907F7">
              <w:rPr>
                <w:rFonts w:ascii="Times New Roman" w:hAnsi="Times New Roman"/>
                <w:b/>
                <w:bCs/>
                <w:sz w:val="20"/>
                <w:szCs w:val="20"/>
              </w:rPr>
              <w:t>Образовательные области и направления</w:t>
            </w:r>
          </w:p>
        </w:tc>
        <w:tc>
          <w:tcPr>
            <w:tcW w:w="7673" w:type="dxa"/>
            <w:tcBorders>
              <w:top w:val="single" w:sz="4" w:space="0" w:color="auto"/>
              <w:left w:val="single" w:sz="4" w:space="0" w:color="auto"/>
              <w:bottom w:val="single" w:sz="4" w:space="0" w:color="auto"/>
              <w:right w:val="single" w:sz="4" w:space="0" w:color="auto"/>
            </w:tcBorders>
          </w:tcPr>
          <w:p w:rsidR="00CE1834" w:rsidRPr="00A907F7" w:rsidRDefault="00CE1834">
            <w:pPr>
              <w:spacing w:after="0" w:line="20" w:lineRule="atLeast"/>
              <w:jc w:val="center"/>
              <w:rPr>
                <w:rFonts w:ascii="Times New Roman" w:hAnsi="Times New Roman"/>
                <w:b/>
                <w:bCs/>
                <w:sz w:val="20"/>
                <w:szCs w:val="20"/>
              </w:rPr>
            </w:pPr>
            <w:r w:rsidRPr="00A907F7">
              <w:rPr>
                <w:rFonts w:ascii="Times New Roman" w:hAnsi="Times New Roman"/>
                <w:b/>
                <w:bCs/>
                <w:sz w:val="20"/>
                <w:szCs w:val="20"/>
              </w:rPr>
              <w:t>Содержание.</w:t>
            </w:r>
          </w:p>
          <w:p w:rsidR="00CE1834" w:rsidRPr="00A907F7" w:rsidRDefault="00CE1834">
            <w:pPr>
              <w:spacing w:after="0" w:line="20" w:lineRule="atLeast"/>
              <w:rPr>
                <w:rFonts w:ascii="Times New Roman" w:hAnsi="Times New Roman"/>
                <w:b/>
                <w:sz w:val="20"/>
                <w:szCs w:val="20"/>
              </w:rPr>
            </w:pPr>
          </w:p>
        </w:tc>
      </w:tr>
      <w:tr w:rsidR="00CE1834" w:rsidRPr="00A907F7" w:rsidTr="00990665">
        <w:trPr>
          <w:trHeight w:val="149"/>
        </w:trPr>
        <w:tc>
          <w:tcPr>
            <w:tcW w:w="10377" w:type="dxa"/>
            <w:gridSpan w:val="3"/>
            <w:tcBorders>
              <w:top w:val="single" w:sz="4" w:space="0" w:color="auto"/>
              <w:left w:val="single" w:sz="4" w:space="0" w:color="auto"/>
              <w:bottom w:val="single" w:sz="4" w:space="0" w:color="auto"/>
              <w:right w:val="single" w:sz="4" w:space="0" w:color="auto"/>
            </w:tcBorders>
            <w:hideMark/>
          </w:tcPr>
          <w:p w:rsidR="00CE1834" w:rsidRPr="00A907F7" w:rsidRDefault="00CE1834">
            <w:pPr>
              <w:spacing w:after="0" w:line="20" w:lineRule="atLeast"/>
              <w:jc w:val="center"/>
              <w:rPr>
                <w:rFonts w:ascii="Times New Roman" w:hAnsi="Times New Roman"/>
                <w:b/>
                <w:sz w:val="20"/>
                <w:szCs w:val="20"/>
              </w:rPr>
            </w:pPr>
            <w:r w:rsidRPr="00A907F7">
              <w:rPr>
                <w:rFonts w:ascii="Times New Roman" w:hAnsi="Times New Roman"/>
                <w:b/>
                <w:bCs/>
                <w:sz w:val="20"/>
                <w:szCs w:val="20"/>
              </w:rPr>
              <w:t>Социально-коммуникативное развитие.</w:t>
            </w:r>
          </w:p>
        </w:tc>
      </w:tr>
      <w:tr w:rsidR="00CE1834" w:rsidRPr="00A907F7" w:rsidTr="00990665">
        <w:trPr>
          <w:trHeight w:val="239"/>
        </w:trPr>
        <w:tc>
          <w:tcPr>
            <w:tcW w:w="1997"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 xml:space="preserve">Овладение основами собственной безопасности </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и безопасности</w:t>
            </w:r>
          </w:p>
          <w:p w:rsidR="00CE1834" w:rsidRPr="00A907F7" w:rsidRDefault="00CE1834">
            <w:pPr>
              <w:spacing w:after="0" w:line="20" w:lineRule="atLeast"/>
              <w:rPr>
                <w:rFonts w:ascii="Times New Roman" w:hAnsi="Times New Roman"/>
                <w:b/>
                <w:sz w:val="20"/>
                <w:szCs w:val="20"/>
              </w:rPr>
            </w:pPr>
            <w:r w:rsidRPr="00A907F7">
              <w:rPr>
                <w:rFonts w:ascii="Times New Roman" w:hAnsi="Times New Roman"/>
                <w:sz w:val="20"/>
                <w:szCs w:val="20"/>
              </w:rPr>
              <w:t>окружающего мира.</w:t>
            </w:r>
          </w:p>
        </w:tc>
        <w:tc>
          <w:tcPr>
            <w:tcW w:w="8380" w:type="dxa"/>
            <w:gridSpan w:val="2"/>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Знакомить родителей с опасными для здоровья ребёнка ситуациями, возникающими дома и на улице, и способами поведения в них.</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Направлять внимание на развитие у детей способности видеть, осознавать и избегать опасности.</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Рассказывать о необходимости создания безопасных условий дома (не держать в доступном для ребёнка месте лекарства, бытовую химию, спички, не оставлять детей без присмотра в комнате с открытыми окнами).</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Создавать условия   для безопасности пребывания на улице.</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 xml:space="preserve">Информировать о том, что должны делать дети в случае непредвиденной ситуации, при </w:t>
            </w:r>
            <w:r w:rsidRPr="00A907F7">
              <w:rPr>
                <w:rFonts w:ascii="Times New Roman" w:hAnsi="Times New Roman"/>
                <w:sz w:val="20"/>
                <w:szCs w:val="20"/>
              </w:rPr>
              <w:lastRenderedPageBreak/>
              <w:t>необходимости называть свою фамилию, домашний адрес и телефон и т.д.).</w:t>
            </w:r>
          </w:p>
          <w:p w:rsidR="00CE1834" w:rsidRPr="00A907F7" w:rsidRDefault="00CE1834">
            <w:pPr>
              <w:autoSpaceDE w:val="0"/>
              <w:autoSpaceDN w:val="0"/>
              <w:adjustRightInd w:val="0"/>
              <w:spacing w:after="0" w:line="20" w:lineRule="atLeast"/>
              <w:jc w:val="both"/>
              <w:rPr>
                <w:rFonts w:ascii="Times New Roman" w:hAnsi="Times New Roman"/>
                <w:b/>
                <w:sz w:val="20"/>
                <w:szCs w:val="20"/>
              </w:rPr>
            </w:pPr>
            <w:r w:rsidRPr="00A907F7">
              <w:rPr>
                <w:rFonts w:ascii="Times New Roman" w:hAnsi="Times New Roman"/>
                <w:sz w:val="20"/>
                <w:szCs w:val="20"/>
              </w:rPr>
              <w:t>Помогать в планировании выходных дней с продумыванием проблемных ситуаций, стимулирующих формирование моделей позитивного поведения в разных жизненных ситуациях. Подчёркивать роль взрослого в поведении ребёнка. Знакомить с формами работы детского сада по проблеме безопасности детей.</w:t>
            </w:r>
          </w:p>
        </w:tc>
      </w:tr>
      <w:tr w:rsidR="00CE1834" w:rsidRPr="00A907F7" w:rsidTr="00990665">
        <w:trPr>
          <w:trHeight w:val="229"/>
        </w:trPr>
        <w:tc>
          <w:tcPr>
            <w:tcW w:w="1997"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rPr>
                <w:rFonts w:ascii="Times New Roman" w:hAnsi="Times New Roman"/>
                <w:b/>
                <w:sz w:val="20"/>
                <w:szCs w:val="20"/>
              </w:rPr>
            </w:pPr>
            <w:r w:rsidRPr="00A907F7">
              <w:rPr>
                <w:rFonts w:ascii="Times New Roman" w:hAnsi="Times New Roman"/>
                <w:sz w:val="20"/>
                <w:szCs w:val="20"/>
              </w:rPr>
              <w:lastRenderedPageBreak/>
              <w:t>Овладение коммуникативной деятельностью.</w:t>
            </w:r>
          </w:p>
        </w:tc>
        <w:tc>
          <w:tcPr>
            <w:tcW w:w="8380" w:type="dxa"/>
            <w:gridSpan w:val="2"/>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Обращать внимание родителей на развитие коммуникативной сферы ребёнка в семье и детском саду. Рассказывать о ценности диалогического общения.</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Демонстрировать уместность и ценность делового, эмоционального общения, показывать значение тёплого, доброго общения с ребёнком.</w:t>
            </w:r>
          </w:p>
          <w:p w:rsidR="00CE1834" w:rsidRPr="00A907F7" w:rsidRDefault="00CE1834">
            <w:pPr>
              <w:autoSpaceDE w:val="0"/>
              <w:autoSpaceDN w:val="0"/>
              <w:adjustRightInd w:val="0"/>
              <w:spacing w:after="0" w:line="20" w:lineRule="atLeast"/>
              <w:jc w:val="both"/>
              <w:rPr>
                <w:rFonts w:ascii="Times New Roman" w:hAnsi="Times New Roman"/>
                <w:b/>
                <w:sz w:val="20"/>
                <w:szCs w:val="20"/>
              </w:rPr>
            </w:pPr>
            <w:r w:rsidRPr="00A907F7">
              <w:rPr>
                <w:rFonts w:ascii="Times New Roman" w:hAnsi="Times New Roman"/>
                <w:sz w:val="20"/>
                <w:szCs w:val="20"/>
              </w:rPr>
              <w:t>Побуждать родителей помогать устанавливать взаимоотношения со сверстниками, разрешать конфликтные ситуации.</w:t>
            </w:r>
          </w:p>
        </w:tc>
      </w:tr>
      <w:tr w:rsidR="00CE1834" w:rsidRPr="00A907F7" w:rsidTr="00990665">
        <w:trPr>
          <w:trHeight w:val="408"/>
        </w:trPr>
        <w:tc>
          <w:tcPr>
            <w:tcW w:w="1997"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Овладение элементарными общепринятыми</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нормами и правилами</w:t>
            </w:r>
          </w:p>
          <w:p w:rsidR="00CE1834" w:rsidRPr="00A907F7" w:rsidRDefault="00CE1834">
            <w:pPr>
              <w:spacing w:after="0" w:line="20" w:lineRule="atLeast"/>
              <w:jc w:val="both"/>
              <w:rPr>
                <w:rFonts w:ascii="Times New Roman" w:hAnsi="Times New Roman"/>
                <w:b/>
                <w:sz w:val="20"/>
                <w:szCs w:val="20"/>
              </w:rPr>
            </w:pPr>
            <w:r w:rsidRPr="00A907F7">
              <w:rPr>
                <w:rFonts w:ascii="Times New Roman" w:hAnsi="Times New Roman"/>
                <w:sz w:val="20"/>
                <w:szCs w:val="20"/>
              </w:rPr>
              <w:t>поведения в социуме.</w:t>
            </w:r>
          </w:p>
        </w:tc>
        <w:tc>
          <w:tcPr>
            <w:tcW w:w="8380" w:type="dxa"/>
            <w:gridSpan w:val="2"/>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Показывать родителям влияние семьи и её членов на развитие и формирование характера, жизненных позиций, ценностей ребёнка.</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Рассказывать о важности игровой деятельности, обеспечивающей успешную социализацию, усвоение гендерного поведения.</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 xml:space="preserve">Помогать осознавать негативные последствия деструктивного общения в семье. </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Создавать мотивацию к зарождению новых и сохранению старых семейных традиций. Привлекать к сотрудничеству с детским садом.</w:t>
            </w:r>
          </w:p>
          <w:p w:rsidR="00CE1834" w:rsidRPr="00A907F7" w:rsidRDefault="00CE1834">
            <w:pPr>
              <w:autoSpaceDE w:val="0"/>
              <w:autoSpaceDN w:val="0"/>
              <w:adjustRightInd w:val="0"/>
              <w:spacing w:after="0" w:line="20" w:lineRule="atLeast"/>
              <w:jc w:val="both"/>
              <w:rPr>
                <w:rFonts w:ascii="Times New Roman" w:hAnsi="Times New Roman"/>
                <w:b/>
                <w:sz w:val="20"/>
                <w:szCs w:val="20"/>
              </w:rPr>
            </w:pPr>
            <w:r w:rsidRPr="00A907F7">
              <w:rPr>
                <w:rFonts w:ascii="Times New Roman" w:hAnsi="Times New Roman"/>
                <w:sz w:val="20"/>
                <w:szCs w:val="20"/>
              </w:rPr>
              <w:t>Сопровождать и поддерживать в реализации воспитательных воздействий.</w:t>
            </w:r>
          </w:p>
        </w:tc>
      </w:tr>
      <w:tr w:rsidR="00CE1834" w:rsidRPr="00A907F7" w:rsidTr="00990665">
        <w:trPr>
          <w:trHeight w:val="101"/>
        </w:trPr>
        <w:tc>
          <w:tcPr>
            <w:tcW w:w="1997"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Овладение элементарной</w:t>
            </w:r>
          </w:p>
          <w:p w:rsidR="00CE1834" w:rsidRPr="00A907F7" w:rsidRDefault="00CE1834">
            <w:pPr>
              <w:spacing w:after="0" w:line="20" w:lineRule="atLeast"/>
              <w:rPr>
                <w:rFonts w:ascii="Times New Roman" w:hAnsi="Times New Roman"/>
                <w:sz w:val="20"/>
                <w:szCs w:val="20"/>
              </w:rPr>
            </w:pPr>
            <w:r w:rsidRPr="00A907F7">
              <w:rPr>
                <w:rFonts w:ascii="Times New Roman" w:hAnsi="Times New Roman"/>
                <w:sz w:val="20"/>
                <w:szCs w:val="20"/>
              </w:rPr>
              <w:t>трудовой деятельностью.</w:t>
            </w:r>
          </w:p>
        </w:tc>
        <w:tc>
          <w:tcPr>
            <w:tcW w:w="8380" w:type="dxa"/>
            <w:gridSpan w:val="2"/>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Рассказывать о необходимости навыков самообслуживания, домашних обязанностях, помощи взрослым.</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Знакомить с возможностями трудового воспитания в семье и детском саду.</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Знакомить с лучшим опытом семейного трудового воспитания.</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Побуждать родителей знакомить с профессиями близких взрослых, с домашним трудом, с трудовыми обязанностями членов семьи.</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Развивать интерес к проектам.</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Способствовать совместной трудовой деятельности родителей и детей дома, в группе, в детском саду.</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Проводить совместные с родителями конкурсы, акции.</w:t>
            </w:r>
          </w:p>
        </w:tc>
      </w:tr>
      <w:tr w:rsidR="00CE1834" w:rsidRPr="00A907F7" w:rsidTr="00990665">
        <w:trPr>
          <w:trHeight w:val="156"/>
        </w:trPr>
        <w:tc>
          <w:tcPr>
            <w:tcW w:w="10377" w:type="dxa"/>
            <w:gridSpan w:val="3"/>
            <w:tcBorders>
              <w:top w:val="single" w:sz="4" w:space="0" w:color="auto"/>
              <w:left w:val="single" w:sz="4" w:space="0" w:color="auto"/>
              <w:bottom w:val="single" w:sz="4" w:space="0" w:color="auto"/>
              <w:right w:val="single" w:sz="4" w:space="0" w:color="auto"/>
            </w:tcBorders>
            <w:hideMark/>
          </w:tcPr>
          <w:p w:rsidR="00CE1834" w:rsidRPr="00A907F7" w:rsidRDefault="00CE1834">
            <w:pPr>
              <w:spacing w:after="0" w:line="20" w:lineRule="atLeast"/>
              <w:jc w:val="center"/>
              <w:rPr>
                <w:rFonts w:ascii="Times New Roman" w:hAnsi="Times New Roman"/>
                <w:b/>
                <w:sz w:val="20"/>
                <w:szCs w:val="20"/>
              </w:rPr>
            </w:pPr>
            <w:r w:rsidRPr="00A907F7">
              <w:rPr>
                <w:rFonts w:ascii="Times New Roman" w:hAnsi="Times New Roman"/>
                <w:b/>
                <w:bCs/>
                <w:sz w:val="20"/>
                <w:szCs w:val="20"/>
              </w:rPr>
              <w:t>Познавательное развитие.</w:t>
            </w:r>
          </w:p>
        </w:tc>
      </w:tr>
      <w:tr w:rsidR="00CE1834" w:rsidRPr="00A907F7" w:rsidTr="00990665">
        <w:trPr>
          <w:trHeight w:val="279"/>
        </w:trPr>
        <w:tc>
          <w:tcPr>
            <w:tcW w:w="1997"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Овладение познавательно-исследовательской</w:t>
            </w:r>
          </w:p>
          <w:p w:rsidR="00CE1834" w:rsidRPr="00A907F7" w:rsidRDefault="00CE1834">
            <w:pPr>
              <w:spacing w:after="0" w:line="20" w:lineRule="atLeast"/>
              <w:jc w:val="both"/>
              <w:rPr>
                <w:rFonts w:ascii="Times New Roman" w:hAnsi="Times New Roman"/>
                <w:b/>
                <w:sz w:val="20"/>
                <w:szCs w:val="20"/>
              </w:rPr>
            </w:pPr>
            <w:r w:rsidRPr="00A907F7">
              <w:rPr>
                <w:rFonts w:ascii="Times New Roman" w:hAnsi="Times New Roman"/>
                <w:sz w:val="20"/>
                <w:szCs w:val="20"/>
              </w:rPr>
              <w:t>деятельностью.</w:t>
            </w:r>
          </w:p>
        </w:tc>
        <w:tc>
          <w:tcPr>
            <w:tcW w:w="8380" w:type="dxa"/>
            <w:gridSpan w:val="2"/>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Обращать внимание родителей на интеллектуальное развитие ребёнка.</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 xml:space="preserve">Ориентировать на развитие у ребёнка потребности к познанию, общению со сверстниками и взрослыми. </w:t>
            </w:r>
          </w:p>
          <w:p w:rsidR="00CE1834" w:rsidRPr="00A907F7" w:rsidRDefault="00CE1834">
            <w:pPr>
              <w:autoSpaceDE w:val="0"/>
              <w:autoSpaceDN w:val="0"/>
              <w:adjustRightInd w:val="0"/>
              <w:spacing w:after="0" w:line="20" w:lineRule="atLeast"/>
              <w:jc w:val="both"/>
              <w:rPr>
                <w:rFonts w:ascii="Times New Roman" w:hAnsi="Times New Roman"/>
                <w:b/>
                <w:sz w:val="20"/>
                <w:szCs w:val="20"/>
              </w:rPr>
            </w:pPr>
            <w:r w:rsidRPr="00A907F7">
              <w:rPr>
                <w:rFonts w:ascii="Times New Roman" w:hAnsi="Times New Roman"/>
                <w:sz w:val="20"/>
                <w:szCs w:val="20"/>
              </w:rPr>
              <w:t>Рассказывать о пользе прогулок, экскурсий, музеев, выставок для получения разнообразных впечатлений, вызывающих положительные эмоции и ощущения. Привлекать к совместной с детьми исследовательской, проектной и продуктивной деятельности в детском саду и дома, способствующей познавательной активности. Проводить игры-викторины, конкурсы, эстафеты с семьёй.</w:t>
            </w:r>
          </w:p>
        </w:tc>
      </w:tr>
      <w:tr w:rsidR="00CE1834" w:rsidRPr="00A907F7" w:rsidTr="00990665">
        <w:trPr>
          <w:trHeight w:val="229"/>
        </w:trPr>
        <w:tc>
          <w:tcPr>
            <w:tcW w:w="10377" w:type="dxa"/>
            <w:gridSpan w:val="3"/>
            <w:tcBorders>
              <w:top w:val="single" w:sz="4" w:space="0" w:color="auto"/>
              <w:left w:val="single" w:sz="4" w:space="0" w:color="auto"/>
              <w:bottom w:val="single" w:sz="4" w:space="0" w:color="auto"/>
              <w:right w:val="single" w:sz="4" w:space="0" w:color="auto"/>
            </w:tcBorders>
            <w:hideMark/>
          </w:tcPr>
          <w:p w:rsidR="00CE1834" w:rsidRPr="00A907F7" w:rsidRDefault="00CE1834">
            <w:pPr>
              <w:spacing w:after="0" w:line="20" w:lineRule="atLeast"/>
              <w:jc w:val="center"/>
              <w:rPr>
                <w:rFonts w:ascii="Times New Roman" w:hAnsi="Times New Roman"/>
                <w:b/>
                <w:sz w:val="20"/>
                <w:szCs w:val="20"/>
              </w:rPr>
            </w:pPr>
            <w:r w:rsidRPr="00A907F7">
              <w:rPr>
                <w:rFonts w:ascii="Times New Roman" w:hAnsi="Times New Roman"/>
                <w:b/>
                <w:bCs/>
                <w:sz w:val="20"/>
                <w:szCs w:val="20"/>
              </w:rPr>
              <w:t>Речевое развитие.</w:t>
            </w:r>
          </w:p>
        </w:tc>
      </w:tr>
      <w:tr w:rsidR="00CE1834" w:rsidRPr="00A907F7" w:rsidTr="00990665">
        <w:trPr>
          <w:trHeight w:val="2445"/>
        </w:trPr>
        <w:tc>
          <w:tcPr>
            <w:tcW w:w="1997"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Обогащение активного</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словаря в процессе</w:t>
            </w:r>
          </w:p>
          <w:p w:rsidR="00CE1834" w:rsidRPr="00A907F7" w:rsidRDefault="00CE1834">
            <w:pPr>
              <w:autoSpaceDE w:val="0"/>
              <w:autoSpaceDN w:val="0"/>
              <w:adjustRightInd w:val="0"/>
              <w:spacing w:after="0" w:line="20" w:lineRule="atLeast"/>
              <w:jc w:val="both"/>
              <w:rPr>
                <w:rFonts w:ascii="Times New Roman" w:hAnsi="Times New Roman"/>
                <w:b/>
                <w:sz w:val="20"/>
                <w:szCs w:val="20"/>
              </w:rPr>
            </w:pPr>
            <w:r w:rsidRPr="00A907F7">
              <w:rPr>
                <w:rFonts w:ascii="Times New Roman" w:hAnsi="Times New Roman"/>
                <w:sz w:val="20"/>
                <w:szCs w:val="20"/>
              </w:rPr>
              <w:t>восприятия художественной литературы.</w:t>
            </w:r>
          </w:p>
        </w:tc>
        <w:tc>
          <w:tcPr>
            <w:tcW w:w="8380" w:type="dxa"/>
            <w:gridSpan w:val="2"/>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Обращать внимание родителей на ценность совместного домашнего чтения, способствующего развитию активного и пассивного</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словаря, словесного творчества.</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Рекомендовать произведения для домашнего чтения в соответствии с возрастными и индивидуальными особенностями детей.</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Ориентировать родителей в выборе мультипликационных и художественных фильмов на развитие художественного вкуса у ребёнка.</w:t>
            </w:r>
          </w:p>
          <w:p w:rsidR="00CE1834" w:rsidRPr="00A907F7" w:rsidRDefault="00CE1834">
            <w:pPr>
              <w:autoSpaceDE w:val="0"/>
              <w:autoSpaceDN w:val="0"/>
              <w:adjustRightInd w:val="0"/>
              <w:spacing w:after="0" w:line="20" w:lineRule="atLeast"/>
              <w:jc w:val="both"/>
              <w:rPr>
                <w:rFonts w:ascii="Times New Roman" w:hAnsi="Times New Roman"/>
                <w:b/>
                <w:sz w:val="20"/>
                <w:szCs w:val="20"/>
              </w:rPr>
            </w:pPr>
            <w:r w:rsidRPr="00A907F7">
              <w:rPr>
                <w:rFonts w:ascii="Times New Roman" w:hAnsi="Times New Roman"/>
                <w:sz w:val="20"/>
                <w:szCs w:val="20"/>
              </w:rPr>
              <w:t>Проводить литературные вечера, гостиные, викторины, встречи с работниками библиотеки. Побуждать поддерживать детское сочинительство. Привлекать к совместному с детьми оформлению альбомов, газет, книг и т.п.</w:t>
            </w:r>
          </w:p>
        </w:tc>
      </w:tr>
      <w:tr w:rsidR="00CE1834" w:rsidRPr="00A907F7" w:rsidTr="00990665">
        <w:trPr>
          <w:trHeight w:val="337"/>
        </w:trPr>
        <w:tc>
          <w:tcPr>
            <w:tcW w:w="10377" w:type="dxa"/>
            <w:gridSpan w:val="3"/>
            <w:tcBorders>
              <w:top w:val="single" w:sz="4" w:space="0" w:color="auto"/>
              <w:left w:val="single" w:sz="4" w:space="0" w:color="auto"/>
              <w:bottom w:val="single" w:sz="4" w:space="0" w:color="auto"/>
              <w:right w:val="single" w:sz="4" w:space="0" w:color="auto"/>
            </w:tcBorders>
            <w:hideMark/>
          </w:tcPr>
          <w:p w:rsidR="00CE1834" w:rsidRPr="00A907F7" w:rsidRDefault="00CE1834">
            <w:pPr>
              <w:spacing w:after="0" w:line="20" w:lineRule="atLeast"/>
              <w:jc w:val="center"/>
              <w:rPr>
                <w:rFonts w:ascii="Times New Roman" w:hAnsi="Times New Roman"/>
                <w:sz w:val="20"/>
                <w:szCs w:val="20"/>
              </w:rPr>
            </w:pPr>
            <w:r w:rsidRPr="00A907F7">
              <w:rPr>
                <w:rFonts w:ascii="Times New Roman" w:hAnsi="Times New Roman"/>
                <w:b/>
                <w:bCs/>
                <w:sz w:val="20"/>
                <w:szCs w:val="20"/>
              </w:rPr>
              <w:t>Художественно-эстетическое развитие.</w:t>
            </w:r>
          </w:p>
        </w:tc>
      </w:tr>
      <w:tr w:rsidR="00CE1834" w:rsidRPr="00A907F7" w:rsidTr="00990665">
        <w:trPr>
          <w:trHeight w:val="1409"/>
        </w:trPr>
        <w:tc>
          <w:tcPr>
            <w:tcW w:w="1997"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Развитие детей в процессе овладения изобразительной деятельностью.</w:t>
            </w:r>
          </w:p>
        </w:tc>
        <w:tc>
          <w:tcPr>
            <w:tcW w:w="8380" w:type="dxa"/>
            <w:gridSpan w:val="2"/>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 xml:space="preserve">Поддерживать стремление родителей развивать художественную деятельность. Организовывать выставки семейного художественного творчества (достижения взрослых и детей). </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Создавать условия в ДОО для совместных занятий путём организации художественных студий и мастерских. Побуждать к посещению музея изобразительных искусств, художественных выставок, мастерских художников.</w:t>
            </w:r>
          </w:p>
        </w:tc>
      </w:tr>
      <w:tr w:rsidR="00CE1834" w:rsidRPr="00A907F7" w:rsidTr="00990665">
        <w:trPr>
          <w:trHeight w:val="550"/>
        </w:trPr>
        <w:tc>
          <w:tcPr>
            <w:tcW w:w="1997"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Развитие детей в процессе овладения музыкальной деятельностью.</w:t>
            </w:r>
          </w:p>
        </w:tc>
        <w:tc>
          <w:tcPr>
            <w:tcW w:w="8380" w:type="dxa"/>
            <w:gridSpan w:val="2"/>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Рассказывать о возможностях музыки, благоприятно воздействующей на психическое здоровье ребёнка. Рекомендовать музыкальные произведения для прослушивания дома. Информировать родителей о концертах, проходящих в учреждениях дополнительного образования и культуры.</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Привлекать родителей к совместной музыкально-художественной деятельности с детьми в детском саду, способствующей возникновению ярких эмоций, развитию общения (концерты, гостиные, праздники).</w:t>
            </w:r>
          </w:p>
        </w:tc>
      </w:tr>
      <w:tr w:rsidR="00CE1834" w:rsidRPr="00A907F7" w:rsidTr="00990665">
        <w:trPr>
          <w:trHeight w:val="273"/>
        </w:trPr>
        <w:tc>
          <w:tcPr>
            <w:tcW w:w="10377" w:type="dxa"/>
            <w:gridSpan w:val="3"/>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center"/>
              <w:rPr>
                <w:rFonts w:ascii="Times New Roman" w:hAnsi="Times New Roman"/>
                <w:sz w:val="20"/>
                <w:szCs w:val="20"/>
              </w:rPr>
            </w:pPr>
            <w:r w:rsidRPr="00A907F7">
              <w:rPr>
                <w:rFonts w:ascii="Times New Roman" w:hAnsi="Times New Roman"/>
                <w:b/>
                <w:bCs/>
                <w:sz w:val="20"/>
                <w:szCs w:val="20"/>
              </w:rPr>
              <w:t>Физическое развитие.</w:t>
            </w:r>
          </w:p>
        </w:tc>
      </w:tr>
      <w:tr w:rsidR="00CE1834" w:rsidRPr="00A907F7" w:rsidTr="00990665">
        <w:trPr>
          <w:trHeight w:val="321"/>
        </w:trPr>
        <w:tc>
          <w:tcPr>
            <w:tcW w:w="1997"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 xml:space="preserve">Овладение </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элементарными нормами и правилами</w:t>
            </w:r>
          </w:p>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lastRenderedPageBreak/>
              <w:t>здорового образа жизни.</w:t>
            </w:r>
          </w:p>
        </w:tc>
        <w:tc>
          <w:tcPr>
            <w:tcW w:w="8380" w:type="dxa"/>
            <w:gridSpan w:val="2"/>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lastRenderedPageBreak/>
              <w:t>Объяснять влияние образа жизни семьи на здоровье ребёнка.</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 xml:space="preserve">Информировать о факторах, влияющих на физическое и психическое здоровье. Ориентировать на совместное чтение литературы, просмотр художественных и мультипликационных фильмов с ребёнком. Знакомить с оздоровительными мероприятиями, проводимыми в детском </w:t>
            </w:r>
            <w:r w:rsidRPr="00A907F7">
              <w:rPr>
                <w:rFonts w:ascii="Times New Roman" w:hAnsi="Times New Roman"/>
                <w:sz w:val="20"/>
                <w:szCs w:val="20"/>
              </w:rPr>
              <w:lastRenderedPageBreak/>
              <w:t xml:space="preserve">саду, городе (селе). </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Разъяснять важность посещения секций, ориентированных на оздоровление дошкольников. Создавать индивидуальные программы (маршруты) оздоровления детей и оказывать помощь в реализации совместно с медико-психологической службой детского сада.</w:t>
            </w:r>
          </w:p>
        </w:tc>
      </w:tr>
      <w:tr w:rsidR="00CE1834" w:rsidRPr="00A907F7" w:rsidTr="00990665">
        <w:trPr>
          <w:trHeight w:val="841"/>
        </w:trPr>
        <w:tc>
          <w:tcPr>
            <w:tcW w:w="1997"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lastRenderedPageBreak/>
              <w:t>Овладение двигательной</w:t>
            </w:r>
          </w:p>
          <w:p w:rsidR="00CE1834" w:rsidRPr="00A907F7" w:rsidRDefault="00CE1834">
            <w:pPr>
              <w:spacing w:after="0" w:line="20" w:lineRule="atLeast"/>
              <w:ind w:left="217"/>
              <w:rPr>
                <w:rFonts w:ascii="Times New Roman" w:hAnsi="Times New Roman"/>
                <w:b/>
                <w:sz w:val="20"/>
                <w:szCs w:val="20"/>
              </w:rPr>
            </w:pPr>
            <w:r w:rsidRPr="00A907F7">
              <w:rPr>
                <w:rFonts w:ascii="Times New Roman" w:hAnsi="Times New Roman"/>
                <w:sz w:val="20"/>
                <w:szCs w:val="20"/>
              </w:rPr>
              <w:t>деятельностью.</w:t>
            </w:r>
          </w:p>
        </w:tc>
        <w:tc>
          <w:tcPr>
            <w:tcW w:w="8380" w:type="dxa"/>
            <w:gridSpan w:val="2"/>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Разъяснять необходимость создания предпосылок для полноценного физического развития ребёнка.</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 xml:space="preserve">Ориентировать на формирование у детей положительного отношения к физкультуре и спорту. Стимулировать к совместным спортивным занятиям, совместным подвижным играм, прогулкам в лесу (парке); созданию спортивного уголка дома. </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Информировать о задачах физического развития.</w:t>
            </w:r>
            <w:r w:rsidR="00FD7C15">
              <w:rPr>
                <w:rFonts w:ascii="Times New Roman" w:hAnsi="Times New Roman"/>
                <w:sz w:val="20"/>
                <w:szCs w:val="20"/>
              </w:rPr>
              <w:t xml:space="preserve"> </w:t>
            </w:r>
            <w:r w:rsidRPr="00A907F7">
              <w:rPr>
                <w:rFonts w:ascii="Times New Roman" w:hAnsi="Times New Roman"/>
                <w:sz w:val="20"/>
                <w:szCs w:val="20"/>
              </w:rPr>
              <w:t xml:space="preserve">Информировать о влиянии физических упражнений на организм ребёнка. </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Информировать о взаимосвязи показателей физической подготовленности со здоровьем ребёнка.</w:t>
            </w:r>
          </w:p>
          <w:p w:rsidR="00CE1834" w:rsidRPr="00A907F7" w:rsidRDefault="00CE1834">
            <w:pPr>
              <w:autoSpaceDE w:val="0"/>
              <w:autoSpaceDN w:val="0"/>
              <w:adjustRightInd w:val="0"/>
              <w:spacing w:after="0" w:line="20" w:lineRule="atLeast"/>
              <w:jc w:val="both"/>
              <w:rPr>
                <w:rFonts w:ascii="Times New Roman" w:hAnsi="Times New Roman"/>
                <w:sz w:val="20"/>
                <w:szCs w:val="20"/>
              </w:rPr>
            </w:pPr>
            <w:r w:rsidRPr="00A907F7">
              <w:rPr>
                <w:rFonts w:ascii="Times New Roman" w:hAnsi="Times New Roman"/>
                <w:sz w:val="20"/>
                <w:szCs w:val="20"/>
              </w:rPr>
              <w:t>Знакомить с опытом физического воспитания в других семьях, демонстрирующим средства, формы и методы развития важных физических качеств, потребность в движении.</w:t>
            </w:r>
          </w:p>
          <w:p w:rsidR="00CE1834" w:rsidRPr="00A907F7" w:rsidRDefault="00CE1834">
            <w:pPr>
              <w:autoSpaceDE w:val="0"/>
              <w:autoSpaceDN w:val="0"/>
              <w:adjustRightInd w:val="0"/>
              <w:spacing w:after="0" w:line="20" w:lineRule="atLeast"/>
              <w:jc w:val="both"/>
              <w:rPr>
                <w:rFonts w:ascii="Times New Roman" w:hAnsi="Times New Roman"/>
                <w:b/>
                <w:sz w:val="20"/>
                <w:szCs w:val="20"/>
              </w:rPr>
            </w:pPr>
            <w:r w:rsidRPr="00A907F7">
              <w:rPr>
                <w:rFonts w:ascii="Times New Roman" w:hAnsi="Times New Roman"/>
                <w:sz w:val="20"/>
                <w:szCs w:val="20"/>
              </w:rPr>
              <w:t xml:space="preserve"> Привлекать к участию в спортивных мероприятиях в детском саду, городе.</w:t>
            </w:r>
          </w:p>
        </w:tc>
      </w:tr>
    </w:tbl>
    <w:p w:rsidR="00CE1834" w:rsidRPr="00A907F7" w:rsidRDefault="00CE1834" w:rsidP="00CE1834">
      <w:pPr>
        <w:autoSpaceDE w:val="0"/>
        <w:autoSpaceDN w:val="0"/>
        <w:adjustRightInd w:val="0"/>
        <w:spacing w:after="0" w:line="20" w:lineRule="atLeast"/>
        <w:jc w:val="center"/>
        <w:rPr>
          <w:rFonts w:ascii="Times New Roman" w:hAnsi="Times New Roman"/>
          <w:b/>
          <w:sz w:val="20"/>
          <w:szCs w:val="20"/>
        </w:rPr>
      </w:pP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6"/>
        <w:gridCol w:w="9951"/>
      </w:tblGrid>
      <w:tr w:rsidR="00CE1834" w:rsidRPr="00A907F7" w:rsidTr="00990665">
        <w:tc>
          <w:tcPr>
            <w:tcW w:w="10377" w:type="dxa"/>
            <w:gridSpan w:val="2"/>
            <w:tcBorders>
              <w:top w:val="single" w:sz="4" w:space="0" w:color="auto"/>
              <w:left w:val="single" w:sz="4" w:space="0" w:color="auto"/>
              <w:bottom w:val="single" w:sz="4" w:space="0" w:color="auto"/>
              <w:right w:val="single" w:sz="4" w:space="0" w:color="auto"/>
            </w:tcBorders>
            <w:hideMark/>
          </w:tcPr>
          <w:p w:rsidR="006F7EAC" w:rsidRDefault="006F7EAC">
            <w:pPr>
              <w:autoSpaceDE w:val="0"/>
              <w:autoSpaceDN w:val="0"/>
              <w:adjustRightInd w:val="0"/>
              <w:spacing w:after="0" w:line="20" w:lineRule="atLeast"/>
              <w:jc w:val="center"/>
              <w:rPr>
                <w:rFonts w:ascii="Times New Roman" w:hAnsi="Times New Roman"/>
                <w:b/>
                <w:sz w:val="20"/>
                <w:szCs w:val="20"/>
              </w:rPr>
            </w:pPr>
          </w:p>
          <w:p w:rsidR="006F7EAC" w:rsidRDefault="006F7EAC">
            <w:pPr>
              <w:autoSpaceDE w:val="0"/>
              <w:autoSpaceDN w:val="0"/>
              <w:adjustRightInd w:val="0"/>
              <w:spacing w:after="0" w:line="20" w:lineRule="atLeast"/>
              <w:jc w:val="center"/>
              <w:rPr>
                <w:rFonts w:ascii="Times New Roman" w:hAnsi="Times New Roman"/>
                <w:b/>
                <w:sz w:val="20"/>
                <w:szCs w:val="20"/>
              </w:rPr>
            </w:pPr>
          </w:p>
          <w:p w:rsidR="006F7EAC" w:rsidRDefault="006F7EAC">
            <w:pPr>
              <w:autoSpaceDE w:val="0"/>
              <w:autoSpaceDN w:val="0"/>
              <w:adjustRightInd w:val="0"/>
              <w:spacing w:after="0" w:line="20" w:lineRule="atLeast"/>
              <w:jc w:val="center"/>
              <w:rPr>
                <w:rFonts w:ascii="Times New Roman" w:hAnsi="Times New Roman"/>
                <w:b/>
                <w:sz w:val="20"/>
                <w:szCs w:val="20"/>
              </w:rPr>
            </w:pPr>
          </w:p>
          <w:p w:rsidR="006F7EAC" w:rsidRDefault="006F7EAC">
            <w:pPr>
              <w:autoSpaceDE w:val="0"/>
              <w:autoSpaceDN w:val="0"/>
              <w:adjustRightInd w:val="0"/>
              <w:spacing w:after="0" w:line="20" w:lineRule="atLeast"/>
              <w:jc w:val="center"/>
              <w:rPr>
                <w:rFonts w:ascii="Times New Roman" w:hAnsi="Times New Roman"/>
                <w:b/>
                <w:sz w:val="20"/>
                <w:szCs w:val="20"/>
              </w:rPr>
            </w:pPr>
          </w:p>
          <w:p w:rsidR="006F7EAC" w:rsidRDefault="006F7EAC">
            <w:pPr>
              <w:autoSpaceDE w:val="0"/>
              <w:autoSpaceDN w:val="0"/>
              <w:adjustRightInd w:val="0"/>
              <w:spacing w:after="0" w:line="20" w:lineRule="atLeast"/>
              <w:jc w:val="center"/>
              <w:rPr>
                <w:rFonts w:ascii="Times New Roman" w:hAnsi="Times New Roman"/>
                <w:b/>
                <w:sz w:val="20"/>
                <w:szCs w:val="20"/>
              </w:rPr>
            </w:pPr>
          </w:p>
          <w:p w:rsidR="006F7EAC" w:rsidRDefault="006F7EAC">
            <w:pPr>
              <w:autoSpaceDE w:val="0"/>
              <w:autoSpaceDN w:val="0"/>
              <w:adjustRightInd w:val="0"/>
              <w:spacing w:after="0" w:line="20" w:lineRule="atLeast"/>
              <w:jc w:val="center"/>
              <w:rPr>
                <w:rFonts w:ascii="Times New Roman" w:hAnsi="Times New Roman"/>
                <w:b/>
                <w:sz w:val="20"/>
                <w:szCs w:val="20"/>
              </w:rPr>
            </w:pPr>
          </w:p>
          <w:p w:rsidR="006F7EAC" w:rsidRDefault="006F7EAC">
            <w:pPr>
              <w:autoSpaceDE w:val="0"/>
              <w:autoSpaceDN w:val="0"/>
              <w:adjustRightInd w:val="0"/>
              <w:spacing w:after="0" w:line="20" w:lineRule="atLeast"/>
              <w:jc w:val="center"/>
              <w:rPr>
                <w:rFonts w:ascii="Times New Roman" w:hAnsi="Times New Roman"/>
                <w:b/>
                <w:sz w:val="20"/>
                <w:szCs w:val="20"/>
              </w:rPr>
            </w:pPr>
          </w:p>
          <w:p w:rsidR="00CE1834" w:rsidRPr="00A907F7" w:rsidRDefault="00CE1834">
            <w:pPr>
              <w:autoSpaceDE w:val="0"/>
              <w:autoSpaceDN w:val="0"/>
              <w:adjustRightInd w:val="0"/>
              <w:spacing w:after="0" w:line="20" w:lineRule="atLeast"/>
              <w:jc w:val="center"/>
              <w:rPr>
                <w:rFonts w:ascii="Times New Roman" w:hAnsi="Times New Roman"/>
                <w:b/>
                <w:sz w:val="20"/>
                <w:szCs w:val="20"/>
              </w:rPr>
            </w:pPr>
            <w:r w:rsidRPr="00A907F7">
              <w:rPr>
                <w:rFonts w:ascii="Times New Roman" w:hAnsi="Times New Roman"/>
                <w:b/>
                <w:sz w:val="20"/>
                <w:szCs w:val="20"/>
              </w:rPr>
              <w:t>Правила «усиления образовательного эффекта» для родителей</w:t>
            </w:r>
          </w:p>
        </w:tc>
      </w:tr>
      <w:tr w:rsidR="00CE1834" w:rsidRPr="00A907F7" w:rsidTr="00990665">
        <w:tc>
          <w:tcPr>
            <w:tcW w:w="426"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center"/>
              <w:rPr>
                <w:rFonts w:ascii="Times New Roman" w:hAnsi="Times New Roman"/>
                <w:b/>
                <w:sz w:val="20"/>
                <w:szCs w:val="20"/>
              </w:rPr>
            </w:pPr>
            <w:r w:rsidRPr="00A907F7">
              <w:rPr>
                <w:rFonts w:ascii="Times New Roman" w:hAnsi="Times New Roman"/>
                <w:b/>
                <w:sz w:val="20"/>
                <w:szCs w:val="20"/>
              </w:rPr>
              <w:t>1</w:t>
            </w:r>
          </w:p>
        </w:tc>
        <w:tc>
          <w:tcPr>
            <w:tcW w:w="9951"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rPr>
                <w:rFonts w:ascii="Times New Roman" w:hAnsi="Times New Roman"/>
                <w:b/>
                <w:sz w:val="20"/>
                <w:szCs w:val="20"/>
              </w:rPr>
            </w:pPr>
            <w:r w:rsidRPr="00A907F7">
              <w:rPr>
                <w:rFonts w:ascii="Times New Roman" w:hAnsi="Times New Roman"/>
                <w:sz w:val="20"/>
                <w:szCs w:val="20"/>
              </w:rPr>
              <w:t>Иметь при себе перечень образовательных задач, которые педагог определил на данный период времени</w:t>
            </w:r>
          </w:p>
        </w:tc>
      </w:tr>
      <w:tr w:rsidR="00CE1834" w:rsidRPr="00A907F7" w:rsidTr="00990665">
        <w:tc>
          <w:tcPr>
            <w:tcW w:w="426"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center"/>
              <w:rPr>
                <w:rFonts w:ascii="Times New Roman" w:hAnsi="Times New Roman"/>
                <w:b/>
                <w:sz w:val="20"/>
                <w:szCs w:val="20"/>
              </w:rPr>
            </w:pPr>
            <w:r w:rsidRPr="00A907F7">
              <w:rPr>
                <w:rFonts w:ascii="Times New Roman" w:hAnsi="Times New Roman"/>
                <w:b/>
                <w:sz w:val="20"/>
                <w:szCs w:val="20"/>
              </w:rPr>
              <w:t>2</w:t>
            </w:r>
          </w:p>
        </w:tc>
        <w:tc>
          <w:tcPr>
            <w:tcW w:w="9951"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rPr>
                <w:rFonts w:ascii="Times New Roman" w:hAnsi="Times New Roman"/>
                <w:b/>
                <w:sz w:val="20"/>
                <w:szCs w:val="20"/>
              </w:rPr>
            </w:pPr>
            <w:r w:rsidRPr="00A907F7">
              <w:rPr>
                <w:rFonts w:ascii="Times New Roman" w:hAnsi="Times New Roman"/>
                <w:sz w:val="20"/>
                <w:szCs w:val="20"/>
              </w:rPr>
              <w:t>Ежедневно разговаривать с детьми о том, что происходило в течение дня, делая акцент на новых понятиях, о которых у ребёнка должно сформироваться представление</w:t>
            </w:r>
          </w:p>
        </w:tc>
      </w:tr>
      <w:tr w:rsidR="00CE1834" w:rsidRPr="00A907F7" w:rsidTr="00990665">
        <w:tc>
          <w:tcPr>
            <w:tcW w:w="426"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center"/>
              <w:rPr>
                <w:rFonts w:ascii="Times New Roman" w:hAnsi="Times New Roman"/>
                <w:b/>
                <w:sz w:val="20"/>
                <w:szCs w:val="20"/>
              </w:rPr>
            </w:pPr>
            <w:r w:rsidRPr="00A907F7">
              <w:rPr>
                <w:rFonts w:ascii="Times New Roman" w:hAnsi="Times New Roman"/>
                <w:b/>
                <w:sz w:val="20"/>
                <w:szCs w:val="20"/>
              </w:rPr>
              <w:t>3</w:t>
            </w:r>
          </w:p>
        </w:tc>
        <w:tc>
          <w:tcPr>
            <w:tcW w:w="9951"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rPr>
                <w:rFonts w:ascii="Times New Roman" w:hAnsi="Times New Roman"/>
                <w:b/>
                <w:sz w:val="20"/>
                <w:szCs w:val="20"/>
              </w:rPr>
            </w:pPr>
            <w:r w:rsidRPr="00A907F7">
              <w:rPr>
                <w:rFonts w:ascii="Times New Roman" w:hAnsi="Times New Roman"/>
                <w:sz w:val="20"/>
                <w:szCs w:val="20"/>
              </w:rPr>
              <w:t>Организовывать за пределами детского сада деятельность, в которой ребёнок тренируется в тех способах, которыми овладел в детском саду</w:t>
            </w:r>
          </w:p>
        </w:tc>
      </w:tr>
      <w:tr w:rsidR="00CE1834" w:rsidRPr="00A907F7" w:rsidTr="00990665">
        <w:tc>
          <w:tcPr>
            <w:tcW w:w="426"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center"/>
              <w:rPr>
                <w:rFonts w:ascii="Times New Roman" w:hAnsi="Times New Roman"/>
                <w:b/>
                <w:sz w:val="20"/>
                <w:szCs w:val="20"/>
              </w:rPr>
            </w:pPr>
            <w:r w:rsidRPr="00A907F7">
              <w:rPr>
                <w:rFonts w:ascii="Times New Roman" w:hAnsi="Times New Roman"/>
                <w:b/>
                <w:sz w:val="20"/>
                <w:szCs w:val="20"/>
              </w:rPr>
              <w:t>4</w:t>
            </w:r>
          </w:p>
        </w:tc>
        <w:tc>
          <w:tcPr>
            <w:tcW w:w="9951"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rPr>
                <w:rFonts w:ascii="Times New Roman" w:hAnsi="Times New Roman"/>
                <w:b/>
                <w:sz w:val="20"/>
                <w:szCs w:val="20"/>
              </w:rPr>
            </w:pPr>
            <w:r w:rsidRPr="00A907F7">
              <w:rPr>
                <w:rFonts w:ascii="Times New Roman" w:hAnsi="Times New Roman"/>
                <w:sz w:val="20"/>
                <w:szCs w:val="20"/>
              </w:rPr>
              <w:t>Ежедневно интересоваться успехами и трудностями ребёнка</w:t>
            </w:r>
          </w:p>
        </w:tc>
      </w:tr>
      <w:tr w:rsidR="00CE1834" w:rsidRPr="00A907F7" w:rsidTr="00990665">
        <w:tc>
          <w:tcPr>
            <w:tcW w:w="426"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jc w:val="center"/>
              <w:rPr>
                <w:rFonts w:ascii="Times New Roman" w:hAnsi="Times New Roman"/>
                <w:b/>
                <w:sz w:val="20"/>
                <w:szCs w:val="20"/>
              </w:rPr>
            </w:pPr>
            <w:r w:rsidRPr="00A907F7">
              <w:rPr>
                <w:rFonts w:ascii="Times New Roman" w:hAnsi="Times New Roman"/>
                <w:b/>
                <w:sz w:val="20"/>
                <w:szCs w:val="20"/>
              </w:rPr>
              <w:t>5</w:t>
            </w:r>
          </w:p>
        </w:tc>
        <w:tc>
          <w:tcPr>
            <w:tcW w:w="9951" w:type="dxa"/>
            <w:tcBorders>
              <w:top w:val="single" w:sz="4" w:space="0" w:color="auto"/>
              <w:left w:val="single" w:sz="4" w:space="0" w:color="auto"/>
              <w:bottom w:val="single" w:sz="4" w:space="0" w:color="auto"/>
              <w:right w:val="single" w:sz="4" w:space="0" w:color="auto"/>
            </w:tcBorders>
            <w:hideMark/>
          </w:tcPr>
          <w:p w:rsidR="00CE1834" w:rsidRPr="00A907F7" w:rsidRDefault="00CE1834">
            <w:pPr>
              <w:autoSpaceDE w:val="0"/>
              <w:autoSpaceDN w:val="0"/>
              <w:adjustRightInd w:val="0"/>
              <w:spacing w:after="0" w:line="20" w:lineRule="atLeast"/>
              <w:rPr>
                <w:rFonts w:ascii="Times New Roman" w:hAnsi="Times New Roman"/>
                <w:sz w:val="20"/>
                <w:szCs w:val="20"/>
              </w:rPr>
            </w:pPr>
            <w:r w:rsidRPr="00A907F7">
              <w:rPr>
                <w:rFonts w:ascii="Times New Roman" w:hAnsi="Times New Roman"/>
                <w:sz w:val="20"/>
                <w:szCs w:val="20"/>
              </w:rPr>
              <w:t>Поощрять успешность ребёнка, подбадривать, вселять уверенность</w:t>
            </w:r>
          </w:p>
        </w:tc>
      </w:tr>
    </w:tbl>
    <w:p w:rsidR="00CE1834" w:rsidRDefault="00CE1834" w:rsidP="00A907F7">
      <w:pPr>
        <w:autoSpaceDE w:val="0"/>
        <w:autoSpaceDN w:val="0"/>
        <w:adjustRightInd w:val="0"/>
        <w:spacing w:after="0" w:line="20" w:lineRule="atLeast"/>
        <w:jc w:val="both"/>
        <w:rPr>
          <w:rStyle w:val="ff2"/>
          <w:rFonts w:ascii="Times New Roman" w:eastAsia="Calibri" w:hAnsi="Times New Roman"/>
          <w:b/>
          <w:bCs/>
        </w:rPr>
      </w:pPr>
      <w:r>
        <w:rPr>
          <w:rFonts w:ascii="Times New Roman" w:hAnsi="Times New Roman"/>
        </w:rPr>
        <w:t xml:space="preserve"> </w:t>
      </w:r>
    </w:p>
    <w:p w:rsidR="00CE1834" w:rsidRDefault="00CE1834" w:rsidP="00CE1834">
      <w:pPr>
        <w:spacing w:after="0" w:line="20" w:lineRule="atLeast"/>
        <w:jc w:val="center"/>
        <w:rPr>
          <w:rStyle w:val="ff2"/>
          <w:rFonts w:ascii="Times New Roman" w:eastAsia="Calibri" w:hAnsi="Times New Roman"/>
          <w:b/>
          <w:bCs/>
          <w:sz w:val="24"/>
          <w:szCs w:val="24"/>
        </w:rPr>
      </w:pPr>
      <w:r>
        <w:rPr>
          <w:rStyle w:val="ff2"/>
          <w:rFonts w:ascii="Times New Roman" w:eastAsia="Calibri" w:hAnsi="Times New Roman"/>
          <w:b/>
          <w:bCs/>
          <w:sz w:val="24"/>
          <w:szCs w:val="24"/>
        </w:rPr>
        <w:t>2.5. Иные характеристики содержания Программы.</w:t>
      </w:r>
    </w:p>
    <w:p w:rsidR="00E95841" w:rsidRDefault="00E95841" w:rsidP="00CE1834">
      <w:pPr>
        <w:spacing w:after="0" w:line="20" w:lineRule="atLeast"/>
        <w:jc w:val="center"/>
        <w:rPr>
          <w:rStyle w:val="ff2"/>
          <w:rFonts w:ascii="Times New Roman" w:eastAsia="Calibri" w:hAnsi="Times New Roman"/>
          <w:b/>
          <w:bCs/>
          <w:sz w:val="24"/>
          <w:szCs w:val="24"/>
        </w:rPr>
      </w:pPr>
    </w:p>
    <w:p w:rsidR="00E95841" w:rsidRPr="006449DB" w:rsidRDefault="00E95841" w:rsidP="00E95841">
      <w:pPr>
        <w:spacing w:after="0" w:line="20" w:lineRule="atLeast"/>
        <w:jc w:val="center"/>
        <w:rPr>
          <w:rFonts w:ascii="Times New Roman" w:hAnsi="Times New Roman"/>
          <w:color w:val="3366FF"/>
          <w:sz w:val="20"/>
          <w:szCs w:val="20"/>
        </w:rPr>
      </w:pPr>
      <w:r w:rsidRPr="00E95841">
        <w:rPr>
          <w:rFonts w:ascii="Times New Roman" w:hAnsi="Times New Roman"/>
          <w:b/>
        </w:rPr>
        <w:t xml:space="preserve">Родительские собрания </w:t>
      </w:r>
      <w:r w:rsidR="00FD7C15">
        <w:rPr>
          <w:rFonts w:ascii="Times New Roman" w:hAnsi="Times New Roman"/>
          <w:b/>
        </w:rPr>
        <w:t>на 2024-2025</w:t>
      </w:r>
      <w:r>
        <w:rPr>
          <w:rFonts w:ascii="Times New Roman" w:hAnsi="Times New Roman"/>
          <w:b/>
        </w:rPr>
        <w:t xml:space="preserve"> учебный  год.</w:t>
      </w:r>
    </w:p>
    <w:tbl>
      <w:tblPr>
        <w:tblW w:w="10343"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21"/>
        <w:gridCol w:w="1701"/>
        <w:gridCol w:w="6804"/>
        <w:gridCol w:w="1417"/>
      </w:tblGrid>
      <w:tr w:rsidR="00E95841" w:rsidRPr="006449DB" w:rsidTr="00E95841">
        <w:trPr>
          <w:tblCellSpacing w:w="0" w:type="dxa"/>
        </w:trPr>
        <w:tc>
          <w:tcPr>
            <w:tcW w:w="421" w:type="dxa"/>
            <w:vAlign w:val="center"/>
          </w:tcPr>
          <w:p w:rsidR="00E95841" w:rsidRPr="006449DB" w:rsidRDefault="00E95841" w:rsidP="001E5FAD">
            <w:pPr>
              <w:spacing w:after="0" w:line="20" w:lineRule="atLeast"/>
              <w:jc w:val="center"/>
              <w:rPr>
                <w:rFonts w:ascii="Times New Roman" w:hAnsi="Times New Roman"/>
                <w:sz w:val="20"/>
                <w:szCs w:val="20"/>
              </w:rPr>
            </w:pPr>
            <w:r w:rsidRPr="006449DB">
              <w:rPr>
                <w:rFonts w:ascii="Times New Roman" w:hAnsi="Times New Roman"/>
                <w:bCs/>
                <w:sz w:val="20"/>
                <w:szCs w:val="20"/>
              </w:rPr>
              <w:t>№</w:t>
            </w:r>
          </w:p>
        </w:tc>
        <w:tc>
          <w:tcPr>
            <w:tcW w:w="1701" w:type="dxa"/>
            <w:vAlign w:val="center"/>
          </w:tcPr>
          <w:p w:rsidR="00E95841" w:rsidRPr="006449DB" w:rsidRDefault="00E95841" w:rsidP="001E5FAD">
            <w:pPr>
              <w:spacing w:after="0" w:line="20" w:lineRule="atLeast"/>
              <w:jc w:val="center"/>
              <w:rPr>
                <w:rFonts w:ascii="Times New Roman" w:hAnsi="Times New Roman"/>
                <w:sz w:val="20"/>
                <w:szCs w:val="20"/>
              </w:rPr>
            </w:pPr>
            <w:r w:rsidRPr="006449DB">
              <w:rPr>
                <w:rFonts w:ascii="Times New Roman" w:hAnsi="Times New Roman"/>
                <w:bCs/>
                <w:sz w:val="20"/>
                <w:szCs w:val="20"/>
              </w:rPr>
              <w:t>Примерные сроки</w:t>
            </w:r>
          </w:p>
        </w:tc>
        <w:tc>
          <w:tcPr>
            <w:tcW w:w="6804" w:type="dxa"/>
            <w:vAlign w:val="center"/>
          </w:tcPr>
          <w:p w:rsidR="00E95841" w:rsidRPr="006449DB" w:rsidRDefault="00E95841" w:rsidP="001E5FAD">
            <w:pPr>
              <w:spacing w:after="0" w:line="20" w:lineRule="atLeast"/>
              <w:jc w:val="center"/>
              <w:rPr>
                <w:rFonts w:ascii="Times New Roman" w:hAnsi="Times New Roman"/>
                <w:sz w:val="20"/>
                <w:szCs w:val="20"/>
              </w:rPr>
            </w:pPr>
            <w:r w:rsidRPr="006449DB">
              <w:rPr>
                <w:rFonts w:ascii="Times New Roman" w:hAnsi="Times New Roman"/>
                <w:bCs/>
                <w:sz w:val="20"/>
                <w:szCs w:val="20"/>
              </w:rPr>
              <w:t>Название</w:t>
            </w:r>
          </w:p>
        </w:tc>
        <w:tc>
          <w:tcPr>
            <w:tcW w:w="1417" w:type="dxa"/>
            <w:vAlign w:val="center"/>
          </w:tcPr>
          <w:p w:rsidR="00E95841" w:rsidRPr="006449DB" w:rsidRDefault="00E95841" w:rsidP="001E5FAD">
            <w:pPr>
              <w:spacing w:after="0" w:line="20" w:lineRule="atLeast"/>
              <w:jc w:val="center"/>
              <w:rPr>
                <w:rFonts w:ascii="Times New Roman" w:hAnsi="Times New Roman"/>
                <w:sz w:val="20"/>
                <w:szCs w:val="20"/>
              </w:rPr>
            </w:pPr>
            <w:r w:rsidRPr="006449DB">
              <w:rPr>
                <w:rFonts w:ascii="Times New Roman" w:hAnsi="Times New Roman"/>
                <w:bCs/>
                <w:sz w:val="20"/>
                <w:szCs w:val="20"/>
              </w:rPr>
              <w:t>Ответственные</w:t>
            </w:r>
          </w:p>
        </w:tc>
      </w:tr>
      <w:tr w:rsidR="00E95841" w:rsidRPr="006449DB" w:rsidTr="00E95841">
        <w:trPr>
          <w:trHeight w:val="1081"/>
          <w:tblCellSpacing w:w="0" w:type="dxa"/>
        </w:trPr>
        <w:tc>
          <w:tcPr>
            <w:tcW w:w="421" w:type="dxa"/>
            <w:vAlign w:val="center"/>
          </w:tcPr>
          <w:p w:rsidR="00E95841" w:rsidRPr="006449DB" w:rsidRDefault="00E95841" w:rsidP="001E5FAD">
            <w:pPr>
              <w:spacing w:after="0" w:line="20" w:lineRule="atLeast"/>
              <w:jc w:val="center"/>
              <w:rPr>
                <w:rFonts w:ascii="Times New Roman" w:hAnsi="Times New Roman"/>
                <w:sz w:val="20"/>
                <w:szCs w:val="20"/>
              </w:rPr>
            </w:pPr>
            <w:r w:rsidRPr="006449DB">
              <w:rPr>
                <w:rFonts w:ascii="Times New Roman" w:hAnsi="Times New Roman"/>
                <w:sz w:val="20"/>
                <w:szCs w:val="20"/>
              </w:rPr>
              <w:t>1</w:t>
            </w:r>
          </w:p>
        </w:tc>
        <w:tc>
          <w:tcPr>
            <w:tcW w:w="1701" w:type="dxa"/>
            <w:vAlign w:val="center"/>
          </w:tcPr>
          <w:p w:rsidR="00E95841" w:rsidRPr="006449DB" w:rsidRDefault="00E95841" w:rsidP="001E5FAD">
            <w:pPr>
              <w:spacing w:after="0" w:line="20" w:lineRule="atLeast"/>
              <w:jc w:val="center"/>
              <w:rPr>
                <w:rFonts w:ascii="Times New Roman" w:hAnsi="Times New Roman"/>
                <w:sz w:val="20"/>
                <w:szCs w:val="20"/>
              </w:rPr>
            </w:pPr>
            <w:r>
              <w:rPr>
                <w:rFonts w:ascii="Times New Roman" w:hAnsi="Times New Roman"/>
                <w:sz w:val="20"/>
                <w:szCs w:val="20"/>
              </w:rPr>
              <w:t xml:space="preserve">Сентябрь </w:t>
            </w:r>
          </w:p>
        </w:tc>
        <w:tc>
          <w:tcPr>
            <w:tcW w:w="6804" w:type="dxa"/>
            <w:vAlign w:val="center"/>
          </w:tcPr>
          <w:p w:rsidR="00E95841" w:rsidRPr="005B4875" w:rsidRDefault="00FD7C15" w:rsidP="001E5FAD">
            <w:pPr>
              <w:spacing w:line="240" w:lineRule="auto"/>
              <w:jc w:val="both"/>
              <w:rPr>
                <w:rFonts w:ascii="Times New Roman" w:hAnsi="Times New Roman"/>
                <w:sz w:val="20"/>
                <w:szCs w:val="20"/>
              </w:rPr>
            </w:pPr>
            <w:r>
              <w:rPr>
                <w:rFonts w:ascii="Times New Roman" w:hAnsi="Times New Roman"/>
                <w:sz w:val="20"/>
                <w:szCs w:val="20"/>
              </w:rPr>
              <w:t>Тема; «Путешествие в страну знаний» «Особенности развития детей 5-6 лет»</w:t>
            </w:r>
          </w:p>
        </w:tc>
        <w:tc>
          <w:tcPr>
            <w:tcW w:w="1417" w:type="dxa"/>
            <w:vAlign w:val="center"/>
          </w:tcPr>
          <w:p w:rsidR="00E95841" w:rsidRPr="006449DB" w:rsidRDefault="00E95841" w:rsidP="001E5FAD">
            <w:pPr>
              <w:spacing w:after="0" w:line="20" w:lineRule="atLeast"/>
              <w:jc w:val="center"/>
              <w:rPr>
                <w:rFonts w:ascii="Times New Roman" w:hAnsi="Times New Roman"/>
                <w:sz w:val="20"/>
                <w:szCs w:val="20"/>
              </w:rPr>
            </w:pPr>
            <w:r w:rsidRPr="006449DB">
              <w:rPr>
                <w:rFonts w:ascii="Times New Roman" w:hAnsi="Times New Roman"/>
                <w:sz w:val="20"/>
                <w:szCs w:val="20"/>
              </w:rPr>
              <w:t>Воспитатель</w:t>
            </w:r>
          </w:p>
        </w:tc>
      </w:tr>
      <w:tr w:rsidR="00E95841" w:rsidRPr="006449DB" w:rsidTr="00E95841">
        <w:trPr>
          <w:trHeight w:val="1092"/>
          <w:tblCellSpacing w:w="0" w:type="dxa"/>
        </w:trPr>
        <w:tc>
          <w:tcPr>
            <w:tcW w:w="421" w:type="dxa"/>
            <w:vAlign w:val="center"/>
          </w:tcPr>
          <w:p w:rsidR="00E95841" w:rsidRPr="006449DB" w:rsidRDefault="00E95841" w:rsidP="001E5FAD">
            <w:pPr>
              <w:spacing w:after="0" w:line="20" w:lineRule="atLeast"/>
              <w:jc w:val="center"/>
              <w:rPr>
                <w:rFonts w:ascii="Times New Roman" w:hAnsi="Times New Roman"/>
                <w:sz w:val="20"/>
                <w:szCs w:val="20"/>
              </w:rPr>
            </w:pPr>
            <w:r w:rsidRPr="006449DB">
              <w:rPr>
                <w:rFonts w:ascii="Times New Roman" w:hAnsi="Times New Roman"/>
                <w:sz w:val="20"/>
                <w:szCs w:val="20"/>
              </w:rPr>
              <w:t>2</w:t>
            </w:r>
          </w:p>
        </w:tc>
        <w:tc>
          <w:tcPr>
            <w:tcW w:w="1701" w:type="dxa"/>
            <w:vAlign w:val="center"/>
          </w:tcPr>
          <w:p w:rsidR="00E95841" w:rsidRPr="006449DB" w:rsidRDefault="00E95841" w:rsidP="001E5FAD">
            <w:pPr>
              <w:spacing w:after="0" w:line="20" w:lineRule="atLeast"/>
              <w:jc w:val="center"/>
              <w:rPr>
                <w:rFonts w:ascii="Times New Roman" w:hAnsi="Times New Roman"/>
                <w:sz w:val="20"/>
                <w:szCs w:val="20"/>
              </w:rPr>
            </w:pPr>
            <w:r>
              <w:rPr>
                <w:rFonts w:ascii="Times New Roman" w:hAnsi="Times New Roman"/>
                <w:sz w:val="20"/>
                <w:szCs w:val="20"/>
              </w:rPr>
              <w:t xml:space="preserve"> </w:t>
            </w:r>
            <w:r w:rsidR="00C82889">
              <w:rPr>
                <w:rFonts w:ascii="Times New Roman" w:hAnsi="Times New Roman"/>
                <w:sz w:val="20"/>
                <w:szCs w:val="20"/>
              </w:rPr>
              <w:t xml:space="preserve">Декабрь </w:t>
            </w:r>
          </w:p>
        </w:tc>
        <w:tc>
          <w:tcPr>
            <w:tcW w:w="6804" w:type="dxa"/>
            <w:vAlign w:val="center"/>
          </w:tcPr>
          <w:p w:rsidR="00E95841" w:rsidRPr="005B4875" w:rsidRDefault="00C82889" w:rsidP="001E5FAD">
            <w:pPr>
              <w:spacing w:after="0" w:line="240" w:lineRule="auto"/>
              <w:rPr>
                <w:rFonts w:ascii="Times New Roman" w:hAnsi="Times New Roman"/>
                <w:sz w:val="20"/>
                <w:szCs w:val="20"/>
              </w:rPr>
            </w:pPr>
            <w:r>
              <w:rPr>
                <w:rFonts w:ascii="Times New Roman" w:hAnsi="Times New Roman"/>
                <w:sz w:val="20"/>
                <w:szCs w:val="20"/>
              </w:rPr>
              <w:t xml:space="preserve"> «Скоро, скоро новый год»</w:t>
            </w:r>
          </w:p>
        </w:tc>
        <w:tc>
          <w:tcPr>
            <w:tcW w:w="1417" w:type="dxa"/>
            <w:vAlign w:val="center"/>
          </w:tcPr>
          <w:p w:rsidR="00E95841" w:rsidRPr="006449DB" w:rsidRDefault="00E95841" w:rsidP="001E5FAD">
            <w:pPr>
              <w:spacing w:after="0" w:line="20" w:lineRule="atLeast"/>
              <w:jc w:val="center"/>
              <w:rPr>
                <w:rFonts w:ascii="Times New Roman" w:hAnsi="Times New Roman"/>
                <w:sz w:val="20"/>
                <w:szCs w:val="20"/>
              </w:rPr>
            </w:pPr>
            <w:r w:rsidRPr="006449DB">
              <w:rPr>
                <w:rFonts w:ascii="Times New Roman" w:hAnsi="Times New Roman"/>
                <w:sz w:val="20"/>
                <w:szCs w:val="20"/>
              </w:rPr>
              <w:t>Воспитатель</w:t>
            </w:r>
          </w:p>
        </w:tc>
      </w:tr>
      <w:tr w:rsidR="00E95841" w:rsidRPr="006449DB" w:rsidTr="00E95841">
        <w:trPr>
          <w:trHeight w:val="1391"/>
          <w:tblCellSpacing w:w="0" w:type="dxa"/>
        </w:trPr>
        <w:tc>
          <w:tcPr>
            <w:tcW w:w="421" w:type="dxa"/>
            <w:vAlign w:val="center"/>
          </w:tcPr>
          <w:p w:rsidR="00E95841" w:rsidRPr="006449DB" w:rsidRDefault="00E95841" w:rsidP="001E5FAD">
            <w:pPr>
              <w:spacing w:after="0" w:line="20" w:lineRule="atLeast"/>
              <w:jc w:val="center"/>
              <w:rPr>
                <w:rFonts w:ascii="Times New Roman" w:hAnsi="Times New Roman"/>
                <w:sz w:val="20"/>
                <w:szCs w:val="20"/>
              </w:rPr>
            </w:pPr>
            <w:r w:rsidRPr="006449DB">
              <w:rPr>
                <w:rFonts w:ascii="Times New Roman" w:hAnsi="Times New Roman"/>
                <w:sz w:val="20"/>
                <w:szCs w:val="20"/>
              </w:rPr>
              <w:t>3</w:t>
            </w:r>
          </w:p>
        </w:tc>
        <w:tc>
          <w:tcPr>
            <w:tcW w:w="1701" w:type="dxa"/>
            <w:vAlign w:val="center"/>
          </w:tcPr>
          <w:p w:rsidR="00E95841" w:rsidRPr="006449DB" w:rsidRDefault="00E95841" w:rsidP="001E5FAD">
            <w:pPr>
              <w:spacing w:after="0" w:line="20" w:lineRule="atLeast"/>
              <w:rPr>
                <w:rFonts w:ascii="Times New Roman" w:hAnsi="Times New Roman"/>
                <w:sz w:val="20"/>
                <w:szCs w:val="20"/>
              </w:rPr>
            </w:pPr>
            <w:r w:rsidRPr="006449DB">
              <w:rPr>
                <w:rFonts w:ascii="Times New Roman" w:hAnsi="Times New Roman"/>
                <w:sz w:val="20"/>
                <w:szCs w:val="20"/>
              </w:rPr>
              <w:t xml:space="preserve">               Май</w:t>
            </w:r>
          </w:p>
        </w:tc>
        <w:tc>
          <w:tcPr>
            <w:tcW w:w="6804" w:type="dxa"/>
            <w:vAlign w:val="center"/>
          </w:tcPr>
          <w:p w:rsidR="00E95841" w:rsidRPr="005B4875" w:rsidRDefault="00C82889" w:rsidP="001E5FAD">
            <w:pPr>
              <w:spacing w:after="0" w:line="240" w:lineRule="auto"/>
              <w:jc w:val="both"/>
              <w:rPr>
                <w:rFonts w:ascii="Times New Roman" w:hAnsi="Times New Roman"/>
                <w:sz w:val="20"/>
                <w:szCs w:val="20"/>
              </w:rPr>
            </w:pPr>
            <w:r>
              <w:rPr>
                <w:rFonts w:ascii="Times New Roman" w:hAnsi="Times New Roman"/>
                <w:sz w:val="20"/>
                <w:szCs w:val="20"/>
              </w:rPr>
              <w:t xml:space="preserve"> Подведение итогов совместного воспитательно-образовательного процесса</w:t>
            </w:r>
          </w:p>
        </w:tc>
        <w:tc>
          <w:tcPr>
            <w:tcW w:w="1417" w:type="dxa"/>
            <w:vAlign w:val="center"/>
          </w:tcPr>
          <w:p w:rsidR="00E95841" w:rsidRPr="006449DB" w:rsidRDefault="00E95841" w:rsidP="001E5FAD">
            <w:pPr>
              <w:spacing w:after="0" w:line="20" w:lineRule="atLeast"/>
              <w:jc w:val="center"/>
              <w:rPr>
                <w:rFonts w:ascii="Times New Roman" w:hAnsi="Times New Roman"/>
                <w:sz w:val="20"/>
                <w:szCs w:val="20"/>
              </w:rPr>
            </w:pPr>
            <w:r w:rsidRPr="006449DB">
              <w:rPr>
                <w:rFonts w:ascii="Times New Roman" w:hAnsi="Times New Roman"/>
                <w:sz w:val="20"/>
                <w:szCs w:val="20"/>
              </w:rPr>
              <w:t>Воспитатель</w:t>
            </w:r>
          </w:p>
        </w:tc>
      </w:tr>
    </w:tbl>
    <w:p w:rsidR="00CE1834" w:rsidRDefault="00CE1834" w:rsidP="00E95841">
      <w:pPr>
        <w:spacing w:after="0" w:line="20" w:lineRule="atLeast"/>
        <w:jc w:val="center"/>
        <w:rPr>
          <w:rStyle w:val="ff2"/>
          <w:rFonts w:ascii="Times New Roman" w:eastAsia="Calibri" w:hAnsi="Times New Roman"/>
          <w:b/>
          <w:bCs/>
          <w:sz w:val="24"/>
          <w:szCs w:val="24"/>
        </w:rPr>
      </w:pPr>
    </w:p>
    <w:p w:rsidR="00CE1834" w:rsidRPr="00E95841" w:rsidRDefault="00CE1834" w:rsidP="00CE1834">
      <w:pPr>
        <w:spacing w:after="0" w:line="20" w:lineRule="atLeast"/>
        <w:jc w:val="both"/>
        <w:rPr>
          <w:rStyle w:val="ff2"/>
          <w:rFonts w:ascii="Times New Roman" w:eastAsia="Calibri" w:hAnsi="Times New Roman"/>
          <w:b/>
          <w:bCs/>
        </w:rPr>
      </w:pPr>
      <w:r>
        <w:rPr>
          <w:rFonts w:ascii="Times New Roman" w:hAnsi="Times New Roman"/>
          <w:sz w:val="24"/>
          <w:szCs w:val="24"/>
        </w:rPr>
        <w:tab/>
        <w:t xml:space="preserve"> </w:t>
      </w:r>
      <w:r>
        <w:rPr>
          <w:rFonts w:ascii="Times New Roman" w:hAnsi="Times New Roman"/>
          <w:sz w:val="24"/>
          <w:szCs w:val="24"/>
        </w:rPr>
        <w:tab/>
      </w:r>
      <w:r w:rsidRPr="00E95841">
        <w:rPr>
          <w:rFonts w:ascii="Times New Roman" w:hAnsi="Times New Roman"/>
        </w:rPr>
        <w:t xml:space="preserve">В старшей группе воспитатели уделяют отдельное внимание сетевому взаимодействию разных образовательных сфер, что оказывает положительное влияние на всестороннее развитие детей. </w:t>
      </w:r>
    </w:p>
    <w:p w:rsidR="00CE1834" w:rsidRDefault="00CE1834" w:rsidP="00CE1834">
      <w:pPr>
        <w:spacing w:after="0" w:line="20" w:lineRule="atLeast"/>
        <w:jc w:val="center"/>
        <w:rPr>
          <w:rStyle w:val="ff2"/>
          <w:rFonts w:ascii="Times New Roman" w:eastAsia="Calibri" w:hAnsi="Times New Roman"/>
          <w:b/>
          <w:bCs/>
          <w:sz w:val="24"/>
          <w:szCs w:val="24"/>
        </w:rPr>
      </w:pPr>
    </w:p>
    <w:p w:rsidR="00CE1834" w:rsidRPr="00E95841" w:rsidRDefault="00CE1834" w:rsidP="00CE1834">
      <w:pPr>
        <w:spacing w:after="0" w:line="20" w:lineRule="atLeast"/>
        <w:jc w:val="center"/>
        <w:rPr>
          <w:rStyle w:val="ff2"/>
          <w:rFonts w:ascii="Times New Roman" w:eastAsia="Calibri" w:hAnsi="Times New Roman"/>
          <w:b/>
          <w:bCs/>
        </w:rPr>
      </w:pPr>
      <w:r w:rsidRPr="00E95841">
        <w:rPr>
          <w:rFonts w:ascii="Times New Roman" w:hAnsi="Times New Roman"/>
          <w:b/>
        </w:rPr>
        <w:t xml:space="preserve"> Сетевое взаимодействие с учреждениями города.</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5"/>
        <w:gridCol w:w="2957"/>
        <w:gridCol w:w="6975"/>
      </w:tblGrid>
      <w:tr w:rsidR="00CE1834" w:rsidTr="00990665">
        <w:trPr>
          <w:trHeight w:val="356"/>
        </w:trPr>
        <w:tc>
          <w:tcPr>
            <w:tcW w:w="445" w:type="dxa"/>
            <w:tcBorders>
              <w:top w:val="single" w:sz="4" w:space="0" w:color="auto"/>
              <w:left w:val="single" w:sz="4" w:space="0" w:color="auto"/>
              <w:bottom w:val="single" w:sz="4" w:space="0" w:color="auto"/>
              <w:right w:val="single" w:sz="4" w:space="0" w:color="auto"/>
            </w:tcBorders>
            <w:hideMark/>
          </w:tcPr>
          <w:p w:rsidR="00CE1834" w:rsidRDefault="00CE1834">
            <w:pPr>
              <w:spacing w:after="0" w:line="20" w:lineRule="atLeast"/>
              <w:rPr>
                <w:rStyle w:val="ff2"/>
                <w:rFonts w:ascii="Times New Roman" w:eastAsia="Calibri" w:hAnsi="Times New Roman"/>
                <w:bCs/>
              </w:rPr>
            </w:pPr>
            <w:r>
              <w:rPr>
                <w:rStyle w:val="ff2"/>
                <w:rFonts w:ascii="Times New Roman" w:eastAsia="Calibri" w:hAnsi="Times New Roman"/>
                <w:bCs/>
              </w:rPr>
              <w:t>№</w:t>
            </w:r>
          </w:p>
        </w:tc>
        <w:tc>
          <w:tcPr>
            <w:tcW w:w="2957" w:type="dxa"/>
            <w:tcBorders>
              <w:top w:val="single" w:sz="4" w:space="0" w:color="auto"/>
              <w:left w:val="single" w:sz="4" w:space="0" w:color="auto"/>
              <w:bottom w:val="single" w:sz="4" w:space="0" w:color="auto"/>
              <w:right w:val="single" w:sz="4" w:space="0" w:color="auto"/>
            </w:tcBorders>
            <w:hideMark/>
          </w:tcPr>
          <w:p w:rsidR="00CE1834" w:rsidRDefault="00CE1834">
            <w:pPr>
              <w:spacing w:after="0" w:line="20" w:lineRule="atLeast"/>
              <w:rPr>
                <w:rStyle w:val="ff2"/>
                <w:rFonts w:ascii="Times New Roman" w:eastAsia="Calibri" w:hAnsi="Times New Roman"/>
                <w:bCs/>
              </w:rPr>
            </w:pPr>
            <w:r>
              <w:rPr>
                <w:rFonts w:ascii="Times New Roman" w:hAnsi="Times New Roman"/>
              </w:rPr>
              <w:t xml:space="preserve"> Сотрудничество.</w:t>
            </w:r>
          </w:p>
        </w:tc>
        <w:tc>
          <w:tcPr>
            <w:tcW w:w="6975" w:type="dxa"/>
            <w:tcBorders>
              <w:top w:val="single" w:sz="4" w:space="0" w:color="auto"/>
              <w:left w:val="single" w:sz="4" w:space="0" w:color="auto"/>
              <w:bottom w:val="single" w:sz="4" w:space="0" w:color="auto"/>
              <w:right w:val="single" w:sz="4" w:space="0" w:color="auto"/>
            </w:tcBorders>
            <w:hideMark/>
          </w:tcPr>
          <w:p w:rsidR="00CE1834" w:rsidRDefault="00CE1834">
            <w:pPr>
              <w:spacing w:after="0" w:line="20" w:lineRule="atLeast"/>
              <w:rPr>
                <w:rStyle w:val="ff2"/>
                <w:rFonts w:ascii="Times New Roman" w:eastAsia="Calibri" w:hAnsi="Times New Roman"/>
                <w:bCs/>
              </w:rPr>
            </w:pPr>
            <w:r>
              <w:rPr>
                <w:rFonts w:ascii="Times New Roman" w:hAnsi="Times New Roman"/>
              </w:rPr>
              <w:t>Формы сотрудничества.</w:t>
            </w:r>
          </w:p>
        </w:tc>
      </w:tr>
      <w:tr w:rsidR="00CE1834" w:rsidTr="00990665">
        <w:trPr>
          <w:trHeight w:val="173"/>
        </w:trPr>
        <w:tc>
          <w:tcPr>
            <w:tcW w:w="445" w:type="dxa"/>
            <w:tcBorders>
              <w:top w:val="single" w:sz="4" w:space="0" w:color="auto"/>
              <w:left w:val="single" w:sz="4" w:space="0" w:color="auto"/>
              <w:bottom w:val="single" w:sz="4" w:space="0" w:color="auto"/>
              <w:right w:val="single" w:sz="4" w:space="0" w:color="auto"/>
            </w:tcBorders>
            <w:hideMark/>
          </w:tcPr>
          <w:p w:rsidR="00CE1834" w:rsidRDefault="00CE1834">
            <w:pPr>
              <w:spacing w:after="0" w:line="20" w:lineRule="atLeast"/>
              <w:rPr>
                <w:rStyle w:val="ff2"/>
                <w:rFonts w:ascii="Times New Roman" w:eastAsia="Calibri" w:hAnsi="Times New Roman"/>
                <w:bCs/>
              </w:rPr>
            </w:pPr>
            <w:r>
              <w:rPr>
                <w:rStyle w:val="ff2"/>
                <w:rFonts w:ascii="Times New Roman" w:eastAsia="Calibri" w:hAnsi="Times New Roman"/>
                <w:bCs/>
              </w:rPr>
              <w:t>1.</w:t>
            </w:r>
          </w:p>
        </w:tc>
        <w:tc>
          <w:tcPr>
            <w:tcW w:w="2957" w:type="dxa"/>
            <w:tcBorders>
              <w:top w:val="single" w:sz="4" w:space="0" w:color="auto"/>
              <w:left w:val="single" w:sz="4" w:space="0" w:color="auto"/>
              <w:bottom w:val="single" w:sz="4" w:space="0" w:color="auto"/>
              <w:right w:val="single" w:sz="4" w:space="0" w:color="auto"/>
            </w:tcBorders>
            <w:hideMark/>
          </w:tcPr>
          <w:p w:rsidR="00CE1834" w:rsidRPr="00E95841" w:rsidRDefault="00EC408C" w:rsidP="00EC408C">
            <w:pPr>
              <w:spacing w:after="0" w:line="480" w:lineRule="auto"/>
              <w:rPr>
                <w:rStyle w:val="ff2"/>
                <w:rFonts w:ascii="Times New Roman" w:eastAsia="Calibri" w:hAnsi="Times New Roman"/>
                <w:bCs/>
                <w:sz w:val="20"/>
                <w:szCs w:val="20"/>
              </w:rPr>
            </w:pPr>
            <w:r>
              <w:t>Национальный парк «Земля леопарда»</w:t>
            </w:r>
          </w:p>
        </w:tc>
        <w:tc>
          <w:tcPr>
            <w:tcW w:w="6975" w:type="dxa"/>
            <w:tcBorders>
              <w:top w:val="single" w:sz="4" w:space="0" w:color="auto"/>
              <w:left w:val="single" w:sz="4" w:space="0" w:color="auto"/>
              <w:bottom w:val="single" w:sz="4" w:space="0" w:color="auto"/>
              <w:right w:val="single" w:sz="4" w:space="0" w:color="auto"/>
            </w:tcBorders>
            <w:hideMark/>
          </w:tcPr>
          <w:p w:rsidR="00CE1834" w:rsidRPr="00E95841" w:rsidRDefault="00CE1834" w:rsidP="00EC408C">
            <w:pPr>
              <w:spacing w:after="0" w:line="20" w:lineRule="atLeast"/>
              <w:rPr>
                <w:rStyle w:val="ff2"/>
                <w:rFonts w:ascii="Times New Roman" w:eastAsia="Calibri" w:hAnsi="Times New Roman"/>
                <w:bCs/>
                <w:sz w:val="20"/>
                <w:szCs w:val="20"/>
              </w:rPr>
            </w:pPr>
            <w:r w:rsidRPr="00E95841">
              <w:rPr>
                <w:rFonts w:ascii="Times New Roman" w:hAnsi="Times New Roman"/>
                <w:sz w:val="20"/>
                <w:szCs w:val="20"/>
              </w:rPr>
              <w:t>Экскурсии</w:t>
            </w:r>
            <w:r w:rsidR="00EC408C">
              <w:rPr>
                <w:rFonts w:ascii="Times New Roman" w:hAnsi="Times New Roman"/>
                <w:sz w:val="20"/>
                <w:szCs w:val="20"/>
              </w:rPr>
              <w:t>, экологический и познавательный туризм</w:t>
            </w:r>
            <w:r w:rsidRPr="00E95841">
              <w:rPr>
                <w:rFonts w:ascii="Times New Roman" w:hAnsi="Times New Roman"/>
                <w:sz w:val="20"/>
                <w:szCs w:val="20"/>
              </w:rPr>
              <w:t xml:space="preserve"> </w:t>
            </w:r>
          </w:p>
        </w:tc>
      </w:tr>
      <w:tr w:rsidR="00CE1834" w:rsidTr="00990665">
        <w:trPr>
          <w:trHeight w:val="233"/>
        </w:trPr>
        <w:tc>
          <w:tcPr>
            <w:tcW w:w="445" w:type="dxa"/>
            <w:tcBorders>
              <w:top w:val="single" w:sz="4" w:space="0" w:color="auto"/>
              <w:left w:val="single" w:sz="4" w:space="0" w:color="auto"/>
              <w:bottom w:val="single" w:sz="4" w:space="0" w:color="auto"/>
              <w:right w:val="single" w:sz="4" w:space="0" w:color="auto"/>
            </w:tcBorders>
            <w:hideMark/>
          </w:tcPr>
          <w:p w:rsidR="00CE1834" w:rsidRDefault="00CE1834">
            <w:pPr>
              <w:spacing w:after="0" w:line="20" w:lineRule="atLeast"/>
              <w:rPr>
                <w:rStyle w:val="ff2"/>
                <w:rFonts w:ascii="Times New Roman" w:eastAsia="Calibri" w:hAnsi="Times New Roman"/>
                <w:bCs/>
              </w:rPr>
            </w:pPr>
            <w:r>
              <w:rPr>
                <w:rStyle w:val="ff2"/>
                <w:rFonts w:ascii="Times New Roman" w:eastAsia="Calibri" w:hAnsi="Times New Roman"/>
                <w:bCs/>
              </w:rPr>
              <w:t>2.</w:t>
            </w:r>
          </w:p>
        </w:tc>
        <w:tc>
          <w:tcPr>
            <w:tcW w:w="2957" w:type="dxa"/>
            <w:tcBorders>
              <w:top w:val="single" w:sz="4" w:space="0" w:color="auto"/>
              <w:left w:val="single" w:sz="4" w:space="0" w:color="auto"/>
              <w:bottom w:val="single" w:sz="4" w:space="0" w:color="auto"/>
              <w:right w:val="single" w:sz="4" w:space="0" w:color="auto"/>
            </w:tcBorders>
            <w:hideMark/>
          </w:tcPr>
          <w:p w:rsidR="00CE1834" w:rsidRPr="00E95841" w:rsidRDefault="00EC408C" w:rsidP="00EC408C">
            <w:pPr>
              <w:spacing w:after="0" w:line="20" w:lineRule="atLeast"/>
              <w:rPr>
                <w:rStyle w:val="ff2"/>
                <w:rFonts w:ascii="Times New Roman" w:eastAsia="Calibri" w:hAnsi="Times New Roman"/>
                <w:bCs/>
                <w:sz w:val="20"/>
                <w:szCs w:val="20"/>
              </w:rPr>
            </w:pPr>
            <w:r>
              <w:t>Библиотека – филиал №6 с.Барабаш</w:t>
            </w:r>
          </w:p>
        </w:tc>
        <w:tc>
          <w:tcPr>
            <w:tcW w:w="6975" w:type="dxa"/>
            <w:tcBorders>
              <w:top w:val="single" w:sz="4" w:space="0" w:color="auto"/>
              <w:left w:val="single" w:sz="4" w:space="0" w:color="auto"/>
              <w:bottom w:val="single" w:sz="4" w:space="0" w:color="auto"/>
              <w:right w:val="single" w:sz="4" w:space="0" w:color="auto"/>
            </w:tcBorders>
            <w:hideMark/>
          </w:tcPr>
          <w:p w:rsidR="00CE1834" w:rsidRPr="00E95841" w:rsidRDefault="00CE1834" w:rsidP="0022381F">
            <w:pPr>
              <w:spacing w:after="0" w:line="20" w:lineRule="atLeast"/>
              <w:jc w:val="both"/>
              <w:rPr>
                <w:sz w:val="20"/>
                <w:szCs w:val="20"/>
              </w:rPr>
            </w:pPr>
            <w:r w:rsidRPr="00E95841">
              <w:rPr>
                <w:rFonts w:ascii="Times New Roman" w:hAnsi="Times New Roman"/>
                <w:sz w:val="20"/>
                <w:szCs w:val="20"/>
              </w:rPr>
              <w:t>Конкурсы, литературные вечера, литературные гостиные, беседы на литературные темы, викторины.</w:t>
            </w:r>
          </w:p>
          <w:p w:rsidR="00CE1834" w:rsidRPr="00E95841" w:rsidRDefault="00CE1834" w:rsidP="0022381F">
            <w:pPr>
              <w:spacing w:after="0" w:line="20" w:lineRule="atLeast"/>
              <w:jc w:val="both"/>
              <w:rPr>
                <w:rStyle w:val="ff2"/>
                <w:rFonts w:eastAsia="Calibri"/>
                <w:bCs/>
                <w:sz w:val="20"/>
                <w:szCs w:val="20"/>
              </w:rPr>
            </w:pPr>
            <w:r w:rsidRPr="00E95841">
              <w:rPr>
                <w:rFonts w:ascii="Times New Roman" w:hAnsi="Times New Roman"/>
                <w:sz w:val="20"/>
                <w:szCs w:val="20"/>
              </w:rPr>
              <w:t xml:space="preserve">Приобщение детей к культуре чтения художественной литературы. Углубленное знакомство с писателями и поэтами, их творчеством. Развитие </w:t>
            </w:r>
            <w:r w:rsidRPr="00E95841">
              <w:rPr>
                <w:rFonts w:ascii="Times New Roman" w:hAnsi="Times New Roman"/>
                <w:sz w:val="20"/>
                <w:szCs w:val="20"/>
              </w:rPr>
              <w:lastRenderedPageBreak/>
              <w:t>художественно-эстетического вкуса.</w:t>
            </w:r>
          </w:p>
        </w:tc>
      </w:tr>
      <w:tr w:rsidR="00CE1834" w:rsidTr="00990665">
        <w:trPr>
          <w:trHeight w:val="274"/>
        </w:trPr>
        <w:tc>
          <w:tcPr>
            <w:tcW w:w="445" w:type="dxa"/>
            <w:tcBorders>
              <w:top w:val="single" w:sz="4" w:space="0" w:color="auto"/>
              <w:left w:val="single" w:sz="4" w:space="0" w:color="auto"/>
              <w:bottom w:val="single" w:sz="4" w:space="0" w:color="auto"/>
              <w:right w:val="single" w:sz="4" w:space="0" w:color="auto"/>
            </w:tcBorders>
            <w:hideMark/>
          </w:tcPr>
          <w:p w:rsidR="00CE1834" w:rsidRDefault="00CE1834">
            <w:pPr>
              <w:spacing w:after="0" w:line="20" w:lineRule="atLeast"/>
              <w:rPr>
                <w:rStyle w:val="ff2"/>
                <w:rFonts w:ascii="Times New Roman" w:eastAsia="Calibri" w:hAnsi="Times New Roman"/>
                <w:bCs/>
              </w:rPr>
            </w:pPr>
            <w:r>
              <w:rPr>
                <w:rStyle w:val="ff2"/>
                <w:rFonts w:ascii="Times New Roman" w:eastAsia="Calibri" w:hAnsi="Times New Roman"/>
                <w:bCs/>
              </w:rPr>
              <w:lastRenderedPageBreak/>
              <w:t>3.</w:t>
            </w:r>
          </w:p>
        </w:tc>
        <w:tc>
          <w:tcPr>
            <w:tcW w:w="2957" w:type="dxa"/>
            <w:tcBorders>
              <w:top w:val="single" w:sz="4" w:space="0" w:color="auto"/>
              <w:left w:val="single" w:sz="4" w:space="0" w:color="auto"/>
              <w:bottom w:val="single" w:sz="4" w:space="0" w:color="auto"/>
              <w:right w:val="single" w:sz="4" w:space="0" w:color="auto"/>
            </w:tcBorders>
            <w:hideMark/>
          </w:tcPr>
          <w:p w:rsidR="00CE1834" w:rsidRPr="00E95841" w:rsidRDefault="00CE1834" w:rsidP="00EC408C">
            <w:pPr>
              <w:spacing w:after="0" w:line="20" w:lineRule="atLeast"/>
              <w:rPr>
                <w:rStyle w:val="ff2"/>
                <w:rFonts w:ascii="Times New Roman" w:eastAsia="Calibri" w:hAnsi="Times New Roman"/>
                <w:bCs/>
                <w:sz w:val="20"/>
                <w:szCs w:val="20"/>
              </w:rPr>
            </w:pPr>
            <w:r w:rsidRPr="00E95841">
              <w:rPr>
                <w:rFonts w:ascii="Times New Roman" w:hAnsi="Times New Roman"/>
                <w:sz w:val="20"/>
                <w:szCs w:val="20"/>
              </w:rPr>
              <w:t xml:space="preserve">ГИБДД </w:t>
            </w:r>
            <w:r w:rsidR="00EC408C">
              <w:rPr>
                <w:rFonts w:ascii="Times New Roman" w:hAnsi="Times New Roman"/>
                <w:sz w:val="20"/>
                <w:szCs w:val="20"/>
              </w:rPr>
              <w:t xml:space="preserve"> </w:t>
            </w:r>
          </w:p>
        </w:tc>
        <w:tc>
          <w:tcPr>
            <w:tcW w:w="6975" w:type="dxa"/>
            <w:tcBorders>
              <w:top w:val="single" w:sz="4" w:space="0" w:color="auto"/>
              <w:left w:val="single" w:sz="4" w:space="0" w:color="auto"/>
              <w:bottom w:val="single" w:sz="4" w:space="0" w:color="auto"/>
              <w:right w:val="single" w:sz="4" w:space="0" w:color="auto"/>
            </w:tcBorders>
            <w:hideMark/>
          </w:tcPr>
          <w:p w:rsidR="00CE1834" w:rsidRPr="00E95841" w:rsidRDefault="00CE1834" w:rsidP="0022381F">
            <w:pPr>
              <w:spacing w:after="0" w:line="20" w:lineRule="atLeast"/>
              <w:jc w:val="both"/>
              <w:rPr>
                <w:rStyle w:val="ff2"/>
                <w:rFonts w:ascii="Times New Roman" w:eastAsia="Calibri" w:hAnsi="Times New Roman"/>
                <w:bCs/>
                <w:sz w:val="20"/>
                <w:szCs w:val="20"/>
              </w:rPr>
            </w:pPr>
            <w:r w:rsidRPr="00E95841">
              <w:rPr>
                <w:rFonts w:ascii="Times New Roman" w:hAnsi="Times New Roman"/>
                <w:sz w:val="20"/>
                <w:szCs w:val="20"/>
              </w:rPr>
              <w:t>Профилактика детского дорожно</w:t>
            </w:r>
            <w:r w:rsidR="00C82889">
              <w:rPr>
                <w:rFonts w:ascii="Times New Roman" w:hAnsi="Times New Roman"/>
                <w:sz w:val="20"/>
                <w:szCs w:val="20"/>
              </w:rPr>
              <w:t xml:space="preserve"> </w:t>
            </w:r>
            <w:r w:rsidRPr="00E95841">
              <w:rPr>
                <w:rFonts w:ascii="Times New Roman" w:hAnsi="Times New Roman"/>
                <w:sz w:val="20"/>
                <w:szCs w:val="20"/>
              </w:rPr>
              <w:t>- транспортного травматизма</w:t>
            </w:r>
          </w:p>
        </w:tc>
      </w:tr>
      <w:tr w:rsidR="00CE1834" w:rsidTr="00990665">
        <w:trPr>
          <w:trHeight w:val="203"/>
        </w:trPr>
        <w:tc>
          <w:tcPr>
            <w:tcW w:w="445" w:type="dxa"/>
            <w:tcBorders>
              <w:top w:val="single" w:sz="4" w:space="0" w:color="auto"/>
              <w:left w:val="single" w:sz="4" w:space="0" w:color="auto"/>
              <w:bottom w:val="single" w:sz="4" w:space="0" w:color="auto"/>
              <w:right w:val="single" w:sz="4" w:space="0" w:color="auto"/>
            </w:tcBorders>
            <w:hideMark/>
          </w:tcPr>
          <w:p w:rsidR="00CE1834" w:rsidRDefault="00CE1834">
            <w:pPr>
              <w:spacing w:after="0" w:line="20" w:lineRule="atLeast"/>
              <w:rPr>
                <w:rStyle w:val="ff2"/>
                <w:rFonts w:ascii="Times New Roman" w:eastAsia="Calibri" w:hAnsi="Times New Roman"/>
                <w:bCs/>
              </w:rPr>
            </w:pPr>
            <w:r>
              <w:rPr>
                <w:rStyle w:val="ff2"/>
                <w:rFonts w:ascii="Times New Roman" w:eastAsia="Calibri" w:hAnsi="Times New Roman"/>
                <w:bCs/>
              </w:rPr>
              <w:t>4.</w:t>
            </w:r>
          </w:p>
        </w:tc>
        <w:tc>
          <w:tcPr>
            <w:tcW w:w="2957" w:type="dxa"/>
            <w:tcBorders>
              <w:top w:val="single" w:sz="4" w:space="0" w:color="auto"/>
              <w:left w:val="single" w:sz="4" w:space="0" w:color="auto"/>
              <w:bottom w:val="single" w:sz="4" w:space="0" w:color="auto"/>
              <w:right w:val="single" w:sz="4" w:space="0" w:color="auto"/>
            </w:tcBorders>
            <w:hideMark/>
          </w:tcPr>
          <w:p w:rsidR="00CE1834" w:rsidRPr="00E95841" w:rsidRDefault="00CE1834">
            <w:pPr>
              <w:spacing w:after="0" w:line="20" w:lineRule="atLeast"/>
              <w:rPr>
                <w:rStyle w:val="ff2"/>
                <w:rFonts w:ascii="Times New Roman" w:eastAsia="Calibri" w:hAnsi="Times New Roman"/>
                <w:bCs/>
                <w:sz w:val="20"/>
                <w:szCs w:val="20"/>
              </w:rPr>
            </w:pPr>
            <w:r w:rsidRPr="00E95841">
              <w:rPr>
                <w:rStyle w:val="ff2"/>
                <w:rFonts w:ascii="Times New Roman" w:eastAsia="Calibri" w:hAnsi="Times New Roman"/>
                <w:bCs/>
                <w:sz w:val="20"/>
                <w:szCs w:val="20"/>
              </w:rPr>
              <w:t>Аптека.</w:t>
            </w:r>
          </w:p>
        </w:tc>
        <w:tc>
          <w:tcPr>
            <w:tcW w:w="6975" w:type="dxa"/>
            <w:tcBorders>
              <w:top w:val="single" w:sz="4" w:space="0" w:color="auto"/>
              <w:left w:val="single" w:sz="4" w:space="0" w:color="auto"/>
              <w:bottom w:val="single" w:sz="4" w:space="0" w:color="auto"/>
              <w:right w:val="single" w:sz="4" w:space="0" w:color="auto"/>
            </w:tcBorders>
            <w:hideMark/>
          </w:tcPr>
          <w:p w:rsidR="00CE1834" w:rsidRPr="00E95841" w:rsidRDefault="00CE1834" w:rsidP="0022381F">
            <w:pPr>
              <w:spacing w:after="0" w:line="20" w:lineRule="atLeast"/>
              <w:jc w:val="both"/>
              <w:rPr>
                <w:rStyle w:val="ff2"/>
                <w:rFonts w:ascii="Times New Roman" w:eastAsia="Calibri" w:hAnsi="Times New Roman"/>
                <w:bCs/>
                <w:sz w:val="20"/>
                <w:szCs w:val="20"/>
              </w:rPr>
            </w:pPr>
            <w:r w:rsidRPr="00E95841">
              <w:rPr>
                <w:rStyle w:val="ff2"/>
                <w:rFonts w:ascii="Times New Roman" w:eastAsia="Calibri" w:hAnsi="Times New Roman"/>
                <w:bCs/>
                <w:sz w:val="20"/>
                <w:szCs w:val="20"/>
              </w:rPr>
              <w:t>Знакомство с правилами безопасности, и оказания первой помощи при элементарных травмах, знакомство с некоторыми медикаментами, лекарственными травами их значимость и предназначение.</w:t>
            </w:r>
          </w:p>
        </w:tc>
      </w:tr>
    </w:tbl>
    <w:p w:rsidR="00CE1834" w:rsidRDefault="00CE1834" w:rsidP="00CE1834">
      <w:pPr>
        <w:spacing w:after="0" w:line="20" w:lineRule="atLeast"/>
        <w:rPr>
          <w:rStyle w:val="ff2"/>
          <w:rFonts w:ascii="Times New Roman" w:eastAsia="Calibri" w:hAnsi="Times New Roman"/>
          <w:bCs/>
        </w:rPr>
      </w:pPr>
    </w:p>
    <w:p w:rsidR="00CE1834" w:rsidRPr="0042187A" w:rsidRDefault="00CE1834" w:rsidP="00CE1834">
      <w:pPr>
        <w:spacing w:after="0" w:line="240" w:lineRule="auto"/>
        <w:jc w:val="both"/>
      </w:pPr>
      <w:r>
        <w:rPr>
          <w:rFonts w:ascii="Times New Roman" w:hAnsi="Times New Roman"/>
          <w:sz w:val="24"/>
          <w:szCs w:val="24"/>
        </w:rPr>
        <w:tab/>
      </w:r>
      <w:r w:rsidRPr="0042187A">
        <w:rPr>
          <w:rFonts w:ascii="Times New Roman" w:hAnsi="Times New Roman"/>
        </w:rPr>
        <w:t>Для реализации педагогических условий регионального компонента воспитатели старшей группы уделяют внимание детей такой теме, как Малая Родина, где знакомят их с историей и традициями нашего края, с достопримечательностями города, народными промыслами и памятниками архитектуры.</w:t>
      </w:r>
    </w:p>
    <w:p w:rsidR="00CE1834" w:rsidRDefault="00CE1834" w:rsidP="00CE1834">
      <w:pPr>
        <w:spacing w:after="0" w:line="240" w:lineRule="auto"/>
        <w:jc w:val="both"/>
        <w:rPr>
          <w:rFonts w:ascii="Times New Roman" w:hAnsi="Times New Roman"/>
        </w:rPr>
      </w:pPr>
      <w:r w:rsidRPr="0042187A">
        <w:rPr>
          <w:rFonts w:ascii="Times New Roman" w:hAnsi="Times New Roman"/>
        </w:rPr>
        <w:tab/>
        <w:t xml:space="preserve"> Цель: последовательное и систематическое знакомство детей с родным</w:t>
      </w:r>
      <w:r w:rsidR="00EC408C">
        <w:rPr>
          <w:rFonts w:ascii="Times New Roman" w:hAnsi="Times New Roman"/>
        </w:rPr>
        <w:t xml:space="preserve"> селом</w:t>
      </w:r>
      <w:r w:rsidRPr="0042187A">
        <w:rPr>
          <w:rFonts w:ascii="Times New Roman" w:hAnsi="Times New Roman"/>
        </w:rPr>
        <w:t>, воспитание у них чувства гордости за людей, которые живут и трудятся в</w:t>
      </w:r>
      <w:r w:rsidR="00EC408C">
        <w:rPr>
          <w:rFonts w:ascii="Times New Roman" w:hAnsi="Times New Roman"/>
        </w:rPr>
        <w:t xml:space="preserve"> с.</w:t>
      </w:r>
      <w:r w:rsidR="00C82889">
        <w:rPr>
          <w:rFonts w:ascii="Times New Roman" w:hAnsi="Times New Roman"/>
        </w:rPr>
        <w:t xml:space="preserve"> </w:t>
      </w:r>
      <w:r w:rsidR="00EC408C">
        <w:rPr>
          <w:rFonts w:ascii="Times New Roman" w:hAnsi="Times New Roman"/>
        </w:rPr>
        <w:t>Барабаш, любовь</w:t>
      </w:r>
      <w:r w:rsidRPr="0042187A">
        <w:rPr>
          <w:rFonts w:ascii="Times New Roman" w:hAnsi="Times New Roman"/>
        </w:rPr>
        <w:t xml:space="preserve"> к родному краю.</w:t>
      </w:r>
    </w:p>
    <w:p w:rsidR="00376B65" w:rsidRPr="0042187A" w:rsidRDefault="00376B65" w:rsidP="00CE1834">
      <w:pPr>
        <w:spacing w:after="0" w:line="240" w:lineRule="auto"/>
        <w:jc w:val="both"/>
        <w:rPr>
          <w:rStyle w:val="ff2"/>
          <w:rFonts w:eastAsia="Calibri"/>
          <w:b/>
          <w:bCs/>
        </w:rPr>
      </w:pP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32"/>
        <w:gridCol w:w="2708"/>
        <w:gridCol w:w="6237"/>
      </w:tblGrid>
      <w:tr w:rsidR="00CE1834" w:rsidTr="00990665">
        <w:trPr>
          <w:trHeight w:val="224"/>
        </w:trPr>
        <w:tc>
          <w:tcPr>
            <w:tcW w:w="1432" w:type="dxa"/>
            <w:tcBorders>
              <w:top w:val="single" w:sz="4" w:space="0" w:color="auto"/>
              <w:left w:val="single" w:sz="4" w:space="0" w:color="auto"/>
              <w:bottom w:val="single" w:sz="4" w:space="0" w:color="auto"/>
              <w:right w:val="single" w:sz="4" w:space="0" w:color="auto"/>
            </w:tcBorders>
            <w:hideMark/>
          </w:tcPr>
          <w:p w:rsidR="00CE1834" w:rsidRPr="0042187A" w:rsidRDefault="00CE1834">
            <w:pPr>
              <w:spacing w:after="0" w:line="20" w:lineRule="atLeast"/>
              <w:jc w:val="center"/>
              <w:rPr>
                <w:rStyle w:val="ff2"/>
                <w:rFonts w:ascii="Times New Roman" w:eastAsia="Calibri" w:hAnsi="Times New Roman"/>
                <w:b/>
                <w:bCs/>
                <w:sz w:val="20"/>
                <w:szCs w:val="20"/>
              </w:rPr>
            </w:pPr>
            <w:r w:rsidRPr="0042187A">
              <w:rPr>
                <w:rStyle w:val="ff2"/>
                <w:rFonts w:ascii="Times New Roman" w:eastAsia="Calibri" w:hAnsi="Times New Roman"/>
                <w:b/>
                <w:bCs/>
                <w:sz w:val="20"/>
                <w:szCs w:val="20"/>
              </w:rPr>
              <w:t>Тема.</w:t>
            </w:r>
          </w:p>
        </w:tc>
        <w:tc>
          <w:tcPr>
            <w:tcW w:w="2708" w:type="dxa"/>
            <w:tcBorders>
              <w:top w:val="single" w:sz="4" w:space="0" w:color="auto"/>
              <w:left w:val="single" w:sz="4" w:space="0" w:color="auto"/>
              <w:bottom w:val="single" w:sz="4" w:space="0" w:color="auto"/>
              <w:right w:val="single" w:sz="4" w:space="0" w:color="auto"/>
            </w:tcBorders>
            <w:hideMark/>
          </w:tcPr>
          <w:p w:rsidR="00CE1834" w:rsidRPr="0042187A" w:rsidRDefault="00CE1834">
            <w:pPr>
              <w:spacing w:after="0" w:line="20" w:lineRule="atLeast"/>
              <w:jc w:val="center"/>
              <w:rPr>
                <w:rStyle w:val="ff2"/>
                <w:rFonts w:ascii="Times New Roman" w:eastAsia="Calibri" w:hAnsi="Times New Roman"/>
                <w:b/>
                <w:bCs/>
                <w:sz w:val="20"/>
                <w:szCs w:val="20"/>
              </w:rPr>
            </w:pPr>
            <w:r w:rsidRPr="0042187A">
              <w:rPr>
                <w:rStyle w:val="ff2"/>
                <w:rFonts w:ascii="Times New Roman" w:eastAsia="Calibri" w:hAnsi="Times New Roman"/>
                <w:b/>
                <w:bCs/>
                <w:sz w:val="20"/>
                <w:szCs w:val="20"/>
              </w:rPr>
              <w:t>Задачи.</w:t>
            </w:r>
          </w:p>
        </w:tc>
        <w:tc>
          <w:tcPr>
            <w:tcW w:w="6237" w:type="dxa"/>
            <w:tcBorders>
              <w:top w:val="single" w:sz="4" w:space="0" w:color="auto"/>
              <w:left w:val="single" w:sz="4" w:space="0" w:color="auto"/>
              <w:bottom w:val="single" w:sz="4" w:space="0" w:color="auto"/>
              <w:right w:val="single" w:sz="4" w:space="0" w:color="auto"/>
            </w:tcBorders>
            <w:hideMark/>
          </w:tcPr>
          <w:p w:rsidR="00CE1834" w:rsidRPr="0042187A" w:rsidRDefault="00CE1834">
            <w:pPr>
              <w:spacing w:after="0" w:line="20" w:lineRule="atLeast"/>
              <w:jc w:val="center"/>
              <w:rPr>
                <w:rStyle w:val="ff2"/>
                <w:rFonts w:ascii="Times New Roman" w:eastAsia="Calibri" w:hAnsi="Times New Roman"/>
                <w:b/>
                <w:bCs/>
                <w:sz w:val="20"/>
                <w:szCs w:val="20"/>
              </w:rPr>
            </w:pPr>
            <w:r w:rsidRPr="0042187A">
              <w:rPr>
                <w:rStyle w:val="ff2"/>
                <w:rFonts w:ascii="Times New Roman" w:eastAsia="Calibri" w:hAnsi="Times New Roman"/>
                <w:b/>
                <w:bCs/>
                <w:sz w:val="20"/>
                <w:szCs w:val="20"/>
              </w:rPr>
              <w:t>Формы работы с детьми.</w:t>
            </w:r>
          </w:p>
        </w:tc>
      </w:tr>
      <w:tr w:rsidR="00CE1834" w:rsidTr="00990665">
        <w:trPr>
          <w:trHeight w:val="538"/>
        </w:trPr>
        <w:tc>
          <w:tcPr>
            <w:tcW w:w="1432" w:type="dxa"/>
            <w:tcBorders>
              <w:top w:val="single" w:sz="4" w:space="0" w:color="auto"/>
              <w:left w:val="single" w:sz="4" w:space="0" w:color="auto"/>
              <w:bottom w:val="single" w:sz="4" w:space="0" w:color="auto"/>
              <w:right w:val="single" w:sz="4" w:space="0" w:color="auto"/>
            </w:tcBorders>
            <w:hideMark/>
          </w:tcPr>
          <w:p w:rsidR="00CE1834" w:rsidRPr="0042187A" w:rsidRDefault="00EC408C">
            <w:pPr>
              <w:spacing w:after="0" w:line="20" w:lineRule="atLeast"/>
              <w:rPr>
                <w:rStyle w:val="ff2"/>
                <w:rFonts w:ascii="Times New Roman" w:eastAsia="Calibri" w:hAnsi="Times New Roman"/>
                <w:b/>
                <w:bCs/>
                <w:sz w:val="20"/>
                <w:szCs w:val="20"/>
              </w:rPr>
            </w:pPr>
            <w:r>
              <w:rPr>
                <w:rFonts w:ascii="Times New Roman" w:hAnsi="Times New Roman"/>
                <w:sz w:val="20"/>
                <w:szCs w:val="20"/>
              </w:rPr>
              <w:t>История  родного села</w:t>
            </w:r>
            <w:r w:rsidR="00CE1834" w:rsidRPr="0042187A">
              <w:rPr>
                <w:rFonts w:ascii="Times New Roman" w:hAnsi="Times New Roman"/>
                <w:sz w:val="20"/>
                <w:szCs w:val="20"/>
              </w:rPr>
              <w:t>.</w:t>
            </w:r>
          </w:p>
        </w:tc>
        <w:tc>
          <w:tcPr>
            <w:tcW w:w="2708" w:type="dxa"/>
            <w:tcBorders>
              <w:top w:val="single" w:sz="4" w:space="0" w:color="auto"/>
              <w:left w:val="single" w:sz="4" w:space="0" w:color="auto"/>
              <w:bottom w:val="single" w:sz="4" w:space="0" w:color="auto"/>
              <w:right w:val="single" w:sz="4" w:space="0" w:color="auto"/>
            </w:tcBorders>
            <w:hideMark/>
          </w:tcPr>
          <w:p w:rsidR="00CE1834" w:rsidRPr="0042187A" w:rsidRDefault="00CE1834" w:rsidP="00EC408C">
            <w:pPr>
              <w:pStyle w:val="a5"/>
              <w:shd w:val="clear" w:color="auto" w:fill="FFFFFF"/>
              <w:spacing w:before="0" w:beforeAutospacing="0" w:after="0" w:afterAutospacing="0" w:line="20" w:lineRule="atLeast"/>
              <w:rPr>
                <w:rStyle w:val="ff2"/>
                <w:rFonts w:eastAsia="Calibri"/>
                <w:b/>
                <w:bCs/>
                <w:sz w:val="20"/>
                <w:szCs w:val="20"/>
              </w:rPr>
            </w:pPr>
            <w:r w:rsidRPr="0042187A">
              <w:rPr>
                <w:sz w:val="20"/>
                <w:szCs w:val="20"/>
              </w:rPr>
              <w:t>Дать детям доступные исторические сведения, пополни</w:t>
            </w:r>
            <w:r w:rsidR="00EC408C">
              <w:rPr>
                <w:sz w:val="20"/>
                <w:szCs w:val="20"/>
              </w:rPr>
              <w:t>ть представления о родном селе</w:t>
            </w:r>
            <w:r w:rsidRPr="0042187A">
              <w:rPr>
                <w:sz w:val="20"/>
                <w:szCs w:val="20"/>
              </w:rPr>
              <w:t>, показав все то, что свято чтут люди,   воспитывать чувство уважения к далеким предкам, землякам нашего города, бережное отношени</w:t>
            </w:r>
            <w:r w:rsidR="00EC408C">
              <w:rPr>
                <w:sz w:val="20"/>
                <w:szCs w:val="20"/>
              </w:rPr>
              <w:t xml:space="preserve">е </w:t>
            </w:r>
            <w:r w:rsidR="00C82889">
              <w:rPr>
                <w:sz w:val="20"/>
                <w:szCs w:val="20"/>
              </w:rPr>
              <w:t xml:space="preserve">к истории родного края, </w:t>
            </w:r>
            <w:r w:rsidRPr="0042187A">
              <w:rPr>
                <w:sz w:val="20"/>
                <w:szCs w:val="20"/>
              </w:rPr>
              <w:t>Знать название улиц и  их происхождение.</w:t>
            </w:r>
          </w:p>
        </w:tc>
        <w:tc>
          <w:tcPr>
            <w:tcW w:w="6237" w:type="dxa"/>
            <w:tcBorders>
              <w:top w:val="single" w:sz="4" w:space="0" w:color="auto"/>
              <w:left w:val="single" w:sz="4" w:space="0" w:color="auto"/>
              <w:bottom w:val="single" w:sz="4" w:space="0" w:color="auto"/>
              <w:right w:val="single" w:sz="4" w:space="0" w:color="auto"/>
            </w:tcBorders>
            <w:hideMark/>
          </w:tcPr>
          <w:p w:rsidR="00CE1834" w:rsidRPr="0042187A" w:rsidRDefault="00CE1834">
            <w:pPr>
              <w:spacing w:after="0" w:line="20" w:lineRule="atLeast"/>
              <w:rPr>
                <w:rFonts w:ascii="Times New Roman" w:hAnsi="Times New Roman"/>
                <w:sz w:val="20"/>
                <w:szCs w:val="20"/>
              </w:rPr>
            </w:pPr>
            <w:r w:rsidRPr="0042187A">
              <w:rPr>
                <w:rFonts w:ascii="Times New Roman" w:hAnsi="Times New Roman"/>
                <w:sz w:val="20"/>
                <w:szCs w:val="20"/>
              </w:rPr>
              <w:t xml:space="preserve">- Рассказ, объяснение взрослого в сочетании с показом и непосредственными наблюдениями ребенка; </w:t>
            </w:r>
          </w:p>
          <w:p w:rsidR="00CE1834" w:rsidRPr="0042187A" w:rsidRDefault="00CE1834">
            <w:pPr>
              <w:spacing w:after="0" w:line="20" w:lineRule="atLeast"/>
              <w:rPr>
                <w:rFonts w:ascii="Times New Roman" w:hAnsi="Times New Roman"/>
                <w:sz w:val="20"/>
                <w:szCs w:val="20"/>
              </w:rPr>
            </w:pPr>
            <w:r w:rsidRPr="0042187A">
              <w:rPr>
                <w:rFonts w:ascii="Times New Roman" w:hAnsi="Times New Roman"/>
                <w:sz w:val="20"/>
                <w:szCs w:val="20"/>
              </w:rPr>
              <w:t>- Чтение детской и художественной литературы о родном городе и событиях, связанных с ним.</w:t>
            </w:r>
          </w:p>
          <w:p w:rsidR="00CE1834" w:rsidRPr="0042187A" w:rsidRDefault="00CE1834">
            <w:pPr>
              <w:spacing w:after="0" w:line="20" w:lineRule="atLeast"/>
              <w:rPr>
                <w:rFonts w:ascii="Times New Roman" w:hAnsi="Times New Roman"/>
                <w:sz w:val="20"/>
                <w:szCs w:val="20"/>
              </w:rPr>
            </w:pPr>
            <w:r w:rsidRPr="0042187A">
              <w:rPr>
                <w:rFonts w:ascii="Times New Roman" w:hAnsi="Times New Roman"/>
                <w:sz w:val="20"/>
                <w:szCs w:val="20"/>
              </w:rPr>
              <w:t xml:space="preserve">- Рассматривание картин, иллюстраций, просмотр диафильмов. </w:t>
            </w:r>
          </w:p>
          <w:p w:rsidR="00CE1834" w:rsidRPr="0042187A" w:rsidRDefault="00CE1834">
            <w:pPr>
              <w:spacing w:after="0" w:line="20" w:lineRule="atLeast"/>
              <w:rPr>
                <w:rFonts w:ascii="Times New Roman" w:hAnsi="Times New Roman"/>
                <w:sz w:val="20"/>
                <w:szCs w:val="20"/>
              </w:rPr>
            </w:pPr>
            <w:r w:rsidRPr="0042187A">
              <w:rPr>
                <w:rFonts w:ascii="Times New Roman" w:hAnsi="Times New Roman"/>
                <w:sz w:val="20"/>
                <w:szCs w:val="20"/>
              </w:rPr>
              <w:t>- Экскурсии и целевые прогулки по</w:t>
            </w:r>
            <w:r w:rsidR="00EC408C">
              <w:rPr>
                <w:rFonts w:ascii="Times New Roman" w:hAnsi="Times New Roman"/>
                <w:sz w:val="20"/>
                <w:szCs w:val="20"/>
              </w:rPr>
              <w:t>селу</w:t>
            </w:r>
            <w:r w:rsidRPr="0042187A">
              <w:rPr>
                <w:rFonts w:ascii="Times New Roman" w:hAnsi="Times New Roman"/>
                <w:sz w:val="20"/>
                <w:szCs w:val="20"/>
              </w:rPr>
              <w:t>, памятным и любимым местам.</w:t>
            </w:r>
          </w:p>
          <w:p w:rsidR="00CE1834" w:rsidRPr="0042187A" w:rsidRDefault="00CE1834">
            <w:pPr>
              <w:spacing w:after="0" w:line="20" w:lineRule="atLeast"/>
              <w:rPr>
                <w:rFonts w:ascii="Times New Roman" w:hAnsi="Times New Roman"/>
                <w:sz w:val="20"/>
                <w:szCs w:val="20"/>
              </w:rPr>
            </w:pPr>
            <w:r w:rsidRPr="0042187A">
              <w:rPr>
                <w:rFonts w:ascii="Times New Roman" w:hAnsi="Times New Roman"/>
                <w:sz w:val="20"/>
                <w:szCs w:val="20"/>
              </w:rPr>
              <w:t xml:space="preserve"> - Составление поздравительной открытки с пожеланиями родному </w:t>
            </w:r>
            <w:r w:rsidR="00766EA7">
              <w:rPr>
                <w:rFonts w:ascii="Times New Roman" w:hAnsi="Times New Roman"/>
                <w:sz w:val="20"/>
                <w:szCs w:val="20"/>
              </w:rPr>
              <w:t>селу</w:t>
            </w:r>
            <w:r w:rsidRPr="0042187A">
              <w:rPr>
                <w:rFonts w:ascii="Times New Roman" w:hAnsi="Times New Roman"/>
                <w:sz w:val="20"/>
                <w:szCs w:val="20"/>
              </w:rPr>
              <w:t>.</w:t>
            </w:r>
          </w:p>
          <w:p w:rsidR="00CE1834" w:rsidRPr="0042187A" w:rsidRDefault="00CE1834">
            <w:pPr>
              <w:spacing w:after="0" w:line="20" w:lineRule="atLeast"/>
              <w:rPr>
                <w:rFonts w:ascii="Times New Roman" w:hAnsi="Times New Roman"/>
                <w:sz w:val="20"/>
                <w:szCs w:val="20"/>
              </w:rPr>
            </w:pPr>
            <w:r w:rsidRPr="0042187A">
              <w:rPr>
                <w:rFonts w:ascii="Times New Roman" w:hAnsi="Times New Roman"/>
                <w:sz w:val="20"/>
                <w:szCs w:val="20"/>
              </w:rPr>
              <w:t xml:space="preserve"> - Чтение</w:t>
            </w:r>
            <w:r w:rsidR="00766EA7">
              <w:rPr>
                <w:rFonts w:ascii="Times New Roman" w:hAnsi="Times New Roman"/>
                <w:sz w:val="20"/>
                <w:szCs w:val="20"/>
              </w:rPr>
              <w:t xml:space="preserve"> стихов, пословиц о своем селе</w:t>
            </w:r>
            <w:r w:rsidRPr="0042187A">
              <w:rPr>
                <w:rFonts w:ascii="Times New Roman" w:hAnsi="Times New Roman"/>
                <w:sz w:val="20"/>
                <w:szCs w:val="20"/>
              </w:rPr>
              <w:t>, о родном крае.</w:t>
            </w:r>
          </w:p>
          <w:p w:rsidR="00CE1834" w:rsidRPr="0042187A" w:rsidRDefault="00CE1834">
            <w:pPr>
              <w:spacing w:after="0" w:line="20" w:lineRule="atLeast"/>
              <w:rPr>
                <w:rFonts w:ascii="Times New Roman" w:hAnsi="Times New Roman"/>
                <w:sz w:val="20"/>
                <w:szCs w:val="20"/>
              </w:rPr>
            </w:pPr>
            <w:r w:rsidRPr="0042187A">
              <w:rPr>
                <w:rFonts w:ascii="Times New Roman" w:hAnsi="Times New Roman"/>
                <w:sz w:val="20"/>
                <w:szCs w:val="20"/>
              </w:rPr>
              <w:t xml:space="preserve"> -Беседы по детским рисункам, посвященным родному</w:t>
            </w:r>
            <w:r w:rsidR="00766EA7">
              <w:rPr>
                <w:rFonts w:ascii="Times New Roman" w:hAnsi="Times New Roman"/>
                <w:sz w:val="20"/>
                <w:szCs w:val="20"/>
              </w:rPr>
              <w:t xml:space="preserve"> краю</w:t>
            </w:r>
            <w:r w:rsidRPr="0042187A">
              <w:rPr>
                <w:rFonts w:ascii="Times New Roman" w:hAnsi="Times New Roman"/>
                <w:sz w:val="20"/>
                <w:szCs w:val="20"/>
              </w:rPr>
              <w:t xml:space="preserve">. </w:t>
            </w:r>
          </w:p>
          <w:p w:rsidR="00CE1834" w:rsidRPr="0042187A" w:rsidRDefault="00CE1834">
            <w:pPr>
              <w:spacing w:after="0" w:line="20" w:lineRule="atLeast"/>
              <w:rPr>
                <w:rFonts w:ascii="Times New Roman" w:hAnsi="Times New Roman"/>
                <w:sz w:val="20"/>
                <w:szCs w:val="20"/>
              </w:rPr>
            </w:pPr>
            <w:r w:rsidRPr="0042187A">
              <w:rPr>
                <w:rFonts w:ascii="Times New Roman" w:hAnsi="Times New Roman"/>
                <w:sz w:val="20"/>
                <w:szCs w:val="20"/>
              </w:rPr>
              <w:t>- Ребусы, игры с буквами и словами на общую тему «Мой родной край.</w:t>
            </w:r>
          </w:p>
          <w:p w:rsidR="00CE1834" w:rsidRPr="0042187A" w:rsidRDefault="00CE1834">
            <w:pPr>
              <w:spacing w:after="0" w:line="20" w:lineRule="atLeast"/>
              <w:rPr>
                <w:rFonts w:ascii="Times New Roman" w:hAnsi="Times New Roman"/>
                <w:sz w:val="20"/>
                <w:szCs w:val="20"/>
              </w:rPr>
            </w:pPr>
            <w:r w:rsidRPr="0042187A">
              <w:rPr>
                <w:rFonts w:ascii="Times New Roman" w:hAnsi="Times New Roman"/>
                <w:sz w:val="20"/>
                <w:szCs w:val="20"/>
              </w:rPr>
              <w:t xml:space="preserve"> - Дидактическая игра: « Узнай по описанию, фотографиям, иллюстрациям, видеоматериалам учреждения, улицы, «уголки» родного</w:t>
            </w:r>
            <w:r w:rsidR="00766EA7">
              <w:rPr>
                <w:rFonts w:ascii="Times New Roman" w:hAnsi="Times New Roman"/>
                <w:sz w:val="20"/>
                <w:szCs w:val="20"/>
              </w:rPr>
              <w:t xml:space="preserve"> села</w:t>
            </w:r>
            <w:r w:rsidRPr="0042187A">
              <w:rPr>
                <w:rFonts w:ascii="Times New Roman" w:hAnsi="Times New Roman"/>
                <w:sz w:val="20"/>
                <w:szCs w:val="20"/>
              </w:rPr>
              <w:t xml:space="preserve">». </w:t>
            </w:r>
          </w:p>
          <w:p w:rsidR="00CE1834" w:rsidRPr="0042187A" w:rsidRDefault="00CE1834">
            <w:pPr>
              <w:spacing w:after="0" w:line="20" w:lineRule="atLeast"/>
              <w:rPr>
                <w:rFonts w:ascii="Times New Roman" w:hAnsi="Times New Roman"/>
                <w:sz w:val="20"/>
                <w:szCs w:val="20"/>
              </w:rPr>
            </w:pPr>
            <w:r w:rsidRPr="0042187A">
              <w:rPr>
                <w:rFonts w:ascii="Times New Roman" w:hAnsi="Times New Roman"/>
                <w:sz w:val="20"/>
                <w:szCs w:val="20"/>
              </w:rPr>
              <w:t>- Составлени</w:t>
            </w:r>
            <w:r w:rsidR="00766EA7">
              <w:rPr>
                <w:rFonts w:ascii="Times New Roman" w:hAnsi="Times New Roman"/>
                <w:sz w:val="20"/>
                <w:szCs w:val="20"/>
              </w:rPr>
              <w:t>е описательных рассказов по кар</w:t>
            </w:r>
            <w:r w:rsidRPr="0042187A">
              <w:rPr>
                <w:rFonts w:ascii="Times New Roman" w:hAnsi="Times New Roman"/>
                <w:sz w:val="20"/>
                <w:szCs w:val="20"/>
              </w:rPr>
              <w:t>тинам, фотографиям с использованием эпитетов, сравнений, образных выражений, а также вводных слов и междометий, отражающих отношение к красоте природы родного</w:t>
            </w:r>
            <w:r w:rsidR="00766EA7">
              <w:rPr>
                <w:rFonts w:ascii="Times New Roman" w:hAnsi="Times New Roman"/>
                <w:sz w:val="20"/>
                <w:szCs w:val="20"/>
              </w:rPr>
              <w:t xml:space="preserve"> села</w:t>
            </w:r>
            <w:r w:rsidRPr="0042187A">
              <w:rPr>
                <w:rFonts w:ascii="Times New Roman" w:hAnsi="Times New Roman"/>
                <w:sz w:val="20"/>
                <w:szCs w:val="20"/>
              </w:rPr>
              <w:t>. -</w:t>
            </w:r>
          </w:p>
          <w:p w:rsidR="00CE1834" w:rsidRPr="0042187A" w:rsidRDefault="00CE1834" w:rsidP="00766EA7">
            <w:pPr>
              <w:spacing w:after="0" w:line="20" w:lineRule="atLeast"/>
              <w:rPr>
                <w:rStyle w:val="ff2"/>
                <w:rFonts w:eastAsia="Calibri"/>
                <w:b/>
                <w:bCs/>
                <w:sz w:val="20"/>
                <w:szCs w:val="20"/>
              </w:rPr>
            </w:pPr>
            <w:r w:rsidRPr="0042187A">
              <w:rPr>
                <w:rFonts w:ascii="Times New Roman" w:hAnsi="Times New Roman"/>
                <w:sz w:val="20"/>
                <w:szCs w:val="20"/>
              </w:rPr>
              <w:t>«Улицы нашего</w:t>
            </w:r>
            <w:r w:rsidR="00766EA7">
              <w:rPr>
                <w:rFonts w:ascii="Times New Roman" w:hAnsi="Times New Roman"/>
                <w:sz w:val="20"/>
                <w:szCs w:val="20"/>
              </w:rPr>
              <w:t xml:space="preserve"> села</w:t>
            </w:r>
            <w:r w:rsidRPr="0042187A">
              <w:rPr>
                <w:rFonts w:ascii="Times New Roman" w:hAnsi="Times New Roman"/>
                <w:sz w:val="20"/>
                <w:szCs w:val="20"/>
              </w:rPr>
              <w:t>». Составить название улицы из первых букв данных слов: ЛАМПА, ЕНОТ, НОС, ИГЛА, НОЖНИЦЫ, АЗБУКА (Ленина).</w:t>
            </w:r>
          </w:p>
        </w:tc>
      </w:tr>
      <w:tr w:rsidR="00CE1834" w:rsidTr="00990665">
        <w:trPr>
          <w:trHeight w:val="345"/>
        </w:trPr>
        <w:tc>
          <w:tcPr>
            <w:tcW w:w="1432" w:type="dxa"/>
            <w:tcBorders>
              <w:top w:val="single" w:sz="4" w:space="0" w:color="auto"/>
              <w:left w:val="single" w:sz="4" w:space="0" w:color="auto"/>
              <w:bottom w:val="single" w:sz="4" w:space="0" w:color="auto"/>
              <w:right w:val="single" w:sz="4" w:space="0" w:color="auto"/>
            </w:tcBorders>
            <w:hideMark/>
          </w:tcPr>
          <w:p w:rsidR="00CE1834" w:rsidRPr="0042187A" w:rsidRDefault="00CE1834">
            <w:pPr>
              <w:spacing w:after="0" w:line="20" w:lineRule="atLeast"/>
              <w:rPr>
                <w:rStyle w:val="ff2"/>
                <w:rFonts w:ascii="Times New Roman" w:eastAsia="Calibri" w:hAnsi="Times New Roman"/>
                <w:b/>
                <w:bCs/>
                <w:sz w:val="20"/>
                <w:szCs w:val="20"/>
              </w:rPr>
            </w:pPr>
            <w:r w:rsidRPr="0042187A">
              <w:rPr>
                <w:rFonts w:ascii="Times New Roman" w:hAnsi="Times New Roman"/>
                <w:sz w:val="20"/>
                <w:szCs w:val="20"/>
              </w:rPr>
              <w:t xml:space="preserve"> Мы дружны друг с другом.</w:t>
            </w:r>
          </w:p>
        </w:tc>
        <w:tc>
          <w:tcPr>
            <w:tcW w:w="2708" w:type="dxa"/>
            <w:tcBorders>
              <w:top w:val="single" w:sz="4" w:space="0" w:color="auto"/>
              <w:left w:val="single" w:sz="4" w:space="0" w:color="auto"/>
              <w:bottom w:val="single" w:sz="4" w:space="0" w:color="auto"/>
              <w:right w:val="single" w:sz="4" w:space="0" w:color="auto"/>
            </w:tcBorders>
            <w:hideMark/>
          </w:tcPr>
          <w:p w:rsidR="00CE1834" w:rsidRPr="0042187A" w:rsidRDefault="00CE1834">
            <w:pPr>
              <w:spacing w:after="0" w:line="20" w:lineRule="atLeast"/>
              <w:rPr>
                <w:rStyle w:val="ff2"/>
                <w:rFonts w:ascii="Times New Roman" w:eastAsia="Calibri" w:hAnsi="Times New Roman"/>
                <w:b/>
                <w:bCs/>
                <w:sz w:val="20"/>
                <w:szCs w:val="20"/>
              </w:rPr>
            </w:pPr>
            <w:r w:rsidRPr="0042187A">
              <w:rPr>
                <w:rFonts w:ascii="Times New Roman" w:hAnsi="Times New Roman"/>
                <w:sz w:val="20"/>
                <w:szCs w:val="20"/>
              </w:rPr>
              <w:t>Знакомить с народными традициями русских, татар, с народно-прикладным искусством. Знакомить с народами, населяющими город, коренными народностями (русские, татары).  Воспитывать уважение к их культуре и обычаям)</w:t>
            </w:r>
          </w:p>
        </w:tc>
        <w:tc>
          <w:tcPr>
            <w:tcW w:w="6237" w:type="dxa"/>
            <w:tcBorders>
              <w:top w:val="single" w:sz="4" w:space="0" w:color="auto"/>
              <w:left w:val="single" w:sz="4" w:space="0" w:color="auto"/>
              <w:bottom w:val="single" w:sz="4" w:space="0" w:color="auto"/>
              <w:right w:val="single" w:sz="4" w:space="0" w:color="auto"/>
            </w:tcBorders>
            <w:hideMark/>
          </w:tcPr>
          <w:p w:rsidR="00CE1834" w:rsidRPr="0042187A" w:rsidRDefault="00CE1834">
            <w:pPr>
              <w:spacing w:after="0" w:line="20" w:lineRule="atLeast"/>
              <w:rPr>
                <w:sz w:val="20"/>
                <w:szCs w:val="20"/>
              </w:rPr>
            </w:pPr>
            <w:r w:rsidRPr="0042187A">
              <w:rPr>
                <w:rFonts w:ascii="Times New Roman" w:hAnsi="Times New Roman"/>
                <w:sz w:val="20"/>
                <w:szCs w:val="20"/>
              </w:rPr>
              <w:t>-Составление домашних рассказов по теме «Кто живет в</w:t>
            </w:r>
            <w:r w:rsidR="00766EA7">
              <w:rPr>
                <w:rFonts w:ascii="Times New Roman" w:hAnsi="Times New Roman"/>
                <w:sz w:val="20"/>
                <w:szCs w:val="20"/>
              </w:rPr>
              <w:t xml:space="preserve"> с. Барабаш</w:t>
            </w:r>
            <w:r w:rsidRPr="0042187A">
              <w:rPr>
                <w:rFonts w:ascii="Times New Roman" w:hAnsi="Times New Roman"/>
                <w:sz w:val="20"/>
                <w:szCs w:val="20"/>
              </w:rPr>
              <w:t>».</w:t>
            </w:r>
          </w:p>
          <w:p w:rsidR="00CE1834" w:rsidRPr="0042187A" w:rsidRDefault="00CE1834">
            <w:pPr>
              <w:spacing w:after="0" w:line="20" w:lineRule="atLeast"/>
              <w:rPr>
                <w:rFonts w:ascii="Times New Roman" w:hAnsi="Times New Roman"/>
                <w:sz w:val="20"/>
                <w:szCs w:val="20"/>
              </w:rPr>
            </w:pPr>
            <w:r w:rsidRPr="0042187A">
              <w:rPr>
                <w:rFonts w:ascii="Times New Roman" w:hAnsi="Times New Roman"/>
                <w:sz w:val="20"/>
                <w:szCs w:val="20"/>
              </w:rPr>
              <w:t xml:space="preserve"> - Беседы на тему « Народы родного</w:t>
            </w:r>
            <w:r w:rsidR="00376B65">
              <w:rPr>
                <w:rFonts w:ascii="Times New Roman" w:hAnsi="Times New Roman"/>
                <w:sz w:val="20"/>
                <w:szCs w:val="20"/>
              </w:rPr>
              <w:t xml:space="preserve"> </w:t>
            </w:r>
            <w:r w:rsidR="00766EA7">
              <w:rPr>
                <w:rFonts w:ascii="Times New Roman" w:hAnsi="Times New Roman"/>
                <w:sz w:val="20"/>
                <w:szCs w:val="20"/>
              </w:rPr>
              <w:t>села</w:t>
            </w:r>
            <w:r w:rsidRPr="0042187A">
              <w:rPr>
                <w:rFonts w:ascii="Times New Roman" w:hAnsi="Times New Roman"/>
                <w:sz w:val="20"/>
                <w:szCs w:val="20"/>
              </w:rPr>
              <w:t>».</w:t>
            </w:r>
          </w:p>
          <w:p w:rsidR="00CE1834" w:rsidRPr="0042187A" w:rsidRDefault="00CE1834">
            <w:pPr>
              <w:spacing w:after="0" w:line="20" w:lineRule="atLeast"/>
              <w:rPr>
                <w:rFonts w:ascii="Times New Roman" w:hAnsi="Times New Roman"/>
                <w:sz w:val="20"/>
                <w:szCs w:val="20"/>
              </w:rPr>
            </w:pPr>
            <w:r w:rsidRPr="0042187A">
              <w:rPr>
                <w:rFonts w:ascii="Times New Roman" w:hAnsi="Times New Roman"/>
                <w:sz w:val="20"/>
                <w:szCs w:val="20"/>
              </w:rPr>
              <w:t xml:space="preserve"> - Собрать» слова, в которых изменен порядок букв; в виде подсказок – цифры над буквами или различный размер букв. </w:t>
            </w:r>
          </w:p>
          <w:p w:rsidR="00CE1834" w:rsidRPr="0042187A" w:rsidRDefault="00CE1834">
            <w:pPr>
              <w:spacing w:after="0" w:line="20" w:lineRule="atLeast"/>
              <w:rPr>
                <w:rFonts w:ascii="Times New Roman" w:hAnsi="Times New Roman"/>
                <w:sz w:val="20"/>
                <w:szCs w:val="20"/>
              </w:rPr>
            </w:pPr>
            <w:r w:rsidRPr="0042187A">
              <w:rPr>
                <w:rFonts w:ascii="Times New Roman" w:hAnsi="Times New Roman"/>
                <w:sz w:val="20"/>
                <w:szCs w:val="20"/>
              </w:rPr>
              <w:t>- «Подобрать родственные слова к слову «</w:t>
            </w:r>
            <w:r w:rsidR="00766EA7">
              <w:rPr>
                <w:rFonts w:ascii="Times New Roman" w:hAnsi="Times New Roman"/>
                <w:sz w:val="20"/>
                <w:szCs w:val="20"/>
              </w:rPr>
              <w:t>Село</w:t>
            </w:r>
            <w:r w:rsidRPr="0042187A">
              <w:rPr>
                <w:rFonts w:ascii="Times New Roman" w:hAnsi="Times New Roman"/>
                <w:sz w:val="20"/>
                <w:szCs w:val="20"/>
              </w:rPr>
              <w:t>».</w:t>
            </w:r>
          </w:p>
          <w:p w:rsidR="00CE1834" w:rsidRPr="0042187A" w:rsidRDefault="00CE1834">
            <w:pPr>
              <w:spacing w:after="0" w:line="20" w:lineRule="atLeast"/>
              <w:rPr>
                <w:rFonts w:ascii="Times New Roman" w:hAnsi="Times New Roman"/>
                <w:sz w:val="20"/>
                <w:szCs w:val="20"/>
              </w:rPr>
            </w:pPr>
            <w:r w:rsidRPr="0042187A">
              <w:rPr>
                <w:rFonts w:ascii="Times New Roman" w:hAnsi="Times New Roman"/>
                <w:sz w:val="20"/>
                <w:szCs w:val="20"/>
              </w:rPr>
              <w:t xml:space="preserve"> - Пальчиковая гимнастика « Семья».</w:t>
            </w:r>
          </w:p>
          <w:p w:rsidR="00CE1834" w:rsidRPr="0042187A" w:rsidRDefault="00CE1834">
            <w:pPr>
              <w:spacing w:after="0" w:line="20" w:lineRule="atLeast"/>
              <w:rPr>
                <w:rStyle w:val="ff2"/>
                <w:rFonts w:eastAsia="Calibri"/>
                <w:b/>
                <w:bCs/>
                <w:sz w:val="20"/>
                <w:szCs w:val="20"/>
              </w:rPr>
            </w:pPr>
            <w:r w:rsidRPr="0042187A">
              <w:rPr>
                <w:rFonts w:ascii="Times New Roman" w:hAnsi="Times New Roman"/>
                <w:sz w:val="20"/>
                <w:szCs w:val="20"/>
              </w:rPr>
              <w:t xml:space="preserve"> - Игр "Назови ласково".</w:t>
            </w:r>
          </w:p>
        </w:tc>
      </w:tr>
    </w:tbl>
    <w:p w:rsidR="00CE1834" w:rsidRDefault="00CE1834" w:rsidP="00CE1834">
      <w:pPr>
        <w:pStyle w:val="a5"/>
        <w:shd w:val="clear" w:color="auto" w:fill="FFFFFF"/>
        <w:spacing w:before="0" w:beforeAutospacing="0" w:after="0" w:afterAutospacing="0" w:line="20" w:lineRule="atLeast"/>
        <w:jc w:val="both"/>
      </w:pPr>
      <w:r>
        <w:tab/>
        <w:t xml:space="preserve"> </w:t>
      </w:r>
    </w:p>
    <w:p w:rsidR="00CE1834" w:rsidRDefault="00CE1834" w:rsidP="00990665">
      <w:pPr>
        <w:spacing w:after="0" w:line="240" w:lineRule="auto"/>
        <w:jc w:val="both"/>
      </w:pPr>
      <w:r>
        <w:rPr>
          <w:rFonts w:eastAsia="Calibri"/>
        </w:rPr>
        <w:tab/>
      </w:r>
      <w:r w:rsidR="00990665">
        <w:rPr>
          <w:rFonts w:ascii="Times New Roman" w:hAnsi="Times New Roman"/>
          <w:sz w:val="24"/>
          <w:szCs w:val="24"/>
        </w:rPr>
        <w:t xml:space="preserve"> </w:t>
      </w:r>
    </w:p>
    <w:p w:rsidR="00CE1834" w:rsidRPr="0042187A" w:rsidRDefault="00CE1834" w:rsidP="00CE1834">
      <w:pPr>
        <w:spacing w:after="0" w:line="20" w:lineRule="atLeast"/>
        <w:jc w:val="center"/>
        <w:rPr>
          <w:rStyle w:val="ff2"/>
          <w:rFonts w:ascii="Times New Roman" w:eastAsia="Calibri" w:hAnsi="Times New Roman"/>
          <w:b/>
          <w:bCs/>
        </w:rPr>
      </w:pPr>
      <w:r w:rsidRPr="0042187A">
        <w:rPr>
          <w:rStyle w:val="ff2"/>
          <w:rFonts w:ascii="Times New Roman" w:eastAsia="Calibri" w:hAnsi="Times New Roman"/>
          <w:b/>
          <w:bCs/>
        </w:rPr>
        <w:t>3. ОРГАНИЗАЦИОННЫЙ РАЗДЕЛ.</w:t>
      </w:r>
    </w:p>
    <w:p w:rsidR="005D2777" w:rsidRDefault="00CE1834" w:rsidP="00CE1834">
      <w:pPr>
        <w:spacing w:after="0" w:line="20" w:lineRule="atLeast"/>
        <w:jc w:val="center"/>
        <w:rPr>
          <w:rFonts w:ascii="Times New Roman" w:hAnsi="Times New Roman"/>
          <w:b/>
          <w:sz w:val="24"/>
          <w:szCs w:val="24"/>
        </w:rPr>
      </w:pPr>
      <w:r w:rsidRPr="0042187A">
        <w:rPr>
          <w:rFonts w:ascii="Times New Roman" w:hAnsi="Times New Roman"/>
          <w:b/>
        </w:rPr>
        <w:t>3.1. Материально-техническое обеспечение старшей группы</w:t>
      </w:r>
      <w:r w:rsidR="005D2777" w:rsidRPr="0042187A">
        <w:rPr>
          <w:rFonts w:ascii="Times New Roman" w:hAnsi="Times New Roman"/>
          <w:b/>
        </w:rPr>
        <w:t>.</w:t>
      </w:r>
    </w:p>
    <w:tbl>
      <w:tblPr>
        <w:tblW w:w="1051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1"/>
        <w:gridCol w:w="3971"/>
        <w:gridCol w:w="2836"/>
        <w:gridCol w:w="2151"/>
      </w:tblGrid>
      <w:tr w:rsidR="00CE1834" w:rsidTr="00990665">
        <w:trPr>
          <w:trHeight w:val="193"/>
        </w:trPr>
        <w:tc>
          <w:tcPr>
            <w:tcW w:w="10519" w:type="dxa"/>
            <w:gridSpan w:val="4"/>
            <w:tcBorders>
              <w:top w:val="single" w:sz="4" w:space="0" w:color="auto"/>
              <w:left w:val="single" w:sz="4" w:space="0" w:color="auto"/>
              <w:bottom w:val="single" w:sz="4" w:space="0" w:color="auto"/>
              <w:right w:val="single" w:sz="4" w:space="0" w:color="auto"/>
            </w:tcBorders>
            <w:hideMark/>
          </w:tcPr>
          <w:p w:rsidR="00CE1834" w:rsidRDefault="00CE1834" w:rsidP="005D2777">
            <w:pPr>
              <w:spacing w:after="0" w:line="20" w:lineRule="atLeast"/>
              <w:ind w:left="143"/>
              <w:jc w:val="center"/>
              <w:rPr>
                <w:rFonts w:ascii="Times New Roman" w:hAnsi="Times New Roman"/>
                <w:b/>
              </w:rPr>
            </w:pPr>
            <w:r>
              <w:rPr>
                <w:rFonts w:ascii="Times New Roman" w:hAnsi="Times New Roman"/>
                <w:b/>
                <w:sz w:val="24"/>
                <w:szCs w:val="24"/>
              </w:rPr>
              <w:t xml:space="preserve"> </w:t>
            </w:r>
            <w:r>
              <w:rPr>
                <w:rFonts w:ascii="Times New Roman" w:hAnsi="Times New Roman"/>
                <w:b/>
                <w:sz w:val="24"/>
                <w:szCs w:val="24"/>
              </w:rPr>
              <w:tab/>
            </w:r>
            <w:r w:rsidR="005D2777">
              <w:rPr>
                <w:rFonts w:ascii="Times New Roman" w:hAnsi="Times New Roman"/>
                <w:sz w:val="24"/>
                <w:szCs w:val="24"/>
              </w:rPr>
              <w:t xml:space="preserve"> </w:t>
            </w:r>
            <w:r>
              <w:rPr>
                <w:rFonts w:ascii="Times New Roman" w:hAnsi="Times New Roman"/>
              </w:rPr>
              <w:tab/>
            </w:r>
            <w:r w:rsidR="005D2777">
              <w:rPr>
                <w:rFonts w:ascii="Times New Roman" w:hAnsi="Times New Roman"/>
                <w:b/>
              </w:rPr>
              <w:t xml:space="preserve"> </w:t>
            </w:r>
            <w:r>
              <w:rPr>
                <w:rFonts w:ascii="Times New Roman" w:hAnsi="Times New Roman"/>
                <w:b/>
              </w:rPr>
              <w:t xml:space="preserve"> </w:t>
            </w:r>
            <w:r w:rsidR="005D2777">
              <w:rPr>
                <w:rFonts w:ascii="Times New Roman" w:hAnsi="Times New Roman"/>
                <w:b/>
              </w:rPr>
              <w:t xml:space="preserve"> </w:t>
            </w:r>
          </w:p>
        </w:tc>
      </w:tr>
      <w:tr w:rsidR="00CE1834" w:rsidTr="00990665">
        <w:trPr>
          <w:trHeight w:val="556"/>
        </w:trPr>
        <w:tc>
          <w:tcPr>
            <w:tcW w:w="1561" w:type="dxa"/>
            <w:tcBorders>
              <w:top w:val="single" w:sz="4" w:space="0" w:color="auto"/>
              <w:left w:val="single" w:sz="4" w:space="0" w:color="auto"/>
              <w:bottom w:val="single" w:sz="4" w:space="0" w:color="auto"/>
              <w:right w:val="single" w:sz="4" w:space="0" w:color="auto"/>
            </w:tcBorders>
            <w:hideMark/>
          </w:tcPr>
          <w:p w:rsidR="00CE1834" w:rsidRPr="0042187A" w:rsidRDefault="00CE1834">
            <w:pPr>
              <w:spacing w:after="0" w:line="20" w:lineRule="atLeast"/>
              <w:jc w:val="center"/>
              <w:rPr>
                <w:rFonts w:ascii="Times New Roman" w:hAnsi="Times New Roman"/>
                <w:b/>
                <w:sz w:val="20"/>
                <w:szCs w:val="20"/>
              </w:rPr>
            </w:pPr>
            <w:r w:rsidRPr="0042187A">
              <w:rPr>
                <w:rFonts w:ascii="Times New Roman" w:hAnsi="Times New Roman"/>
                <w:b/>
                <w:sz w:val="20"/>
                <w:szCs w:val="20"/>
              </w:rPr>
              <w:t>Раздевальная (прихожая).</w:t>
            </w:r>
          </w:p>
        </w:tc>
        <w:tc>
          <w:tcPr>
            <w:tcW w:w="3971" w:type="dxa"/>
            <w:tcBorders>
              <w:top w:val="single" w:sz="4" w:space="0" w:color="auto"/>
              <w:left w:val="single" w:sz="4" w:space="0" w:color="auto"/>
              <w:bottom w:val="single" w:sz="4" w:space="0" w:color="auto"/>
              <w:right w:val="single" w:sz="4" w:space="0" w:color="auto"/>
            </w:tcBorders>
            <w:hideMark/>
          </w:tcPr>
          <w:p w:rsidR="00CE1834" w:rsidRPr="0042187A" w:rsidRDefault="00CE1834">
            <w:pPr>
              <w:spacing w:after="0" w:line="20" w:lineRule="atLeast"/>
              <w:jc w:val="center"/>
              <w:rPr>
                <w:rFonts w:ascii="Times New Roman" w:hAnsi="Times New Roman"/>
                <w:b/>
                <w:sz w:val="20"/>
                <w:szCs w:val="20"/>
              </w:rPr>
            </w:pPr>
            <w:r w:rsidRPr="0042187A">
              <w:rPr>
                <w:rFonts w:ascii="Times New Roman" w:hAnsi="Times New Roman"/>
                <w:b/>
                <w:sz w:val="20"/>
                <w:szCs w:val="20"/>
              </w:rPr>
              <w:t>Групповая комната.</w:t>
            </w:r>
          </w:p>
        </w:tc>
        <w:tc>
          <w:tcPr>
            <w:tcW w:w="2836" w:type="dxa"/>
            <w:tcBorders>
              <w:top w:val="single" w:sz="4" w:space="0" w:color="auto"/>
              <w:left w:val="single" w:sz="4" w:space="0" w:color="auto"/>
              <w:bottom w:val="single" w:sz="4" w:space="0" w:color="auto"/>
              <w:right w:val="single" w:sz="4" w:space="0" w:color="auto"/>
            </w:tcBorders>
            <w:hideMark/>
          </w:tcPr>
          <w:p w:rsidR="00CE1834" w:rsidRPr="0042187A" w:rsidRDefault="00CE1834">
            <w:pPr>
              <w:spacing w:after="0" w:line="20" w:lineRule="atLeast"/>
              <w:jc w:val="center"/>
              <w:rPr>
                <w:rFonts w:ascii="Times New Roman" w:hAnsi="Times New Roman"/>
                <w:b/>
                <w:sz w:val="20"/>
                <w:szCs w:val="20"/>
              </w:rPr>
            </w:pPr>
            <w:r w:rsidRPr="0042187A">
              <w:rPr>
                <w:rFonts w:ascii="Times New Roman" w:hAnsi="Times New Roman"/>
                <w:b/>
                <w:sz w:val="20"/>
                <w:szCs w:val="20"/>
              </w:rPr>
              <w:t>Туалет. Умывальная комната.</w:t>
            </w:r>
          </w:p>
        </w:tc>
        <w:tc>
          <w:tcPr>
            <w:tcW w:w="2151" w:type="dxa"/>
            <w:tcBorders>
              <w:top w:val="single" w:sz="4" w:space="0" w:color="auto"/>
              <w:left w:val="single" w:sz="4" w:space="0" w:color="auto"/>
              <w:bottom w:val="single" w:sz="4" w:space="0" w:color="auto"/>
              <w:right w:val="single" w:sz="4" w:space="0" w:color="auto"/>
            </w:tcBorders>
            <w:hideMark/>
          </w:tcPr>
          <w:p w:rsidR="00CE1834" w:rsidRPr="0042187A" w:rsidRDefault="00CE1834">
            <w:pPr>
              <w:spacing w:after="0" w:line="20" w:lineRule="atLeast"/>
              <w:jc w:val="center"/>
              <w:rPr>
                <w:rFonts w:ascii="Times New Roman" w:hAnsi="Times New Roman"/>
                <w:b/>
                <w:sz w:val="20"/>
                <w:szCs w:val="20"/>
              </w:rPr>
            </w:pPr>
            <w:r w:rsidRPr="0042187A">
              <w:rPr>
                <w:rFonts w:ascii="Times New Roman" w:hAnsi="Times New Roman"/>
                <w:b/>
                <w:sz w:val="20"/>
                <w:szCs w:val="20"/>
              </w:rPr>
              <w:t>Спальная комната.</w:t>
            </w:r>
          </w:p>
        </w:tc>
      </w:tr>
      <w:tr w:rsidR="00CE1834" w:rsidTr="0042187A">
        <w:trPr>
          <w:trHeight w:val="3846"/>
        </w:trPr>
        <w:tc>
          <w:tcPr>
            <w:tcW w:w="1561" w:type="dxa"/>
            <w:tcBorders>
              <w:top w:val="single" w:sz="4" w:space="0" w:color="auto"/>
              <w:left w:val="single" w:sz="4" w:space="0" w:color="auto"/>
              <w:bottom w:val="single" w:sz="4" w:space="0" w:color="auto"/>
              <w:right w:val="single" w:sz="4" w:space="0" w:color="auto"/>
            </w:tcBorders>
            <w:hideMark/>
          </w:tcPr>
          <w:p w:rsidR="00CE1834" w:rsidRPr="0042187A" w:rsidRDefault="00CE1834">
            <w:pPr>
              <w:spacing w:after="0" w:line="20" w:lineRule="atLeast"/>
              <w:jc w:val="both"/>
              <w:rPr>
                <w:rFonts w:ascii="Times New Roman" w:hAnsi="Times New Roman"/>
                <w:sz w:val="20"/>
                <w:szCs w:val="20"/>
              </w:rPr>
            </w:pPr>
            <w:r w:rsidRPr="0042187A">
              <w:rPr>
                <w:rFonts w:ascii="Times New Roman" w:hAnsi="Times New Roman"/>
                <w:sz w:val="20"/>
                <w:szCs w:val="20"/>
              </w:rPr>
              <w:lastRenderedPageBreak/>
              <w:t>Шкафчики для одежды (п</w:t>
            </w:r>
            <w:r w:rsidR="00766EA7">
              <w:rPr>
                <w:rFonts w:ascii="Times New Roman" w:hAnsi="Times New Roman"/>
                <w:sz w:val="20"/>
                <w:szCs w:val="20"/>
              </w:rPr>
              <w:t>о количеству детей), скамейки (2), ковровые дорожки (1</w:t>
            </w:r>
            <w:r w:rsidRPr="0042187A">
              <w:rPr>
                <w:rFonts w:ascii="Times New Roman" w:hAnsi="Times New Roman"/>
                <w:sz w:val="20"/>
                <w:szCs w:val="20"/>
              </w:rPr>
              <w:t>), шкаф для воспитателей, информационные стенды, ширмы тематические, стенд для детских творческих работ.</w:t>
            </w:r>
          </w:p>
        </w:tc>
        <w:tc>
          <w:tcPr>
            <w:tcW w:w="3971" w:type="dxa"/>
            <w:tcBorders>
              <w:top w:val="single" w:sz="4" w:space="0" w:color="auto"/>
              <w:left w:val="single" w:sz="4" w:space="0" w:color="auto"/>
              <w:bottom w:val="single" w:sz="4" w:space="0" w:color="auto"/>
              <w:right w:val="single" w:sz="4" w:space="0" w:color="auto"/>
            </w:tcBorders>
            <w:hideMark/>
          </w:tcPr>
          <w:p w:rsidR="00CE1834" w:rsidRPr="0042187A" w:rsidRDefault="005D2777" w:rsidP="005D2777">
            <w:pPr>
              <w:spacing w:after="0" w:line="20" w:lineRule="atLeast"/>
              <w:jc w:val="both"/>
              <w:rPr>
                <w:rFonts w:ascii="Times New Roman" w:hAnsi="Times New Roman"/>
                <w:sz w:val="20"/>
                <w:szCs w:val="20"/>
              </w:rPr>
            </w:pPr>
            <w:r w:rsidRPr="0042187A">
              <w:rPr>
                <w:rFonts w:ascii="Times New Roman" w:hAnsi="Times New Roman"/>
                <w:sz w:val="20"/>
                <w:szCs w:val="20"/>
              </w:rPr>
              <w:t xml:space="preserve"> Столы детские (11</w:t>
            </w:r>
            <w:r w:rsidR="00CE1834" w:rsidRPr="0042187A">
              <w:rPr>
                <w:rFonts w:ascii="Times New Roman" w:hAnsi="Times New Roman"/>
                <w:sz w:val="20"/>
                <w:szCs w:val="20"/>
              </w:rPr>
              <w:t xml:space="preserve">), стулья детские (по количеству детей), ковер, современная мебель для игрового оборудования, спортивный инвентарь, дидактические и настольные игры, игрушки, детская мебель для сюжетно-ролевых игр ("Парикмахерская", "Кухня", "Магазин", "Больница"), книжный уголок, уголок "Зеленая зона", уголок "Дежурства", уголок экспериментирования, уголок "Театрализованная деятельность", уголок "Речевого развития", уголок художественного творчества, уголок конструирования,  </w:t>
            </w:r>
            <w:r w:rsidRPr="0042187A">
              <w:rPr>
                <w:rFonts w:ascii="Times New Roman" w:hAnsi="Times New Roman"/>
                <w:sz w:val="20"/>
                <w:szCs w:val="20"/>
              </w:rPr>
              <w:t xml:space="preserve"> </w:t>
            </w:r>
            <w:r w:rsidR="00CE1834" w:rsidRPr="0042187A">
              <w:rPr>
                <w:rFonts w:ascii="Times New Roman" w:hAnsi="Times New Roman"/>
                <w:sz w:val="20"/>
                <w:szCs w:val="20"/>
              </w:rPr>
              <w:t xml:space="preserve">магнитофон, </w:t>
            </w:r>
            <w:r w:rsidRPr="0042187A">
              <w:rPr>
                <w:rFonts w:ascii="Times New Roman" w:hAnsi="Times New Roman"/>
                <w:sz w:val="20"/>
                <w:szCs w:val="20"/>
              </w:rPr>
              <w:t xml:space="preserve"> </w:t>
            </w:r>
            <w:r w:rsidR="00CE1834" w:rsidRPr="0042187A">
              <w:rPr>
                <w:rFonts w:ascii="Times New Roman" w:hAnsi="Times New Roman"/>
                <w:sz w:val="20"/>
                <w:szCs w:val="20"/>
              </w:rPr>
              <w:t xml:space="preserve"> облучатель бактерицидный, шкаф с учебно-методическими пособиями в соответствии с возрастом, кулер для воды.</w:t>
            </w:r>
          </w:p>
        </w:tc>
        <w:tc>
          <w:tcPr>
            <w:tcW w:w="2836" w:type="dxa"/>
            <w:tcBorders>
              <w:top w:val="single" w:sz="4" w:space="0" w:color="auto"/>
              <w:left w:val="single" w:sz="4" w:space="0" w:color="auto"/>
              <w:bottom w:val="single" w:sz="4" w:space="0" w:color="auto"/>
              <w:right w:val="single" w:sz="4" w:space="0" w:color="auto"/>
            </w:tcBorders>
          </w:tcPr>
          <w:p w:rsidR="00CE1834" w:rsidRPr="0042187A" w:rsidRDefault="00766EA7">
            <w:pPr>
              <w:spacing w:after="0" w:line="20" w:lineRule="atLeast"/>
              <w:jc w:val="both"/>
              <w:rPr>
                <w:rFonts w:ascii="Times New Roman" w:hAnsi="Times New Roman"/>
                <w:sz w:val="20"/>
                <w:szCs w:val="20"/>
              </w:rPr>
            </w:pPr>
            <w:r>
              <w:rPr>
                <w:rFonts w:ascii="Times New Roman" w:hAnsi="Times New Roman"/>
                <w:sz w:val="20"/>
                <w:szCs w:val="20"/>
              </w:rPr>
              <w:t xml:space="preserve"> Умывальники детские (4</w:t>
            </w:r>
            <w:r w:rsidR="00CE1834" w:rsidRPr="0042187A">
              <w:rPr>
                <w:rFonts w:ascii="Times New Roman" w:hAnsi="Times New Roman"/>
                <w:sz w:val="20"/>
                <w:szCs w:val="20"/>
              </w:rPr>
              <w:t>), умывальник взрослый, шкафчики для детских полотенец (по количеству детей), зеркало, душевая, шкаф хозяйственный с необходимым оборудованием (ведра для закаливания, водный градусник, резиновый коврик, таз для мытья игрушек, швабра, ведро для мытья пола и др.).</w:t>
            </w:r>
          </w:p>
          <w:p w:rsidR="00CE1834" w:rsidRPr="0042187A" w:rsidRDefault="00CE1834" w:rsidP="005D2777">
            <w:pPr>
              <w:spacing w:after="0" w:line="20" w:lineRule="atLeast"/>
              <w:jc w:val="both"/>
              <w:rPr>
                <w:rFonts w:ascii="Times New Roman" w:hAnsi="Times New Roman"/>
                <w:sz w:val="20"/>
                <w:szCs w:val="20"/>
              </w:rPr>
            </w:pPr>
            <w:r w:rsidRPr="0042187A">
              <w:rPr>
                <w:rFonts w:ascii="Times New Roman" w:hAnsi="Times New Roman"/>
                <w:sz w:val="20"/>
                <w:szCs w:val="20"/>
              </w:rPr>
              <w:t>Унитазы для девочек (2), унитазы для мальчиков (2) лотки для туалетной бумаги (2), ведро для мусора (2), ершики для чистки унитазов.</w:t>
            </w:r>
          </w:p>
        </w:tc>
        <w:tc>
          <w:tcPr>
            <w:tcW w:w="2151" w:type="dxa"/>
            <w:tcBorders>
              <w:top w:val="single" w:sz="4" w:space="0" w:color="auto"/>
              <w:left w:val="single" w:sz="4" w:space="0" w:color="auto"/>
              <w:bottom w:val="single" w:sz="4" w:space="0" w:color="auto"/>
              <w:right w:val="single" w:sz="4" w:space="0" w:color="auto"/>
            </w:tcBorders>
          </w:tcPr>
          <w:p w:rsidR="00CE1834" w:rsidRPr="0042187A" w:rsidRDefault="00CE1834">
            <w:pPr>
              <w:spacing w:after="0" w:line="20" w:lineRule="atLeast"/>
              <w:jc w:val="both"/>
              <w:rPr>
                <w:rFonts w:ascii="Times New Roman" w:hAnsi="Times New Roman"/>
                <w:sz w:val="20"/>
                <w:szCs w:val="20"/>
              </w:rPr>
            </w:pPr>
            <w:r w:rsidRPr="0042187A">
              <w:rPr>
                <w:rFonts w:ascii="Times New Roman" w:hAnsi="Times New Roman"/>
                <w:sz w:val="20"/>
                <w:szCs w:val="20"/>
              </w:rPr>
              <w:t xml:space="preserve"> Кровати детские (по количеству детей), стол письменный, стул взрос</w:t>
            </w:r>
            <w:r w:rsidR="005D2777" w:rsidRPr="0042187A">
              <w:rPr>
                <w:rFonts w:ascii="Times New Roman" w:hAnsi="Times New Roman"/>
                <w:sz w:val="20"/>
                <w:szCs w:val="20"/>
              </w:rPr>
              <w:t>лый, ковровая дорожка, жалюзи (4</w:t>
            </w:r>
            <w:r w:rsidRPr="0042187A">
              <w:rPr>
                <w:rFonts w:ascii="Times New Roman" w:hAnsi="Times New Roman"/>
                <w:sz w:val="20"/>
                <w:szCs w:val="20"/>
              </w:rPr>
              <w:t>).</w:t>
            </w:r>
          </w:p>
          <w:p w:rsidR="00CE1834" w:rsidRPr="0042187A" w:rsidRDefault="00CE1834" w:rsidP="00766EA7">
            <w:pPr>
              <w:spacing w:after="0" w:line="20" w:lineRule="atLeast"/>
              <w:jc w:val="center"/>
              <w:rPr>
                <w:rFonts w:ascii="Times New Roman" w:hAnsi="Times New Roman"/>
                <w:sz w:val="20"/>
                <w:szCs w:val="20"/>
              </w:rPr>
            </w:pPr>
          </w:p>
        </w:tc>
      </w:tr>
    </w:tbl>
    <w:p w:rsidR="00CE1834" w:rsidRDefault="00CE1834" w:rsidP="00CE1834">
      <w:pPr>
        <w:spacing w:after="0" w:line="20" w:lineRule="atLeast"/>
        <w:rPr>
          <w:rFonts w:ascii="Times New Roman" w:hAnsi="Times New Roman"/>
          <w:sz w:val="24"/>
          <w:szCs w:val="24"/>
        </w:rPr>
      </w:pPr>
      <w:r>
        <w:rPr>
          <w:rFonts w:ascii="Times New Roman" w:hAnsi="Times New Roman"/>
          <w:sz w:val="24"/>
          <w:szCs w:val="24"/>
        </w:rPr>
        <w:t xml:space="preserve">  </w:t>
      </w:r>
    </w:p>
    <w:p w:rsidR="00CE1834" w:rsidRDefault="00CE1834" w:rsidP="00CE1834">
      <w:pPr>
        <w:spacing w:after="0" w:line="20" w:lineRule="atLeast"/>
        <w:jc w:val="center"/>
        <w:rPr>
          <w:rFonts w:ascii="Times New Roman" w:eastAsia="Calibri" w:hAnsi="Times New Roman"/>
          <w:b/>
          <w:sz w:val="24"/>
          <w:szCs w:val="24"/>
        </w:rPr>
      </w:pPr>
    </w:p>
    <w:p w:rsidR="00CE1834" w:rsidRPr="0042187A" w:rsidRDefault="00CE1834" w:rsidP="00CE1834">
      <w:pPr>
        <w:spacing w:after="0" w:line="20" w:lineRule="atLeast"/>
        <w:jc w:val="center"/>
        <w:rPr>
          <w:rFonts w:ascii="Times New Roman" w:eastAsia="Calibri" w:hAnsi="Times New Roman"/>
          <w:b/>
        </w:rPr>
      </w:pPr>
      <w:r w:rsidRPr="0042187A">
        <w:rPr>
          <w:rFonts w:ascii="Times New Roman" w:eastAsia="Calibri" w:hAnsi="Times New Roman"/>
          <w:b/>
        </w:rPr>
        <w:t>3.2. Методические материалы и средства обучения и воспитания.</w:t>
      </w:r>
    </w:p>
    <w:p w:rsidR="00CE1834" w:rsidRPr="0042187A" w:rsidRDefault="00CE1834" w:rsidP="00CE1834">
      <w:pPr>
        <w:spacing w:after="0" w:line="20" w:lineRule="atLeast"/>
        <w:jc w:val="both"/>
        <w:rPr>
          <w:color w:val="0A0D10"/>
        </w:rPr>
      </w:pPr>
      <w:r w:rsidRPr="0042187A">
        <w:rPr>
          <w:rFonts w:ascii="Times New Roman" w:hAnsi="Times New Roman"/>
        </w:rPr>
        <w:tab/>
        <w:t xml:space="preserve"> </w:t>
      </w:r>
    </w:p>
    <w:p w:rsidR="00CE1834" w:rsidRPr="0042187A" w:rsidRDefault="00CE1834" w:rsidP="005D2777">
      <w:pPr>
        <w:autoSpaceDE w:val="0"/>
        <w:autoSpaceDN w:val="0"/>
        <w:adjustRightInd w:val="0"/>
        <w:spacing w:after="0" w:line="20" w:lineRule="atLeast"/>
        <w:jc w:val="center"/>
        <w:rPr>
          <w:rFonts w:ascii="Times New Roman" w:hAnsi="Times New Roman"/>
          <w:b/>
          <w:bCs/>
          <w:iCs/>
        </w:rPr>
      </w:pPr>
      <w:r w:rsidRPr="0042187A">
        <w:rPr>
          <w:rFonts w:ascii="Times New Roman" w:hAnsi="Times New Roman"/>
          <w:b/>
          <w:bCs/>
        </w:rPr>
        <w:t>Рекомендуемая литература для чтения детям 5-6 лет.</w:t>
      </w:r>
    </w:p>
    <w:tbl>
      <w:tblPr>
        <w:tblW w:w="1051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3"/>
        <w:gridCol w:w="596"/>
        <w:gridCol w:w="1531"/>
        <w:gridCol w:w="1037"/>
        <w:gridCol w:w="947"/>
        <w:gridCol w:w="1695"/>
        <w:gridCol w:w="573"/>
        <w:gridCol w:w="2297"/>
      </w:tblGrid>
      <w:tr w:rsidR="00CE1834" w:rsidRPr="0042187A" w:rsidTr="00990665">
        <w:trPr>
          <w:trHeight w:val="122"/>
        </w:trPr>
        <w:tc>
          <w:tcPr>
            <w:tcW w:w="5007" w:type="dxa"/>
            <w:gridSpan w:val="4"/>
            <w:tcBorders>
              <w:top w:val="single" w:sz="4" w:space="0" w:color="auto"/>
              <w:left w:val="single" w:sz="4" w:space="0" w:color="auto"/>
              <w:bottom w:val="single" w:sz="4" w:space="0" w:color="auto"/>
              <w:right w:val="single" w:sz="4" w:space="0" w:color="auto"/>
            </w:tcBorders>
            <w:hideMark/>
          </w:tcPr>
          <w:p w:rsidR="00CE1834" w:rsidRPr="0042187A" w:rsidRDefault="00CE1834">
            <w:pPr>
              <w:autoSpaceDE w:val="0"/>
              <w:autoSpaceDN w:val="0"/>
              <w:adjustRightInd w:val="0"/>
              <w:spacing w:after="0" w:line="20" w:lineRule="atLeast"/>
              <w:jc w:val="center"/>
              <w:rPr>
                <w:rFonts w:ascii="Times New Roman" w:hAnsi="Times New Roman"/>
                <w:b/>
                <w:bCs/>
                <w:iCs/>
                <w:sz w:val="20"/>
                <w:szCs w:val="20"/>
              </w:rPr>
            </w:pPr>
            <w:r w:rsidRPr="0042187A">
              <w:rPr>
                <w:rFonts w:ascii="Times New Roman" w:hAnsi="Times New Roman"/>
                <w:b/>
                <w:bCs/>
                <w:iCs/>
                <w:sz w:val="20"/>
                <w:szCs w:val="20"/>
              </w:rPr>
              <w:t>Русский фольклор.</w:t>
            </w:r>
          </w:p>
        </w:tc>
        <w:tc>
          <w:tcPr>
            <w:tcW w:w="5512" w:type="dxa"/>
            <w:gridSpan w:val="4"/>
            <w:tcBorders>
              <w:top w:val="single" w:sz="4" w:space="0" w:color="auto"/>
              <w:left w:val="single" w:sz="4" w:space="0" w:color="auto"/>
              <w:bottom w:val="single" w:sz="4" w:space="0" w:color="auto"/>
              <w:right w:val="single" w:sz="4" w:space="0" w:color="auto"/>
            </w:tcBorders>
            <w:hideMark/>
          </w:tcPr>
          <w:p w:rsidR="00CE1834" w:rsidRPr="0042187A" w:rsidRDefault="00CE1834">
            <w:pPr>
              <w:autoSpaceDE w:val="0"/>
              <w:autoSpaceDN w:val="0"/>
              <w:adjustRightInd w:val="0"/>
              <w:spacing w:after="0" w:line="20" w:lineRule="atLeast"/>
              <w:jc w:val="center"/>
              <w:rPr>
                <w:rFonts w:ascii="Times New Roman" w:hAnsi="Times New Roman"/>
                <w:b/>
                <w:bCs/>
                <w:iCs/>
                <w:sz w:val="20"/>
                <w:szCs w:val="20"/>
              </w:rPr>
            </w:pPr>
            <w:r w:rsidRPr="0042187A">
              <w:rPr>
                <w:rFonts w:ascii="Times New Roman" w:hAnsi="Times New Roman"/>
                <w:b/>
                <w:bCs/>
                <w:iCs/>
                <w:sz w:val="20"/>
                <w:szCs w:val="20"/>
              </w:rPr>
              <w:t>Фольклор народов мира.</w:t>
            </w:r>
          </w:p>
        </w:tc>
      </w:tr>
      <w:tr w:rsidR="00CE1834" w:rsidRPr="0042187A" w:rsidTr="00990665">
        <w:trPr>
          <w:trHeight w:val="129"/>
        </w:trPr>
        <w:tc>
          <w:tcPr>
            <w:tcW w:w="2439" w:type="dxa"/>
            <w:gridSpan w:val="2"/>
            <w:tcBorders>
              <w:top w:val="single" w:sz="4" w:space="0" w:color="auto"/>
              <w:left w:val="single" w:sz="4" w:space="0" w:color="auto"/>
              <w:bottom w:val="single" w:sz="4" w:space="0" w:color="auto"/>
              <w:right w:val="single" w:sz="4" w:space="0" w:color="auto"/>
            </w:tcBorders>
            <w:hideMark/>
          </w:tcPr>
          <w:p w:rsidR="00CE1834" w:rsidRPr="0042187A" w:rsidRDefault="00CE1834">
            <w:pPr>
              <w:autoSpaceDE w:val="0"/>
              <w:autoSpaceDN w:val="0"/>
              <w:adjustRightInd w:val="0"/>
              <w:spacing w:after="0" w:line="20" w:lineRule="atLeast"/>
              <w:jc w:val="center"/>
              <w:rPr>
                <w:rFonts w:ascii="Times New Roman" w:hAnsi="Times New Roman"/>
                <w:b/>
                <w:bCs/>
                <w:iCs/>
                <w:sz w:val="20"/>
                <w:szCs w:val="20"/>
              </w:rPr>
            </w:pPr>
            <w:r w:rsidRPr="0042187A">
              <w:rPr>
                <w:rFonts w:ascii="Times New Roman" w:hAnsi="Times New Roman"/>
                <w:b/>
                <w:bCs/>
                <w:iCs/>
                <w:sz w:val="20"/>
                <w:szCs w:val="20"/>
              </w:rPr>
              <w:t>Песенки.</w:t>
            </w:r>
          </w:p>
        </w:tc>
        <w:tc>
          <w:tcPr>
            <w:tcW w:w="2568" w:type="dxa"/>
            <w:gridSpan w:val="2"/>
            <w:tcBorders>
              <w:top w:val="single" w:sz="4" w:space="0" w:color="auto"/>
              <w:left w:val="single" w:sz="4" w:space="0" w:color="auto"/>
              <w:bottom w:val="single" w:sz="4" w:space="0" w:color="auto"/>
              <w:right w:val="single" w:sz="4" w:space="0" w:color="auto"/>
            </w:tcBorders>
            <w:hideMark/>
          </w:tcPr>
          <w:p w:rsidR="00CE1834" w:rsidRPr="0042187A" w:rsidRDefault="00CE1834">
            <w:pPr>
              <w:autoSpaceDE w:val="0"/>
              <w:autoSpaceDN w:val="0"/>
              <w:adjustRightInd w:val="0"/>
              <w:spacing w:after="0" w:line="20" w:lineRule="atLeast"/>
              <w:jc w:val="center"/>
              <w:rPr>
                <w:rFonts w:ascii="Times New Roman" w:hAnsi="Times New Roman"/>
                <w:b/>
                <w:bCs/>
                <w:iCs/>
                <w:sz w:val="20"/>
                <w:szCs w:val="20"/>
              </w:rPr>
            </w:pPr>
            <w:r w:rsidRPr="0042187A">
              <w:rPr>
                <w:rFonts w:ascii="Times New Roman" w:hAnsi="Times New Roman"/>
                <w:b/>
                <w:bCs/>
                <w:iCs/>
                <w:sz w:val="20"/>
                <w:szCs w:val="20"/>
              </w:rPr>
              <w:t>Сказки.</w:t>
            </w:r>
          </w:p>
        </w:tc>
        <w:tc>
          <w:tcPr>
            <w:tcW w:w="2642" w:type="dxa"/>
            <w:gridSpan w:val="2"/>
            <w:tcBorders>
              <w:top w:val="single" w:sz="4" w:space="0" w:color="auto"/>
              <w:left w:val="single" w:sz="4" w:space="0" w:color="auto"/>
              <w:bottom w:val="single" w:sz="4" w:space="0" w:color="auto"/>
              <w:right w:val="single" w:sz="4" w:space="0" w:color="auto"/>
            </w:tcBorders>
            <w:hideMark/>
          </w:tcPr>
          <w:p w:rsidR="00CE1834" w:rsidRPr="0042187A" w:rsidRDefault="00CE1834">
            <w:pPr>
              <w:autoSpaceDE w:val="0"/>
              <w:autoSpaceDN w:val="0"/>
              <w:adjustRightInd w:val="0"/>
              <w:spacing w:after="0" w:line="20" w:lineRule="atLeast"/>
              <w:ind w:left="-31"/>
              <w:jc w:val="center"/>
              <w:rPr>
                <w:rFonts w:ascii="Times New Roman" w:hAnsi="Times New Roman"/>
                <w:b/>
                <w:bCs/>
                <w:iCs/>
                <w:sz w:val="20"/>
                <w:szCs w:val="20"/>
              </w:rPr>
            </w:pPr>
            <w:r w:rsidRPr="0042187A">
              <w:rPr>
                <w:rFonts w:ascii="Times New Roman" w:hAnsi="Times New Roman"/>
                <w:b/>
                <w:bCs/>
                <w:iCs/>
                <w:sz w:val="20"/>
                <w:szCs w:val="20"/>
              </w:rPr>
              <w:t>Песенки.</w:t>
            </w:r>
          </w:p>
        </w:tc>
        <w:tc>
          <w:tcPr>
            <w:tcW w:w="2870" w:type="dxa"/>
            <w:gridSpan w:val="2"/>
            <w:tcBorders>
              <w:top w:val="single" w:sz="4" w:space="0" w:color="auto"/>
              <w:left w:val="single" w:sz="4" w:space="0" w:color="auto"/>
              <w:bottom w:val="single" w:sz="4" w:space="0" w:color="auto"/>
              <w:right w:val="single" w:sz="4" w:space="0" w:color="auto"/>
            </w:tcBorders>
            <w:hideMark/>
          </w:tcPr>
          <w:p w:rsidR="00CE1834" w:rsidRPr="0042187A" w:rsidRDefault="00CE1834">
            <w:pPr>
              <w:autoSpaceDE w:val="0"/>
              <w:autoSpaceDN w:val="0"/>
              <w:adjustRightInd w:val="0"/>
              <w:spacing w:after="0" w:line="20" w:lineRule="atLeast"/>
              <w:ind w:left="-31"/>
              <w:jc w:val="center"/>
              <w:rPr>
                <w:rFonts w:ascii="Times New Roman" w:hAnsi="Times New Roman"/>
                <w:b/>
                <w:bCs/>
                <w:iCs/>
                <w:sz w:val="20"/>
                <w:szCs w:val="20"/>
              </w:rPr>
            </w:pPr>
            <w:r w:rsidRPr="0042187A">
              <w:rPr>
                <w:rFonts w:ascii="Times New Roman" w:hAnsi="Times New Roman"/>
                <w:b/>
                <w:bCs/>
                <w:iCs/>
                <w:sz w:val="20"/>
                <w:szCs w:val="20"/>
              </w:rPr>
              <w:t>Сказки.</w:t>
            </w:r>
          </w:p>
        </w:tc>
      </w:tr>
      <w:tr w:rsidR="00CE1834" w:rsidRPr="0042187A" w:rsidTr="00990665">
        <w:trPr>
          <w:trHeight w:val="275"/>
        </w:trPr>
        <w:tc>
          <w:tcPr>
            <w:tcW w:w="2439" w:type="dxa"/>
            <w:gridSpan w:val="2"/>
            <w:tcBorders>
              <w:top w:val="single" w:sz="4" w:space="0" w:color="auto"/>
              <w:left w:val="single" w:sz="4" w:space="0" w:color="auto"/>
              <w:bottom w:val="single" w:sz="4" w:space="0" w:color="auto"/>
              <w:right w:val="single" w:sz="4" w:space="0" w:color="auto"/>
            </w:tcBorders>
          </w:tcPr>
          <w:p w:rsidR="00CE1834" w:rsidRPr="0042187A" w:rsidRDefault="00CE1834" w:rsidP="00990665">
            <w:pPr>
              <w:autoSpaceDE w:val="0"/>
              <w:autoSpaceDN w:val="0"/>
              <w:adjustRightInd w:val="0"/>
              <w:spacing w:after="0" w:line="20" w:lineRule="atLeast"/>
              <w:rPr>
                <w:rFonts w:ascii="Times New Roman" w:hAnsi="Times New Roman"/>
                <w:b/>
                <w:bCs/>
                <w:iCs/>
                <w:sz w:val="20"/>
                <w:szCs w:val="20"/>
              </w:rPr>
            </w:pPr>
            <w:r w:rsidRPr="0042187A">
              <w:rPr>
                <w:rFonts w:ascii="Times New Roman" w:hAnsi="Times New Roman"/>
                <w:sz w:val="20"/>
                <w:szCs w:val="20"/>
              </w:rPr>
              <w:t>«Как на тоненький ле-док...»; «Никоденька-гусачок...»; «Уж я ко-лышки тешу...»; «Как у бабушки козёл...»; «Ты мороз, мороз, мороз...»; «По дубочку посту-чишь, прилетает синий чиж...»;  «Раным-рано поутру...»; «Грачи-ки-ричи...»; «Уж ты, пташечка..»; «Ласточка-ласточка...»; «Дождик, дождик, веселей...»; «Божья коровка...».</w:t>
            </w:r>
          </w:p>
        </w:tc>
        <w:tc>
          <w:tcPr>
            <w:tcW w:w="2568" w:type="dxa"/>
            <w:gridSpan w:val="2"/>
            <w:tcBorders>
              <w:top w:val="single" w:sz="4" w:space="0" w:color="auto"/>
              <w:left w:val="single" w:sz="4" w:space="0" w:color="auto"/>
              <w:bottom w:val="single" w:sz="4" w:space="0" w:color="auto"/>
              <w:right w:val="single" w:sz="4" w:space="0" w:color="auto"/>
            </w:tcBorders>
          </w:tcPr>
          <w:p w:rsidR="00CE1834" w:rsidRPr="0042187A" w:rsidRDefault="00CE1834">
            <w:pPr>
              <w:autoSpaceDE w:val="0"/>
              <w:autoSpaceDN w:val="0"/>
              <w:adjustRightInd w:val="0"/>
              <w:spacing w:after="0" w:line="20" w:lineRule="atLeast"/>
              <w:rPr>
                <w:rFonts w:ascii="Times New Roman" w:hAnsi="Times New Roman"/>
                <w:sz w:val="20"/>
                <w:szCs w:val="20"/>
              </w:rPr>
            </w:pPr>
            <w:r w:rsidRPr="0042187A">
              <w:rPr>
                <w:rFonts w:ascii="Times New Roman" w:hAnsi="Times New Roman"/>
                <w:sz w:val="20"/>
                <w:szCs w:val="20"/>
              </w:rPr>
              <w:t>«Лиса и кувшин», обр. О. Капицы; «Крылатый, мохнатый да масленый», обр. И. Карнауховой; «Хаврошечка», обр.А.Н. Толстой; «Заяц-хвастун», обр. О. Капицы; «Царевна-лягушка», обр. М. Булатова; «Рифмы», авторизованный пересказ Б. Шергина; «Сивка-Бурка», обр. М. Булатова; «Финист — Ясный сокол», обр. А. Платонова.</w:t>
            </w:r>
          </w:p>
          <w:p w:rsidR="00CE1834" w:rsidRPr="0042187A" w:rsidRDefault="00CE1834">
            <w:pPr>
              <w:autoSpaceDE w:val="0"/>
              <w:autoSpaceDN w:val="0"/>
              <w:adjustRightInd w:val="0"/>
              <w:spacing w:after="0" w:line="20" w:lineRule="atLeast"/>
              <w:ind w:left="-31"/>
              <w:rPr>
                <w:rFonts w:ascii="Times New Roman" w:hAnsi="Times New Roman"/>
                <w:b/>
                <w:bCs/>
                <w:iCs/>
                <w:sz w:val="20"/>
                <w:szCs w:val="20"/>
              </w:rPr>
            </w:pPr>
          </w:p>
        </w:tc>
        <w:tc>
          <w:tcPr>
            <w:tcW w:w="2642" w:type="dxa"/>
            <w:gridSpan w:val="2"/>
            <w:tcBorders>
              <w:top w:val="single" w:sz="4" w:space="0" w:color="auto"/>
              <w:left w:val="single" w:sz="4" w:space="0" w:color="auto"/>
              <w:bottom w:val="single" w:sz="4" w:space="0" w:color="auto"/>
              <w:right w:val="single" w:sz="4" w:space="0" w:color="auto"/>
            </w:tcBorders>
          </w:tcPr>
          <w:p w:rsidR="00CE1834" w:rsidRPr="0042187A" w:rsidRDefault="00CE1834">
            <w:pPr>
              <w:autoSpaceDE w:val="0"/>
              <w:autoSpaceDN w:val="0"/>
              <w:adjustRightInd w:val="0"/>
              <w:spacing w:after="0" w:line="20" w:lineRule="atLeast"/>
              <w:rPr>
                <w:rFonts w:ascii="Times New Roman" w:hAnsi="Times New Roman"/>
                <w:sz w:val="20"/>
                <w:szCs w:val="20"/>
              </w:rPr>
            </w:pPr>
            <w:r w:rsidRPr="0042187A">
              <w:rPr>
                <w:rFonts w:ascii="Times New Roman" w:hAnsi="Times New Roman"/>
                <w:sz w:val="20"/>
                <w:szCs w:val="20"/>
              </w:rPr>
              <w:t>«Гречку мыли», литов., обр. Ю. Григорьева; «Старушка», «Дом, который построил Джек», пер. с англ. С. Маршака; «Счастливого пути!», гол., обр. И. Токмаковой; «Веснянка», укр., обр. Г. Литвака; «Друг за дружкой», тадж., обр. Н. Гребнева (в сокр.).</w:t>
            </w:r>
          </w:p>
          <w:p w:rsidR="00CE1834" w:rsidRPr="0042187A" w:rsidRDefault="00CE1834">
            <w:pPr>
              <w:autoSpaceDE w:val="0"/>
              <w:autoSpaceDN w:val="0"/>
              <w:adjustRightInd w:val="0"/>
              <w:spacing w:after="0" w:line="20" w:lineRule="atLeast"/>
              <w:ind w:left="-31"/>
              <w:rPr>
                <w:rFonts w:ascii="Times New Roman" w:hAnsi="Times New Roman"/>
                <w:b/>
                <w:bCs/>
                <w:iCs/>
                <w:sz w:val="20"/>
                <w:szCs w:val="20"/>
              </w:rPr>
            </w:pPr>
          </w:p>
        </w:tc>
        <w:tc>
          <w:tcPr>
            <w:tcW w:w="2870" w:type="dxa"/>
            <w:gridSpan w:val="2"/>
            <w:tcBorders>
              <w:top w:val="single" w:sz="4" w:space="0" w:color="auto"/>
              <w:left w:val="single" w:sz="4" w:space="0" w:color="auto"/>
              <w:bottom w:val="single" w:sz="4" w:space="0" w:color="auto"/>
              <w:right w:val="single" w:sz="4" w:space="0" w:color="auto"/>
            </w:tcBorders>
          </w:tcPr>
          <w:p w:rsidR="00CE1834" w:rsidRPr="0042187A" w:rsidRDefault="00CE1834">
            <w:pPr>
              <w:autoSpaceDE w:val="0"/>
              <w:autoSpaceDN w:val="0"/>
              <w:adjustRightInd w:val="0"/>
              <w:spacing w:after="0" w:line="20" w:lineRule="atLeast"/>
              <w:rPr>
                <w:rFonts w:ascii="Times New Roman" w:hAnsi="Times New Roman"/>
                <w:sz w:val="20"/>
                <w:szCs w:val="20"/>
              </w:rPr>
            </w:pPr>
            <w:r w:rsidRPr="0042187A">
              <w:rPr>
                <w:rFonts w:ascii="Times New Roman" w:hAnsi="Times New Roman"/>
                <w:sz w:val="20"/>
                <w:szCs w:val="20"/>
              </w:rPr>
              <w:t>«Кукушка», ненец., обр. К. Шаврова; «Чудесные истории про зайца по имени Лек», сказки народов Западной Африки, пер. О. Кустовой и В. Андреева; «Златовласка», пер. с чеш. К. Паустовского; «Три золотых волоска Деда-Всеведа», пер. с чеш. Н. Аросьевой (из сборника сказок К.Я. Эрбена).</w:t>
            </w:r>
          </w:p>
          <w:p w:rsidR="00CE1834" w:rsidRPr="0042187A" w:rsidRDefault="00CE1834">
            <w:pPr>
              <w:autoSpaceDE w:val="0"/>
              <w:autoSpaceDN w:val="0"/>
              <w:adjustRightInd w:val="0"/>
              <w:spacing w:after="0" w:line="20" w:lineRule="atLeast"/>
              <w:ind w:left="-31"/>
              <w:rPr>
                <w:rFonts w:ascii="Times New Roman" w:hAnsi="Times New Roman"/>
                <w:b/>
                <w:bCs/>
                <w:iCs/>
                <w:sz w:val="20"/>
                <w:szCs w:val="20"/>
              </w:rPr>
            </w:pPr>
          </w:p>
        </w:tc>
      </w:tr>
      <w:tr w:rsidR="00CE1834" w:rsidRPr="0042187A" w:rsidTr="00990665">
        <w:trPr>
          <w:trHeight w:val="421"/>
        </w:trPr>
        <w:tc>
          <w:tcPr>
            <w:tcW w:w="5954" w:type="dxa"/>
            <w:gridSpan w:val="5"/>
            <w:tcBorders>
              <w:top w:val="single" w:sz="4" w:space="0" w:color="auto"/>
              <w:left w:val="single" w:sz="4" w:space="0" w:color="auto"/>
              <w:bottom w:val="single" w:sz="4" w:space="0" w:color="auto"/>
              <w:right w:val="single" w:sz="4" w:space="0" w:color="auto"/>
            </w:tcBorders>
          </w:tcPr>
          <w:p w:rsidR="00CE1834" w:rsidRPr="0042187A" w:rsidRDefault="00CE1834">
            <w:pPr>
              <w:autoSpaceDE w:val="0"/>
              <w:autoSpaceDN w:val="0"/>
              <w:adjustRightInd w:val="0"/>
              <w:spacing w:after="0" w:line="20" w:lineRule="atLeast"/>
              <w:jc w:val="center"/>
              <w:rPr>
                <w:rFonts w:ascii="Times New Roman" w:hAnsi="Times New Roman"/>
                <w:b/>
                <w:bCs/>
                <w:iCs/>
                <w:sz w:val="20"/>
                <w:szCs w:val="20"/>
              </w:rPr>
            </w:pPr>
            <w:r w:rsidRPr="0042187A">
              <w:rPr>
                <w:rFonts w:ascii="Times New Roman" w:hAnsi="Times New Roman"/>
                <w:b/>
                <w:bCs/>
                <w:iCs/>
                <w:sz w:val="20"/>
                <w:szCs w:val="20"/>
              </w:rPr>
              <w:t>Произведения поэтов и писателей России.</w:t>
            </w:r>
          </w:p>
          <w:p w:rsidR="00CE1834" w:rsidRPr="0042187A" w:rsidRDefault="00CE1834">
            <w:pPr>
              <w:autoSpaceDE w:val="0"/>
              <w:autoSpaceDN w:val="0"/>
              <w:adjustRightInd w:val="0"/>
              <w:spacing w:after="0" w:line="20" w:lineRule="atLeast"/>
              <w:ind w:left="33"/>
              <w:jc w:val="center"/>
              <w:rPr>
                <w:rFonts w:ascii="Times New Roman" w:hAnsi="Times New Roman"/>
                <w:b/>
                <w:bCs/>
                <w:iCs/>
                <w:sz w:val="20"/>
                <w:szCs w:val="20"/>
              </w:rPr>
            </w:pPr>
          </w:p>
        </w:tc>
        <w:tc>
          <w:tcPr>
            <w:tcW w:w="4565" w:type="dxa"/>
            <w:gridSpan w:val="3"/>
            <w:tcBorders>
              <w:top w:val="single" w:sz="4" w:space="0" w:color="auto"/>
              <w:left w:val="single" w:sz="4" w:space="0" w:color="auto"/>
              <w:bottom w:val="single" w:sz="4" w:space="0" w:color="auto"/>
              <w:right w:val="single" w:sz="4" w:space="0" w:color="auto"/>
            </w:tcBorders>
            <w:hideMark/>
          </w:tcPr>
          <w:p w:rsidR="00CE1834" w:rsidRPr="0042187A" w:rsidRDefault="00CE1834">
            <w:pPr>
              <w:autoSpaceDE w:val="0"/>
              <w:autoSpaceDN w:val="0"/>
              <w:adjustRightInd w:val="0"/>
              <w:spacing w:after="0" w:line="20" w:lineRule="atLeast"/>
              <w:jc w:val="center"/>
              <w:rPr>
                <w:rFonts w:ascii="Times New Roman" w:hAnsi="Times New Roman"/>
                <w:b/>
                <w:bCs/>
                <w:iCs/>
                <w:sz w:val="20"/>
                <w:szCs w:val="20"/>
              </w:rPr>
            </w:pPr>
            <w:r w:rsidRPr="0042187A">
              <w:rPr>
                <w:rFonts w:ascii="Times New Roman" w:hAnsi="Times New Roman"/>
                <w:b/>
                <w:bCs/>
                <w:iCs/>
                <w:sz w:val="20"/>
                <w:szCs w:val="20"/>
              </w:rPr>
              <w:t>Произведения поэтов и писателей разных стран.</w:t>
            </w:r>
          </w:p>
        </w:tc>
      </w:tr>
      <w:tr w:rsidR="00CE1834" w:rsidRPr="0042187A" w:rsidTr="00990665">
        <w:trPr>
          <w:trHeight w:val="233"/>
        </w:trPr>
        <w:tc>
          <w:tcPr>
            <w:tcW w:w="1843" w:type="dxa"/>
            <w:tcBorders>
              <w:top w:val="single" w:sz="4" w:space="0" w:color="auto"/>
              <w:left w:val="single" w:sz="4" w:space="0" w:color="auto"/>
              <w:bottom w:val="single" w:sz="4" w:space="0" w:color="auto"/>
              <w:right w:val="single" w:sz="4" w:space="0" w:color="auto"/>
            </w:tcBorders>
            <w:hideMark/>
          </w:tcPr>
          <w:p w:rsidR="00CE1834" w:rsidRPr="0042187A" w:rsidRDefault="00CE1834">
            <w:pPr>
              <w:autoSpaceDE w:val="0"/>
              <w:autoSpaceDN w:val="0"/>
              <w:adjustRightInd w:val="0"/>
              <w:spacing w:after="0" w:line="20" w:lineRule="atLeast"/>
              <w:ind w:left="33"/>
              <w:jc w:val="center"/>
              <w:rPr>
                <w:rFonts w:ascii="Times New Roman" w:hAnsi="Times New Roman"/>
                <w:b/>
                <w:bCs/>
                <w:iCs/>
                <w:sz w:val="20"/>
                <w:szCs w:val="20"/>
              </w:rPr>
            </w:pPr>
            <w:r w:rsidRPr="0042187A">
              <w:rPr>
                <w:rFonts w:ascii="Times New Roman" w:hAnsi="Times New Roman"/>
                <w:b/>
                <w:i/>
                <w:iCs/>
                <w:sz w:val="20"/>
                <w:szCs w:val="20"/>
              </w:rPr>
              <w:t>Поэзия</w:t>
            </w:r>
            <w:r w:rsidRPr="0042187A">
              <w:rPr>
                <w:rFonts w:ascii="Times New Roman" w:hAnsi="Times New Roman"/>
                <w:i/>
                <w:iCs/>
                <w:sz w:val="20"/>
                <w:szCs w:val="20"/>
              </w:rPr>
              <w:t>.</w:t>
            </w:r>
          </w:p>
        </w:tc>
        <w:tc>
          <w:tcPr>
            <w:tcW w:w="2127" w:type="dxa"/>
            <w:gridSpan w:val="2"/>
            <w:tcBorders>
              <w:top w:val="single" w:sz="4" w:space="0" w:color="auto"/>
              <w:left w:val="single" w:sz="4" w:space="0" w:color="auto"/>
              <w:bottom w:val="single" w:sz="4" w:space="0" w:color="auto"/>
              <w:right w:val="single" w:sz="4" w:space="0" w:color="auto"/>
            </w:tcBorders>
            <w:hideMark/>
          </w:tcPr>
          <w:p w:rsidR="00CE1834" w:rsidRPr="0042187A" w:rsidRDefault="00CE1834">
            <w:pPr>
              <w:autoSpaceDE w:val="0"/>
              <w:autoSpaceDN w:val="0"/>
              <w:adjustRightInd w:val="0"/>
              <w:spacing w:after="0" w:line="20" w:lineRule="atLeast"/>
              <w:ind w:left="33"/>
              <w:jc w:val="center"/>
              <w:rPr>
                <w:rFonts w:ascii="Times New Roman" w:hAnsi="Times New Roman"/>
                <w:b/>
                <w:bCs/>
                <w:iCs/>
                <w:sz w:val="20"/>
                <w:szCs w:val="20"/>
              </w:rPr>
            </w:pPr>
            <w:r w:rsidRPr="0042187A">
              <w:rPr>
                <w:rFonts w:ascii="Times New Roman" w:hAnsi="Times New Roman"/>
                <w:b/>
                <w:i/>
                <w:iCs/>
                <w:sz w:val="20"/>
                <w:szCs w:val="20"/>
              </w:rPr>
              <w:t>Проза.</w:t>
            </w:r>
          </w:p>
        </w:tc>
        <w:tc>
          <w:tcPr>
            <w:tcW w:w="1984" w:type="dxa"/>
            <w:gridSpan w:val="2"/>
            <w:tcBorders>
              <w:top w:val="single" w:sz="4" w:space="0" w:color="auto"/>
              <w:left w:val="single" w:sz="4" w:space="0" w:color="auto"/>
              <w:bottom w:val="single" w:sz="4" w:space="0" w:color="auto"/>
              <w:right w:val="single" w:sz="4" w:space="0" w:color="auto"/>
            </w:tcBorders>
            <w:hideMark/>
          </w:tcPr>
          <w:p w:rsidR="00CE1834" w:rsidRPr="0042187A" w:rsidRDefault="00CE1834">
            <w:pPr>
              <w:autoSpaceDE w:val="0"/>
              <w:autoSpaceDN w:val="0"/>
              <w:adjustRightInd w:val="0"/>
              <w:spacing w:after="0" w:line="20" w:lineRule="atLeast"/>
              <w:ind w:left="33"/>
              <w:rPr>
                <w:rFonts w:ascii="Times New Roman" w:hAnsi="Times New Roman"/>
                <w:b/>
                <w:bCs/>
                <w:iCs/>
                <w:sz w:val="20"/>
                <w:szCs w:val="20"/>
              </w:rPr>
            </w:pPr>
            <w:r w:rsidRPr="0042187A">
              <w:rPr>
                <w:rFonts w:ascii="Times New Roman" w:hAnsi="Times New Roman"/>
                <w:b/>
                <w:i/>
                <w:iCs/>
                <w:sz w:val="20"/>
                <w:szCs w:val="20"/>
              </w:rPr>
              <w:t>Лит. сказки.</w:t>
            </w:r>
          </w:p>
        </w:tc>
        <w:tc>
          <w:tcPr>
            <w:tcW w:w="2268" w:type="dxa"/>
            <w:gridSpan w:val="2"/>
            <w:tcBorders>
              <w:top w:val="single" w:sz="4" w:space="0" w:color="auto"/>
              <w:left w:val="single" w:sz="4" w:space="0" w:color="auto"/>
              <w:bottom w:val="single" w:sz="4" w:space="0" w:color="auto"/>
              <w:right w:val="single" w:sz="4" w:space="0" w:color="auto"/>
            </w:tcBorders>
            <w:hideMark/>
          </w:tcPr>
          <w:p w:rsidR="00CE1834" w:rsidRPr="0042187A" w:rsidRDefault="00CE1834">
            <w:pPr>
              <w:autoSpaceDE w:val="0"/>
              <w:autoSpaceDN w:val="0"/>
              <w:adjustRightInd w:val="0"/>
              <w:spacing w:after="0" w:line="20" w:lineRule="atLeast"/>
              <w:ind w:left="33"/>
              <w:rPr>
                <w:rFonts w:ascii="Times New Roman" w:hAnsi="Times New Roman"/>
                <w:b/>
                <w:bCs/>
                <w:iCs/>
                <w:sz w:val="20"/>
                <w:szCs w:val="20"/>
              </w:rPr>
            </w:pPr>
            <w:r w:rsidRPr="0042187A">
              <w:rPr>
                <w:rFonts w:ascii="Times New Roman" w:hAnsi="Times New Roman"/>
                <w:b/>
                <w:i/>
                <w:iCs/>
                <w:sz w:val="20"/>
                <w:szCs w:val="20"/>
              </w:rPr>
              <w:t>Поэзия</w:t>
            </w:r>
            <w:r w:rsidRPr="0042187A">
              <w:rPr>
                <w:rFonts w:ascii="Times New Roman" w:hAnsi="Times New Roman"/>
                <w:b/>
                <w:sz w:val="20"/>
                <w:szCs w:val="20"/>
              </w:rPr>
              <w:t>.</w:t>
            </w:r>
          </w:p>
        </w:tc>
        <w:tc>
          <w:tcPr>
            <w:tcW w:w="2297" w:type="dxa"/>
            <w:tcBorders>
              <w:top w:val="single" w:sz="4" w:space="0" w:color="auto"/>
              <w:left w:val="single" w:sz="4" w:space="0" w:color="auto"/>
              <w:bottom w:val="single" w:sz="4" w:space="0" w:color="auto"/>
              <w:right w:val="single" w:sz="4" w:space="0" w:color="auto"/>
            </w:tcBorders>
            <w:hideMark/>
          </w:tcPr>
          <w:p w:rsidR="00CE1834" w:rsidRPr="0042187A" w:rsidRDefault="00CE1834">
            <w:pPr>
              <w:autoSpaceDE w:val="0"/>
              <w:autoSpaceDN w:val="0"/>
              <w:adjustRightInd w:val="0"/>
              <w:spacing w:after="0" w:line="20" w:lineRule="atLeast"/>
              <w:ind w:left="33"/>
              <w:rPr>
                <w:rFonts w:ascii="Times New Roman" w:hAnsi="Times New Roman"/>
                <w:b/>
                <w:bCs/>
                <w:iCs/>
                <w:sz w:val="20"/>
                <w:szCs w:val="20"/>
              </w:rPr>
            </w:pPr>
            <w:r w:rsidRPr="0042187A">
              <w:rPr>
                <w:rFonts w:ascii="Times New Roman" w:hAnsi="Times New Roman"/>
                <w:b/>
                <w:i/>
                <w:iCs/>
                <w:sz w:val="20"/>
                <w:szCs w:val="20"/>
              </w:rPr>
              <w:t>Лит. сказки</w:t>
            </w:r>
            <w:r w:rsidRPr="0042187A">
              <w:rPr>
                <w:rFonts w:ascii="Times New Roman" w:hAnsi="Times New Roman"/>
                <w:i/>
                <w:iCs/>
                <w:sz w:val="20"/>
                <w:szCs w:val="20"/>
              </w:rPr>
              <w:t>.</w:t>
            </w:r>
          </w:p>
        </w:tc>
      </w:tr>
      <w:tr w:rsidR="00CE1834" w:rsidRPr="0042187A" w:rsidTr="00990665">
        <w:trPr>
          <w:trHeight w:val="124"/>
        </w:trPr>
        <w:tc>
          <w:tcPr>
            <w:tcW w:w="1843" w:type="dxa"/>
            <w:tcBorders>
              <w:top w:val="single" w:sz="4" w:space="0" w:color="auto"/>
              <w:left w:val="single" w:sz="4" w:space="0" w:color="auto"/>
              <w:bottom w:val="single" w:sz="4" w:space="0" w:color="auto"/>
              <w:right w:val="single" w:sz="4" w:space="0" w:color="auto"/>
            </w:tcBorders>
            <w:hideMark/>
          </w:tcPr>
          <w:p w:rsidR="00CE1834" w:rsidRPr="0042187A" w:rsidRDefault="00CE1834">
            <w:pPr>
              <w:autoSpaceDE w:val="0"/>
              <w:autoSpaceDN w:val="0"/>
              <w:adjustRightInd w:val="0"/>
              <w:spacing w:after="0" w:line="20" w:lineRule="atLeast"/>
              <w:rPr>
                <w:rFonts w:ascii="Times New Roman" w:hAnsi="Times New Roman"/>
                <w:sz w:val="20"/>
                <w:szCs w:val="20"/>
              </w:rPr>
            </w:pPr>
            <w:r w:rsidRPr="0042187A">
              <w:rPr>
                <w:rFonts w:ascii="Times New Roman" w:hAnsi="Times New Roman"/>
                <w:sz w:val="20"/>
                <w:szCs w:val="20"/>
              </w:rPr>
              <w:t>И. Бунин «Пер-вый снег»; А. Пушкин «Уж небо осенью дышало...», «Зимний вечер» (в сокр.); А.К. Толстой «Осень, обсыпается весь наш бедный сад...»;</w:t>
            </w:r>
          </w:p>
          <w:p w:rsidR="00CE1834" w:rsidRPr="0042187A" w:rsidRDefault="00CE1834">
            <w:pPr>
              <w:autoSpaceDE w:val="0"/>
              <w:autoSpaceDN w:val="0"/>
              <w:adjustRightInd w:val="0"/>
              <w:spacing w:after="0" w:line="20" w:lineRule="atLeast"/>
              <w:rPr>
                <w:rFonts w:ascii="Times New Roman" w:hAnsi="Times New Roman"/>
                <w:sz w:val="20"/>
                <w:szCs w:val="20"/>
              </w:rPr>
            </w:pPr>
            <w:r w:rsidRPr="0042187A">
              <w:rPr>
                <w:rFonts w:ascii="Times New Roman" w:hAnsi="Times New Roman"/>
                <w:sz w:val="20"/>
                <w:szCs w:val="20"/>
              </w:rPr>
              <w:t xml:space="preserve">М. Цветаева «У кроватки»; С. Маршак «Пудель»; С. Есенин «Берёза», «Черёмуха»;   А. Фет «Кот поёт, глаза прищу-рил...»; С. Чёр-ный «Волк»; В. Левин «Сундук», </w:t>
            </w:r>
          </w:p>
          <w:p w:rsidR="00CE1834" w:rsidRPr="0042187A" w:rsidRDefault="00CE1834">
            <w:pPr>
              <w:autoSpaceDE w:val="0"/>
              <w:autoSpaceDN w:val="0"/>
              <w:adjustRightInd w:val="0"/>
              <w:spacing w:after="0" w:line="20" w:lineRule="atLeast"/>
              <w:rPr>
                <w:rFonts w:ascii="Times New Roman" w:hAnsi="Times New Roman"/>
                <w:b/>
                <w:bCs/>
                <w:iCs/>
                <w:sz w:val="20"/>
                <w:szCs w:val="20"/>
              </w:rPr>
            </w:pPr>
            <w:r w:rsidRPr="0042187A">
              <w:rPr>
                <w:rFonts w:ascii="Times New Roman" w:hAnsi="Times New Roman"/>
                <w:sz w:val="20"/>
                <w:szCs w:val="20"/>
              </w:rPr>
              <w:t>«Мирная считалка».</w:t>
            </w:r>
          </w:p>
        </w:tc>
        <w:tc>
          <w:tcPr>
            <w:tcW w:w="2127" w:type="dxa"/>
            <w:gridSpan w:val="2"/>
            <w:tcBorders>
              <w:top w:val="single" w:sz="4" w:space="0" w:color="auto"/>
              <w:left w:val="single" w:sz="4" w:space="0" w:color="auto"/>
              <w:bottom w:val="single" w:sz="4" w:space="0" w:color="auto"/>
              <w:right w:val="single" w:sz="4" w:space="0" w:color="auto"/>
            </w:tcBorders>
            <w:hideMark/>
          </w:tcPr>
          <w:p w:rsidR="00CE1834" w:rsidRPr="0042187A" w:rsidRDefault="00CE1834">
            <w:pPr>
              <w:autoSpaceDE w:val="0"/>
              <w:autoSpaceDN w:val="0"/>
              <w:adjustRightInd w:val="0"/>
              <w:spacing w:after="0" w:line="20" w:lineRule="atLeast"/>
              <w:rPr>
                <w:rFonts w:ascii="Times New Roman" w:hAnsi="Times New Roman"/>
                <w:b/>
                <w:bCs/>
                <w:iCs/>
                <w:sz w:val="20"/>
                <w:szCs w:val="20"/>
              </w:rPr>
            </w:pPr>
            <w:r w:rsidRPr="0042187A">
              <w:rPr>
                <w:rFonts w:ascii="Times New Roman" w:hAnsi="Times New Roman"/>
                <w:sz w:val="20"/>
                <w:szCs w:val="20"/>
              </w:rPr>
              <w:t>А.Н. Толстой «Приключения Буратино»; В. Дмитриева «Малыш и Жучка» (главы); Л. Толстой «Косточка», «Прыжок», «Лев и собачка»; Н. Носов «Живая шляпа»; Б. Алмазов «Горбушка»; А. Гайдар «Чук и Гек» (главы); С. Георгиев «Я спас Деда Мороза»; В. Драгунский «Друг детства», «Сверху вниз, наискосок».</w:t>
            </w:r>
          </w:p>
        </w:tc>
        <w:tc>
          <w:tcPr>
            <w:tcW w:w="1984" w:type="dxa"/>
            <w:gridSpan w:val="2"/>
            <w:tcBorders>
              <w:top w:val="single" w:sz="4" w:space="0" w:color="auto"/>
              <w:left w:val="single" w:sz="4" w:space="0" w:color="auto"/>
              <w:bottom w:val="single" w:sz="4" w:space="0" w:color="auto"/>
              <w:right w:val="single" w:sz="4" w:space="0" w:color="auto"/>
            </w:tcBorders>
          </w:tcPr>
          <w:p w:rsidR="00CE1834" w:rsidRPr="0042187A" w:rsidRDefault="00CE1834">
            <w:pPr>
              <w:autoSpaceDE w:val="0"/>
              <w:autoSpaceDN w:val="0"/>
              <w:adjustRightInd w:val="0"/>
              <w:spacing w:after="0" w:line="20" w:lineRule="atLeast"/>
              <w:rPr>
                <w:rFonts w:ascii="Times New Roman" w:hAnsi="Times New Roman"/>
                <w:sz w:val="20"/>
                <w:szCs w:val="20"/>
              </w:rPr>
            </w:pPr>
            <w:r w:rsidRPr="0042187A">
              <w:rPr>
                <w:rFonts w:ascii="Times New Roman" w:hAnsi="Times New Roman"/>
                <w:sz w:val="20"/>
                <w:szCs w:val="20"/>
              </w:rPr>
              <w:t xml:space="preserve">Т. Александрова «Домовёнок Кузька» (главы); В. Бианки «Сова»; Б. Заходер «Серая звёздочка»; А. Пушкин «Сказка о царе Салтане...»; П. Бажов «Серебряное копытце»; Н. Телешов «Крупеничка»; В. Катаев «Цветик-семицветик»; Н. Носов  Приключения Незнайки и его друзей».  </w:t>
            </w:r>
          </w:p>
          <w:p w:rsidR="00CE1834" w:rsidRPr="0042187A" w:rsidRDefault="00CE1834">
            <w:pPr>
              <w:autoSpaceDE w:val="0"/>
              <w:autoSpaceDN w:val="0"/>
              <w:adjustRightInd w:val="0"/>
              <w:spacing w:after="0" w:line="20" w:lineRule="atLeast"/>
              <w:ind w:left="33"/>
              <w:rPr>
                <w:rFonts w:ascii="Times New Roman" w:hAnsi="Times New Roman"/>
                <w:b/>
                <w:bCs/>
                <w:iCs/>
                <w:sz w:val="20"/>
                <w:szCs w:val="20"/>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CE1834" w:rsidRPr="0042187A" w:rsidRDefault="00CE1834">
            <w:pPr>
              <w:autoSpaceDE w:val="0"/>
              <w:autoSpaceDN w:val="0"/>
              <w:adjustRightInd w:val="0"/>
              <w:spacing w:after="0" w:line="20" w:lineRule="atLeast"/>
              <w:rPr>
                <w:rFonts w:ascii="Times New Roman" w:hAnsi="Times New Roman"/>
                <w:b/>
                <w:bCs/>
                <w:iCs/>
                <w:sz w:val="20"/>
                <w:szCs w:val="20"/>
              </w:rPr>
            </w:pPr>
            <w:r w:rsidRPr="0042187A">
              <w:rPr>
                <w:rFonts w:ascii="Times New Roman" w:hAnsi="Times New Roman"/>
                <w:sz w:val="20"/>
                <w:szCs w:val="20"/>
              </w:rPr>
              <w:t>А. Милн «Баллада о королевском бутерброде», пер. с англ. С. Маршака; В. Смит «Про летающую корову», пер. с англ.Б. Заходера; Я. Бжехва «На горизонтских островах», пер. с польск.Б. Заходера; Лж. Ривз «Шумный Ба-бах», пер. с англ. М. Бородицкой; Ю. Тувим «Письмо ко всем детям по одному очень важному делу».</w:t>
            </w:r>
          </w:p>
        </w:tc>
        <w:tc>
          <w:tcPr>
            <w:tcW w:w="2297" w:type="dxa"/>
            <w:tcBorders>
              <w:top w:val="single" w:sz="4" w:space="0" w:color="auto"/>
              <w:left w:val="single" w:sz="4" w:space="0" w:color="auto"/>
              <w:bottom w:val="single" w:sz="4" w:space="0" w:color="auto"/>
              <w:right w:val="single" w:sz="4" w:space="0" w:color="auto"/>
            </w:tcBorders>
            <w:hideMark/>
          </w:tcPr>
          <w:p w:rsidR="00CE1834" w:rsidRPr="0042187A" w:rsidRDefault="00CE1834">
            <w:pPr>
              <w:autoSpaceDE w:val="0"/>
              <w:autoSpaceDN w:val="0"/>
              <w:adjustRightInd w:val="0"/>
              <w:spacing w:after="0" w:line="20" w:lineRule="atLeast"/>
              <w:rPr>
                <w:rFonts w:ascii="Times New Roman" w:hAnsi="Times New Roman"/>
                <w:b/>
                <w:bCs/>
                <w:iCs/>
                <w:sz w:val="20"/>
                <w:szCs w:val="20"/>
              </w:rPr>
            </w:pPr>
            <w:r w:rsidRPr="0042187A">
              <w:rPr>
                <w:rFonts w:ascii="Times New Roman" w:hAnsi="Times New Roman"/>
                <w:sz w:val="20"/>
                <w:szCs w:val="20"/>
              </w:rPr>
              <w:t xml:space="preserve">X. Мякеля «Господин Ау» (главы), пер. с финск. Э. Успенского; Р. Киплинг «Слонёнок», пер. с англ. К. Чуковского; стихи в пер. С. Маршака; А. Линдгрен «Карлсон, который живёт на крыше, опять прилетел» (главы в сокр.), пер. со швед.  </w:t>
            </w:r>
          </w:p>
        </w:tc>
      </w:tr>
    </w:tbl>
    <w:p w:rsidR="00CE1834" w:rsidRPr="0042187A" w:rsidRDefault="00CE1834" w:rsidP="00CE1834">
      <w:pPr>
        <w:autoSpaceDE w:val="0"/>
        <w:autoSpaceDN w:val="0"/>
        <w:adjustRightInd w:val="0"/>
        <w:spacing w:after="0" w:line="20" w:lineRule="atLeast"/>
        <w:rPr>
          <w:rFonts w:ascii="Times New Roman" w:hAnsi="Times New Roman"/>
          <w:sz w:val="20"/>
          <w:szCs w:val="20"/>
        </w:rPr>
      </w:pPr>
      <w:r w:rsidRPr="0042187A">
        <w:rPr>
          <w:rFonts w:ascii="Times New Roman" w:hAnsi="Times New Roman"/>
          <w:b/>
          <w:bCs/>
          <w:iCs/>
          <w:sz w:val="20"/>
          <w:szCs w:val="20"/>
        </w:rPr>
        <w:t xml:space="preserve"> </w:t>
      </w:r>
    </w:p>
    <w:tbl>
      <w:tblPr>
        <w:tblW w:w="1051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72"/>
        <w:gridCol w:w="3147"/>
      </w:tblGrid>
      <w:tr w:rsidR="00CE1834" w:rsidRPr="0042187A" w:rsidTr="00990665">
        <w:trPr>
          <w:trHeight w:val="211"/>
        </w:trPr>
        <w:tc>
          <w:tcPr>
            <w:tcW w:w="7372" w:type="dxa"/>
            <w:tcBorders>
              <w:top w:val="single" w:sz="4" w:space="0" w:color="auto"/>
              <w:left w:val="single" w:sz="4" w:space="0" w:color="auto"/>
              <w:bottom w:val="single" w:sz="4" w:space="0" w:color="auto"/>
              <w:right w:val="single" w:sz="4" w:space="0" w:color="auto"/>
            </w:tcBorders>
            <w:hideMark/>
          </w:tcPr>
          <w:p w:rsidR="00CE1834" w:rsidRPr="0042187A" w:rsidRDefault="00CE1834">
            <w:pPr>
              <w:autoSpaceDE w:val="0"/>
              <w:autoSpaceDN w:val="0"/>
              <w:adjustRightInd w:val="0"/>
              <w:spacing w:after="0" w:line="20" w:lineRule="atLeast"/>
              <w:jc w:val="center"/>
              <w:rPr>
                <w:rFonts w:ascii="Times New Roman" w:hAnsi="Times New Roman"/>
                <w:b/>
                <w:bCs/>
                <w:iCs/>
                <w:sz w:val="20"/>
                <w:szCs w:val="20"/>
              </w:rPr>
            </w:pPr>
            <w:r w:rsidRPr="0042187A">
              <w:rPr>
                <w:rFonts w:ascii="Times New Roman" w:hAnsi="Times New Roman"/>
                <w:b/>
                <w:bCs/>
                <w:sz w:val="20"/>
                <w:szCs w:val="20"/>
              </w:rPr>
              <w:t>Для заучивания наизусть.</w:t>
            </w:r>
          </w:p>
        </w:tc>
        <w:tc>
          <w:tcPr>
            <w:tcW w:w="3147" w:type="dxa"/>
            <w:tcBorders>
              <w:top w:val="single" w:sz="4" w:space="0" w:color="auto"/>
              <w:left w:val="single" w:sz="4" w:space="0" w:color="auto"/>
              <w:bottom w:val="single" w:sz="4" w:space="0" w:color="auto"/>
              <w:right w:val="single" w:sz="4" w:space="0" w:color="auto"/>
            </w:tcBorders>
            <w:hideMark/>
          </w:tcPr>
          <w:p w:rsidR="00CE1834" w:rsidRPr="0042187A" w:rsidRDefault="00CE1834">
            <w:pPr>
              <w:autoSpaceDE w:val="0"/>
              <w:autoSpaceDN w:val="0"/>
              <w:adjustRightInd w:val="0"/>
              <w:spacing w:after="0" w:line="20" w:lineRule="atLeast"/>
              <w:jc w:val="center"/>
              <w:rPr>
                <w:rFonts w:ascii="Times New Roman" w:hAnsi="Times New Roman"/>
                <w:b/>
                <w:bCs/>
                <w:iCs/>
                <w:sz w:val="20"/>
                <w:szCs w:val="20"/>
              </w:rPr>
            </w:pPr>
            <w:r w:rsidRPr="0042187A">
              <w:rPr>
                <w:rFonts w:ascii="Times New Roman" w:hAnsi="Times New Roman"/>
                <w:b/>
                <w:bCs/>
                <w:sz w:val="20"/>
                <w:szCs w:val="20"/>
              </w:rPr>
              <w:t>Для чтения в лицах.</w:t>
            </w:r>
          </w:p>
        </w:tc>
      </w:tr>
      <w:tr w:rsidR="00CE1834" w:rsidRPr="0042187A" w:rsidTr="00990665">
        <w:trPr>
          <w:trHeight w:val="1215"/>
        </w:trPr>
        <w:tc>
          <w:tcPr>
            <w:tcW w:w="7372" w:type="dxa"/>
            <w:tcBorders>
              <w:top w:val="single" w:sz="4" w:space="0" w:color="auto"/>
              <w:left w:val="single" w:sz="4" w:space="0" w:color="auto"/>
              <w:bottom w:val="single" w:sz="4" w:space="0" w:color="auto"/>
              <w:right w:val="single" w:sz="4" w:space="0" w:color="auto"/>
            </w:tcBorders>
            <w:hideMark/>
          </w:tcPr>
          <w:p w:rsidR="00CE1834" w:rsidRPr="0042187A" w:rsidRDefault="00CE1834">
            <w:pPr>
              <w:autoSpaceDE w:val="0"/>
              <w:autoSpaceDN w:val="0"/>
              <w:adjustRightInd w:val="0"/>
              <w:spacing w:after="0" w:line="20" w:lineRule="atLeast"/>
              <w:rPr>
                <w:rFonts w:ascii="Times New Roman" w:hAnsi="Times New Roman"/>
                <w:b/>
                <w:bCs/>
                <w:iCs/>
                <w:sz w:val="20"/>
                <w:szCs w:val="20"/>
              </w:rPr>
            </w:pPr>
            <w:r w:rsidRPr="0042187A">
              <w:rPr>
                <w:rFonts w:ascii="Times New Roman" w:hAnsi="Times New Roman"/>
                <w:sz w:val="20"/>
                <w:szCs w:val="20"/>
              </w:rPr>
              <w:lastRenderedPageBreak/>
              <w:t>" По дубочку постучишь...», рус. нар. песня; И. Белоусов «Весенняя гостья»; Е. Благинина «Посидим в тишине»; Г. Виеру «Мамин  день», пер. с молд. Я. Акима; М. Исаковский «Поезжай за моряокеаны»; М. Карем «Мирная считалка», пер. с франц. В. Берестова; А. Пушкин «У лукоморья дуб зелёный...» (из поэмы «Руслан и Людмила»); И. Суриков «Вот моя деревня».</w:t>
            </w:r>
          </w:p>
        </w:tc>
        <w:tc>
          <w:tcPr>
            <w:tcW w:w="3147" w:type="dxa"/>
            <w:tcBorders>
              <w:top w:val="single" w:sz="4" w:space="0" w:color="auto"/>
              <w:left w:val="single" w:sz="4" w:space="0" w:color="auto"/>
              <w:bottom w:val="single" w:sz="4" w:space="0" w:color="auto"/>
              <w:right w:val="single" w:sz="4" w:space="0" w:color="auto"/>
            </w:tcBorders>
            <w:hideMark/>
          </w:tcPr>
          <w:p w:rsidR="00CE1834" w:rsidRPr="0042187A" w:rsidRDefault="00CE1834">
            <w:pPr>
              <w:autoSpaceDE w:val="0"/>
              <w:autoSpaceDN w:val="0"/>
              <w:adjustRightInd w:val="0"/>
              <w:spacing w:after="0" w:line="20" w:lineRule="atLeast"/>
              <w:rPr>
                <w:rFonts w:ascii="Times New Roman" w:hAnsi="Times New Roman"/>
                <w:b/>
                <w:bCs/>
                <w:iCs/>
                <w:sz w:val="20"/>
                <w:szCs w:val="20"/>
              </w:rPr>
            </w:pPr>
            <w:r w:rsidRPr="0042187A">
              <w:rPr>
                <w:rFonts w:ascii="Times New Roman" w:hAnsi="Times New Roman"/>
                <w:sz w:val="20"/>
                <w:szCs w:val="20"/>
              </w:rPr>
              <w:t>Ю. Владимиров «Чудаки»; С. Городецкий «Котёнок»; В. Орлов «Ты скажи мне, реченька...»; Э. Успенский «Разгром».</w:t>
            </w:r>
          </w:p>
        </w:tc>
      </w:tr>
    </w:tbl>
    <w:p w:rsidR="00CE1834" w:rsidRPr="0042187A" w:rsidRDefault="00CE1834" w:rsidP="00CE1834">
      <w:pPr>
        <w:autoSpaceDE w:val="0"/>
        <w:autoSpaceDN w:val="0"/>
        <w:adjustRightInd w:val="0"/>
        <w:spacing w:after="0" w:line="20" w:lineRule="atLeast"/>
        <w:rPr>
          <w:rFonts w:ascii="Times New Roman" w:hAnsi="Times New Roman"/>
          <w:b/>
          <w:bCs/>
          <w:sz w:val="20"/>
          <w:szCs w:val="20"/>
        </w:rPr>
      </w:pPr>
    </w:p>
    <w:tbl>
      <w:tblPr>
        <w:tblW w:w="1051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2013"/>
        <w:gridCol w:w="2378"/>
        <w:gridCol w:w="2725"/>
        <w:gridCol w:w="2410"/>
      </w:tblGrid>
      <w:tr w:rsidR="00CE1834" w:rsidRPr="0042187A" w:rsidTr="00990665">
        <w:trPr>
          <w:trHeight w:val="238"/>
        </w:trPr>
        <w:tc>
          <w:tcPr>
            <w:tcW w:w="10519" w:type="dxa"/>
            <w:gridSpan w:val="5"/>
            <w:tcBorders>
              <w:top w:val="single" w:sz="4" w:space="0" w:color="auto"/>
              <w:left w:val="single" w:sz="4" w:space="0" w:color="auto"/>
              <w:bottom w:val="single" w:sz="4" w:space="0" w:color="auto"/>
              <w:right w:val="single" w:sz="4" w:space="0" w:color="auto"/>
            </w:tcBorders>
            <w:hideMark/>
          </w:tcPr>
          <w:p w:rsidR="00CE1834" w:rsidRPr="0042187A" w:rsidRDefault="00CE1834">
            <w:pPr>
              <w:autoSpaceDE w:val="0"/>
              <w:autoSpaceDN w:val="0"/>
              <w:adjustRightInd w:val="0"/>
              <w:spacing w:after="0" w:line="20" w:lineRule="atLeast"/>
              <w:jc w:val="center"/>
              <w:rPr>
                <w:rFonts w:ascii="Times New Roman" w:hAnsi="Times New Roman"/>
                <w:b/>
                <w:bCs/>
                <w:sz w:val="20"/>
                <w:szCs w:val="20"/>
              </w:rPr>
            </w:pPr>
            <w:r w:rsidRPr="0042187A">
              <w:rPr>
                <w:rFonts w:ascii="Times New Roman" w:hAnsi="Times New Roman"/>
                <w:b/>
                <w:bCs/>
                <w:sz w:val="20"/>
                <w:szCs w:val="20"/>
              </w:rPr>
              <w:t>Дополнительная литература.</w:t>
            </w:r>
          </w:p>
        </w:tc>
      </w:tr>
      <w:tr w:rsidR="00CE1834" w:rsidRPr="0042187A" w:rsidTr="00990665">
        <w:trPr>
          <w:trHeight w:val="204"/>
        </w:trPr>
        <w:tc>
          <w:tcPr>
            <w:tcW w:w="993" w:type="dxa"/>
            <w:tcBorders>
              <w:top w:val="single" w:sz="4" w:space="0" w:color="auto"/>
              <w:left w:val="single" w:sz="4" w:space="0" w:color="auto"/>
              <w:bottom w:val="single" w:sz="4" w:space="0" w:color="auto"/>
              <w:right w:val="single" w:sz="4" w:space="0" w:color="auto"/>
            </w:tcBorders>
            <w:hideMark/>
          </w:tcPr>
          <w:p w:rsidR="00CE1834" w:rsidRPr="0042187A" w:rsidRDefault="00CE1834">
            <w:pPr>
              <w:autoSpaceDE w:val="0"/>
              <w:autoSpaceDN w:val="0"/>
              <w:adjustRightInd w:val="0"/>
              <w:spacing w:after="0" w:line="20" w:lineRule="atLeast"/>
              <w:ind w:left="529"/>
              <w:rPr>
                <w:rFonts w:ascii="Times New Roman" w:hAnsi="Times New Roman"/>
                <w:b/>
                <w:bCs/>
                <w:sz w:val="20"/>
                <w:szCs w:val="20"/>
              </w:rPr>
            </w:pPr>
            <w:r w:rsidRPr="0042187A">
              <w:rPr>
                <w:rFonts w:ascii="Times New Roman" w:hAnsi="Times New Roman"/>
                <w:b/>
                <w:i/>
                <w:iCs/>
                <w:sz w:val="20"/>
                <w:szCs w:val="20"/>
              </w:rPr>
              <w:t>Р.Н.С.</w:t>
            </w:r>
          </w:p>
        </w:tc>
        <w:tc>
          <w:tcPr>
            <w:tcW w:w="2013" w:type="dxa"/>
            <w:tcBorders>
              <w:top w:val="single" w:sz="4" w:space="0" w:color="auto"/>
              <w:left w:val="single" w:sz="4" w:space="0" w:color="auto"/>
              <w:bottom w:val="single" w:sz="4" w:space="0" w:color="auto"/>
              <w:right w:val="single" w:sz="4" w:space="0" w:color="auto"/>
            </w:tcBorders>
            <w:hideMark/>
          </w:tcPr>
          <w:p w:rsidR="00CE1834" w:rsidRPr="0042187A" w:rsidRDefault="00CE1834">
            <w:pPr>
              <w:autoSpaceDE w:val="0"/>
              <w:autoSpaceDN w:val="0"/>
              <w:adjustRightInd w:val="0"/>
              <w:spacing w:after="0" w:line="20" w:lineRule="atLeast"/>
              <w:ind w:left="529"/>
              <w:rPr>
                <w:rFonts w:ascii="Times New Roman" w:hAnsi="Times New Roman"/>
                <w:b/>
                <w:bCs/>
                <w:sz w:val="20"/>
                <w:szCs w:val="20"/>
              </w:rPr>
            </w:pPr>
            <w:r w:rsidRPr="0042187A">
              <w:rPr>
                <w:rFonts w:ascii="Times New Roman" w:hAnsi="Times New Roman"/>
                <w:b/>
                <w:i/>
                <w:iCs/>
                <w:sz w:val="20"/>
                <w:szCs w:val="20"/>
              </w:rPr>
              <w:t>З. Н.С</w:t>
            </w:r>
            <w:r w:rsidRPr="0042187A">
              <w:rPr>
                <w:rFonts w:ascii="Times New Roman" w:hAnsi="Times New Roman"/>
                <w:i/>
                <w:iCs/>
                <w:sz w:val="20"/>
                <w:szCs w:val="20"/>
              </w:rPr>
              <w:t>.</w:t>
            </w:r>
          </w:p>
        </w:tc>
        <w:tc>
          <w:tcPr>
            <w:tcW w:w="2378" w:type="dxa"/>
            <w:tcBorders>
              <w:top w:val="single" w:sz="4" w:space="0" w:color="auto"/>
              <w:left w:val="single" w:sz="4" w:space="0" w:color="auto"/>
              <w:bottom w:val="single" w:sz="4" w:space="0" w:color="auto"/>
              <w:right w:val="single" w:sz="4" w:space="0" w:color="auto"/>
            </w:tcBorders>
            <w:hideMark/>
          </w:tcPr>
          <w:p w:rsidR="00CE1834" w:rsidRPr="0042187A" w:rsidRDefault="00CE1834">
            <w:pPr>
              <w:autoSpaceDE w:val="0"/>
              <w:autoSpaceDN w:val="0"/>
              <w:adjustRightInd w:val="0"/>
              <w:spacing w:after="0" w:line="20" w:lineRule="atLeast"/>
              <w:ind w:left="529"/>
              <w:rPr>
                <w:rFonts w:ascii="Times New Roman" w:hAnsi="Times New Roman"/>
                <w:b/>
                <w:bCs/>
                <w:sz w:val="20"/>
                <w:szCs w:val="20"/>
              </w:rPr>
            </w:pPr>
            <w:r w:rsidRPr="0042187A">
              <w:rPr>
                <w:rFonts w:ascii="Times New Roman" w:hAnsi="Times New Roman"/>
                <w:b/>
                <w:i/>
                <w:iCs/>
                <w:sz w:val="20"/>
                <w:szCs w:val="20"/>
              </w:rPr>
              <w:t>Проза.</w:t>
            </w:r>
          </w:p>
        </w:tc>
        <w:tc>
          <w:tcPr>
            <w:tcW w:w="2725" w:type="dxa"/>
            <w:tcBorders>
              <w:top w:val="single" w:sz="4" w:space="0" w:color="auto"/>
              <w:left w:val="single" w:sz="4" w:space="0" w:color="auto"/>
              <w:bottom w:val="single" w:sz="4" w:space="0" w:color="auto"/>
              <w:right w:val="single" w:sz="4" w:space="0" w:color="auto"/>
            </w:tcBorders>
            <w:hideMark/>
          </w:tcPr>
          <w:p w:rsidR="00CE1834" w:rsidRPr="0042187A" w:rsidRDefault="00CE1834">
            <w:pPr>
              <w:autoSpaceDE w:val="0"/>
              <w:autoSpaceDN w:val="0"/>
              <w:adjustRightInd w:val="0"/>
              <w:spacing w:after="0" w:line="20" w:lineRule="atLeast"/>
              <w:ind w:left="529"/>
              <w:rPr>
                <w:rFonts w:ascii="Times New Roman" w:hAnsi="Times New Roman"/>
                <w:b/>
                <w:bCs/>
                <w:sz w:val="20"/>
                <w:szCs w:val="20"/>
              </w:rPr>
            </w:pPr>
            <w:r w:rsidRPr="0042187A">
              <w:rPr>
                <w:rFonts w:ascii="Times New Roman" w:hAnsi="Times New Roman"/>
                <w:b/>
                <w:i/>
                <w:iCs/>
                <w:sz w:val="20"/>
                <w:szCs w:val="20"/>
              </w:rPr>
              <w:t>Поэзия.</w:t>
            </w:r>
          </w:p>
        </w:tc>
        <w:tc>
          <w:tcPr>
            <w:tcW w:w="2410" w:type="dxa"/>
            <w:tcBorders>
              <w:top w:val="single" w:sz="4" w:space="0" w:color="auto"/>
              <w:left w:val="single" w:sz="4" w:space="0" w:color="auto"/>
              <w:bottom w:val="single" w:sz="4" w:space="0" w:color="auto"/>
              <w:right w:val="single" w:sz="4" w:space="0" w:color="auto"/>
            </w:tcBorders>
            <w:hideMark/>
          </w:tcPr>
          <w:p w:rsidR="00CE1834" w:rsidRPr="0042187A" w:rsidRDefault="00CE1834">
            <w:pPr>
              <w:autoSpaceDE w:val="0"/>
              <w:autoSpaceDN w:val="0"/>
              <w:adjustRightInd w:val="0"/>
              <w:spacing w:after="0" w:line="20" w:lineRule="atLeast"/>
              <w:ind w:left="529"/>
              <w:rPr>
                <w:rFonts w:ascii="Times New Roman" w:hAnsi="Times New Roman"/>
                <w:b/>
                <w:bCs/>
                <w:sz w:val="20"/>
                <w:szCs w:val="20"/>
              </w:rPr>
            </w:pPr>
            <w:r w:rsidRPr="0042187A">
              <w:rPr>
                <w:rFonts w:ascii="Times New Roman" w:hAnsi="Times New Roman"/>
                <w:b/>
                <w:i/>
                <w:iCs/>
                <w:sz w:val="20"/>
                <w:szCs w:val="20"/>
              </w:rPr>
              <w:t>Лит. сказки.</w:t>
            </w:r>
          </w:p>
        </w:tc>
      </w:tr>
      <w:tr w:rsidR="00CE1834" w:rsidRPr="0042187A" w:rsidTr="0042187A">
        <w:trPr>
          <w:trHeight w:val="2615"/>
        </w:trPr>
        <w:tc>
          <w:tcPr>
            <w:tcW w:w="993" w:type="dxa"/>
            <w:tcBorders>
              <w:top w:val="single" w:sz="4" w:space="0" w:color="auto"/>
              <w:left w:val="single" w:sz="4" w:space="0" w:color="auto"/>
              <w:bottom w:val="single" w:sz="4" w:space="0" w:color="auto"/>
              <w:right w:val="single" w:sz="4" w:space="0" w:color="auto"/>
            </w:tcBorders>
            <w:hideMark/>
          </w:tcPr>
          <w:p w:rsidR="00CE1834" w:rsidRPr="0042187A" w:rsidRDefault="00CE1834">
            <w:pPr>
              <w:autoSpaceDE w:val="0"/>
              <w:autoSpaceDN w:val="0"/>
              <w:adjustRightInd w:val="0"/>
              <w:spacing w:after="0" w:line="20" w:lineRule="atLeast"/>
              <w:rPr>
                <w:rFonts w:ascii="Times New Roman" w:hAnsi="Times New Roman"/>
                <w:b/>
                <w:i/>
                <w:iCs/>
                <w:sz w:val="20"/>
                <w:szCs w:val="20"/>
              </w:rPr>
            </w:pPr>
            <w:r w:rsidRPr="0042187A">
              <w:rPr>
                <w:rFonts w:ascii="Times New Roman" w:hAnsi="Times New Roman"/>
                <w:sz w:val="20"/>
                <w:szCs w:val="20"/>
              </w:rPr>
              <w:t>«Никита Кожемяка» (из сборника сказок А. Афанасьева); «Докучные сказки»</w:t>
            </w:r>
          </w:p>
        </w:tc>
        <w:tc>
          <w:tcPr>
            <w:tcW w:w="2013" w:type="dxa"/>
            <w:tcBorders>
              <w:top w:val="single" w:sz="4" w:space="0" w:color="auto"/>
              <w:left w:val="single" w:sz="4" w:space="0" w:color="auto"/>
              <w:bottom w:val="single" w:sz="4" w:space="0" w:color="auto"/>
              <w:right w:val="single" w:sz="4" w:space="0" w:color="auto"/>
            </w:tcBorders>
            <w:hideMark/>
          </w:tcPr>
          <w:p w:rsidR="00CE1834" w:rsidRPr="0042187A" w:rsidRDefault="00CE1834">
            <w:pPr>
              <w:autoSpaceDE w:val="0"/>
              <w:autoSpaceDN w:val="0"/>
              <w:adjustRightInd w:val="0"/>
              <w:spacing w:after="0" w:line="20" w:lineRule="atLeast"/>
              <w:rPr>
                <w:rFonts w:ascii="Times New Roman" w:hAnsi="Times New Roman"/>
                <w:b/>
                <w:i/>
                <w:iCs/>
                <w:sz w:val="20"/>
                <w:szCs w:val="20"/>
              </w:rPr>
            </w:pPr>
            <w:r w:rsidRPr="0042187A">
              <w:rPr>
                <w:rFonts w:ascii="Times New Roman" w:hAnsi="Times New Roman"/>
                <w:sz w:val="20"/>
                <w:szCs w:val="20"/>
              </w:rPr>
              <w:t>«О мышонке, который был кошкой, собакой и тигром», пер. с инд. Н. Ходзы; «Как братья отцовский клад нашли», молд., обр. М. Булатова; «Жёлтый аист», пер. с кит. Ф. Ярлина.</w:t>
            </w:r>
          </w:p>
        </w:tc>
        <w:tc>
          <w:tcPr>
            <w:tcW w:w="2378" w:type="dxa"/>
            <w:tcBorders>
              <w:top w:val="single" w:sz="4" w:space="0" w:color="auto"/>
              <w:left w:val="single" w:sz="4" w:space="0" w:color="auto"/>
              <w:bottom w:val="single" w:sz="4" w:space="0" w:color="auto"/>
              <w:right w:val="single" w:sz="4" w:space="0" w:color="auto"/>
            </w:tcBorders>
            <w:hideMark/>
          </w:tcPr>
          <w:p w:rsidR="00CE1834" w:rsidRPr="0042187A" w:rsidRDefault="00CE1834">
            <w:pPr>
              <w:autoSpaceDE w:val="0"/>
              <w:autoSpaceDN w:val="0"/>
              <w:adjustRightInd w:val="0"/>
              <w:spacing w:after="0" w:line="20" w:lineRule="atLeast"/>
              <w:rPr>
                <w:rFonts w:ascii="Times New Roman" w:hAnsi="Times New Roman"/>
                <w:b/>
                <w:i/>
                <w:iCs/>
                <w:sz w:val="20"/>
                <w:szCs w:val="20"/>
              </w:rPr>
            </w:pPr>
            <w:r w:rsidRPr="0042187A">
              <w:rPr>
                <w:rFonts w:ascii="Times New Roman" w:hAnsi="Times New Roman"/>
                <w:sz w:val="20"/>
                <w:szCs w:val="20"/>
              </w:rPr>
              <w:t>Б. Житков «Белый домик», «Как я ловил человечков»; Г. Снегирёв «Пингвиний пляж», «К морю», «Отважный пингвинёнок»; Л. Пантелеев «Буква „ы”»; М. Москвина «Кроха»; А. Митяев «Сказка про трёх пиратов».</w:t>
            </w:r>
          </w:p>
        </w:tc>
        <w:tc>
          <w:tcPr>
            <w:tcW w:w="2725" w:type="dxa"/>
            <w:tcBorders>
              <w:top w:val="single" w:sz="4" w:space="0" w:color="auto"/>
              <w:left w:val="single" w:sz="4" w:space="0" w:color="auto"/>
              <w:bottom w:val="single" w:sz="4" w:space="0" w:color="auto"/>
              <w:right w:val="single" w:sz="4" w:space="0" w:color="auto"/>
            </w:tcBorders>
            <w:hideMark/>
          </w:tcPr>
          <w:p w:rsidR="00CE1834" w:rsidRPr="0042187A" w:rsidRDefault="00CE1834">
            <w:pPr>
              <w:autoSpaceDE w:val="0"/>
              <w:autoSpaceDN w:val="0"/>
              <w:adjustRightInd w:val="0"/>
              <w:spacing w:after="0" w:line="20" w:lineRule="atLeast"/>
              <w:rPr>
                <w:rFonts w:ascii="Times New Roman" w:hAnsi="Times New Roman"/>
                <w:b/>
                <w:i/>
                <w:iCs/>
                <w:sz w:val="20"/>
                <w:szCs w:val="20"/>
              </w:rPr>
            </w:pPr>
            <w:r w:rsidRPr="0042187A">
              <w:rPr>
                <w:rFonts w:ascii="Times New Roman" w:hAnsi="Times New Roman"/>
                <w:sz w:val="20"/>
                <w:szCs w:val="20"/>
              </w:rPr>
              <w:t>Я. Аким «Жадина»; Ю. Мориц «Домик с трубой»; Р. Сеф «Совет», «Бесконечные стихи»; Д. Хармс «Уж я бегал, бегал, бегал...»; Д. Чиарди «О том, у кого три глаза», пер. с англ. Р. Сефа; Б. Заходер «Приятная встреча»; С. Чёрный «Волк»; А. Плещеев «Мой садик».</w:t>
            </w:r>
          </w:p>
        </w:tc>
        <w:tc>
          <w:tcPr>
            <w:tcW w:w="2410" w:type="dxa"/>
            <w:tcBorders>
              <w:top w:val="single" w:sz="4" w:space="0" w:color="auto"/>
              <w:left w:val="single" w:sz="4" w:space="0" w:color="auto"/>
              <w:bottom w:val="single" w:sz="4" w:space="0" w:color="auto"/>
              <w:right w:val="single" w:sz="4" w:space="0" w:color="auto"/>
            </w:tcBorders>
            <w:hideMark/>
          </w:tcPr>
          <w:p w:rsidR="00CE1834" w:rsidRPr="0042187A" w:rsidRDefault="00CE1834">
            <w:pPr>
              <w:autoSpaceDE w:val="0"/>
              <w:autoSpaceDN w:val="0"/>
              <w:adjustRightInd w:val="0"/>
              <w:spacing w:after="0" w:line="20" w:lineRule="atLeast"/>
              <w:rPr>
                <w:rFonts w:ascii="Times New Roman" w:hAnsi="Times New Roman"/>
                <w:b/>
                <w:i/>
                <w:iCs/>
                <w:sz w:val="20"/>
                <w:szCs w:val="20"/>
              </w:rPr>
            </w:pPr>
            <w:r w:rsidRPr="0042187A">
              <w:rPr>
                <w:rFonts w:ascii="Times New Roman" w:hAnsi="Times New Roman"/>
                <w:sz w:val="20"/>
                <w:szCs w:val="20"/>
              </w:rPr>
              <w:t>А. Волков «Волшебник Изумрудного города»; О. Пройслер «Маленькая Баба-яга», пер. с нем.Ю. Коринца; Дж. Родари «Волшебный барабан», пер. с итал. И. Константиновой.</w:t>
            </w:r>
          </w:p>
        </w:tc>
      </w:tr>
    </w:tbl>
    <w:p w:rsidR="00CE1834" w:rsidRDefault="00CE1834" w:rsidP="00CE1834">
      <w:pPr>
        <w:autoSpaceDE w:val="0"/>
        <w:autoSpaceDN w:val="0"/>
        <w:adjustRightInd w:val="0"/>
        <w:spacing w:after="0" w:line="20" w:lineRule="atLeast"/>
        <w:rPr>
          <w:rFonts w:ascii="Times New Roman" w:hAnsi="Times New Roman"/>
          <w:b/>
          <w:bCs/>
        </w:rPr>
      </w:pPr>
    </w:p>
    <w:p w:rsidR="00CE1834" w:rsidRPr="0042187A" w:rsidRDefault="00CE1834" w:rsidP="00CE1834">
      <w:pPr>
        <w:autoSpaceDE w:val="0"/>
        <w:autoSpaceDN w:val="0"/>
        <w:adjustRightInd w:val="0"/>
        <w:spacing w:after="0" w:line="20" w:lineRule="atLeast"/>
        <w:jc w:val="center"/>
        <w:rPr>
          <w:rFonts w:ascii="Times New Roman" w:hAnsi="Times New Roman"/>
          <w:b/>
          <w:bCs/>
          <w:sz w:val="20"/>
          <w:szCs w:val="20"/>
        </w:rPr>
      </w:pPr>
      <w:r w:rsidRPr="0042187A">
        <w:rPr>
          <w:rFonts w:ascii="Times New Roman" w:hAnsi="Times New Roman"/>
          <w:b/>
          <w:bCs/>
          <w:sz w:val="20"/>
          <w:szCs w:val="20"/>
        </w:rPr>
        <w:t>Примерный музыкальный репертуар.</w:t>
      </w:r>
    </w:p>
    <w:tbl>
      <w:tblPr>
        <w:tblW w:w="1080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
        <w:gridCol w:w="1675"/>
        <w:gridCol w:w="1824"/>
        <w:gridCol w:w="2550"/>
        <w:gridCol w:w="159"/>
        <w:gridCol w:w="2250"/>
        <w:gridCol w:w="2301"/>
      </w:tblGrid>
      <w:tr w:rsidR="00CE1834" w:rsidRPr="0042187A" w:rsidTr="00D077C0">
        <w:trPr>
          <w:gridBefore w:val="1"/>
          <w:wBefore w:w="44" w:type="dxa"/>
          <w:trHeight w:val="329"/>
        </w:trPr>
        <w:tc>
          <w:tcPr>
            <w:tcW w:w="6208" w:type="dxa"/>
            <w:gridSpan w:val="4"/>
            <w:tcBorders>
              <w:top w:val="single" w:sz="4" w:space="0" w:color="auto"/>
              <w:left w:val="single" w:sz="4" w:space="0" w:color="auto"/>
              <w:bottom w:val="single" w:sz="4" w:space="0" w:color="auto"/>
              <w:right w:val="single" w:sz="4" w:space="0" w:color="auto"/>
            </w:tcBorders>
            <w:hideMark/>
          </w:tcPr>
          <w:p w:rsidR="00CE1834" w:rsidRPr="0042187A" w:rsidRDefault="00CE1834">
            <w:pPr>
              <w:autoSpaceDE w:val="0"/>
              <w:autoSpaceDN w:val="0"/>
              <w:adjustRightInd w:val="0"/>
              <w:spacing w:after="0" w:line="20" w:lineRule="atLeast"/>
              <w:jc w:val="center"/>
              <w:rPr>
                <w:rFonts w:ascii="Times New Roman" w:hAnsi="Times New Roman"/>
                <w:b/>
                <w:bCs/>
                <w:sz w:val="20"/>
                <w:szCs w:val="20"/>
              </w:rPr>
            </w:pPr>
            <w:r w:rsidRPr="0042187A">
              <w:rPr>
                <w:rFonts w:ascii="Times New Roman" w:hAnsi="Times New Roman"/>
                <w:b/>
                <w:i/>
                <w:iCs/>
                <w:sz w:val="20"/>
                <w:szCs w:val="20"/>
              </w:rPr>
              <w:t>Пение</w:t>
            </w:r>
            <w:r w:rsidRPr="0042187A">
              <w:rPr>
                <w:rFonts w:ascii="Times New Roman" w:hAnsi="Times New Roman"/>
                <w:b/>
                <w:sz w:val="20"/>
                <w:szCs w:val="20"/>
              </w:rPr>
              <w:t>.</w:t>
            </w:r>
          </w:p>
        </w:tc>
        <w:tc>
          <w:tcPr>
            <w:tcW w:w="4551" w:type="dxa"/>
            <w:gridSpan w:val="2"/>
            <w:tcBorders>
              <w:top w:val="single" w:sz="4" w:space="0" w:color="auto"/>
              <w:left w:val="single" w:sz="4" w:space="0" w:color="auto"/>
              <w:bottom w:val="single" w:sz="4" w:space="0" w:color="auto"/>
              <w:right w:val="single" w:sz="4" w:space="0" w:color="auto"/>
            </w:tcBorders>
            <w:hideMark/>
          </w:tcPr>
          <w:p w:rsidR="00CE1834" w:rsidRPr="0042187A" w:rsidRDefault="00CE1834">
            <w:pPr>
              <w:autoSpaceDE w:val="0"/>
              <w:autoSpaceDN w:val="0"/>
              <w:adjustRightInd w:val="0"/>
              <w:spacing w:after="0" w:line="20" w:lineRule="atLeast"/>
              <w:jc w:val="center"/>
              <w:rPr>
                <w:rFonts w:ascii="Times New Roman" w:hAnsi="Times New Roman"/>
                <w:b/>
                <w:bCs/>
                <w:sz w:val="20"/>
                <w:szCs w:val="20"/>
              </w:rPr>
            </w:pPr>
            <w:r w:rsidRPr="0042187A">
              <w:rPr>
                <w:rFonts w:ascii="Times New Roman" w:hAnsi="Times New Roman"/>
                <w:b/>
                <w:i/>
                <w:iCs/>
                <w:sz w:val="20"/>
                <w:szCs w:val="20"/>
              </w:rPr>
              <w:t>Слушание музыки.</w:t>
            </w:r>
          </w:p>
        </w:tc>
      </w:tr>
      <w:tr w:rsidR="00CE1834" w:rsidRPr="0042187A" w:rsidTr="00D077C0">
        <w:trPr>
          <w:gridBefore w:val="1"/>
          <w:wBefore w:w="44" w:type="dxa"/>
          <w:trHeight w:val="266"/>
        </w:trPr>
        <w:tc>
          <w:tcPr>
            <w:tcW w:w="6208" w:type="dxa"/>
            <w:gridSpan w:val="4"/>
            <w:tcBorders>
              <w:top w:val="single" w:sz="4" w:space="0" w:color="auto"/>
              <w:left w:val="single" w:sz="4" w:space="0" w:color="auto"/>
              <w:bottom w:val="single" w:sz="4" w:space="0" w:color="auto"/>
              <w:right w:val="single" w:sz="4" w:space="0" w:color="auto"/>
            </w:tcBorders>
            <w:hideMark/>
          </w:tcPr>
          <w:p w:rsidR="00CE1834" w:rsidRPr="0042187A" w:rsidRDefault="00CE1834">
            <w:pPr>
              <w:autoSpaceDE w:val="0"/>
              <w:autoSpaceDN w:val="0"/>
              <w:adjustRightInd w:val="0"/>
              <w:spacing w:after="0" w:line="20" w:lineRule="atLeast"/>
              <w:jc w:val="both"/>
              <w:rPr>
                <w:rFonts w:ascii="Times New Roman" w:hAnsi="Times New Roman"/>
                <w:b/>
                <w:bCs/>
                <w:sz w:val="20"/>
                <w:szCs w:val="20"/>
              </w:rPr>
            </w:pPr>
            <w:r w:rsidRPr="0042187A">
              <w:rPr>
                <w:rFonts w:ascii="Times New Roman" w:hAnsi="Times New Roman"/>
                <w:sz w:val="20"/>
                <w:szCs w:val="20"/>
              </w:rPr>
              <w:t>Рус. нар. закличка «Осень», рус. нар. мелодия «Василёк», муз. Е. Тиличеевой «Бродит осень по лесам», муз. Л. Виноградова на стихи Н. Френкель «Кукушка», муз. и сл. И. Фроловой «Гномики», муз. и сл. И. Фроловой «Осень», муз. З. Левиной «Неваляшки», муз. Е. Зарицкой на стихи В. Шумилина «Под Новый год», муз. Е. Тиличеевой «Лесенка», рус. нар. мелодия «Сею-вею снежок», муз. и сл. Н. Вересокиной «Игра в снежки», муз. И. Арсеева на стихи В. Татаринова «Скоро Новый год», муз. Ю. Слонова на стихи, З. Петровой «Частушки-топотушки», муз. В. Лемит «Снежная сказка», муз. Е. Тиличеевой на стихи М. Ивенсен «Маме в день 8 Марта», муз. и сл. Л. Виноградова «Шаловливые сосульки», рус. нар. попевки «Солнышко», «Сорока», муз. Н. Новиковой на слова народные «Про котика», рус. нар. мелодия «Как зима с весною повстречалися », муз. В. Кирюшина на слова народные «Ходит зайка».</w:t>
            </w:r>
          </w:p>
        </w:tc>
        <w:tc>
          <w:tcPr>
            <w:tcW w:w="4551" w:type="dxa"/>
            <w:gridSpan w:val="2"/>
            <w:tcBorders>
              <w:top w:val="single" w:sz="4" w:space="0" w:color="auto"/>
              <w:left w:val="single" w:sz="4" w:space="0" w:color="auto"/>
              <w:bottom w:val="single" w:sz="4" w:space="0" w:color="auto"/>
              <w:right w:val="single" w:sz="4" w:space="0" w:color="auto"/>
            </w:tcBorders>
            <w:hideMark/>
          </w:tcPr>
          <w:p w:rsidR="00CE1834" w:rsidRPr="0042187A" w:rsidRDefault="00CE1834">
            <w:pPr>
              <w:autoSpaceDE w:val="0"/>
              <w:autoSpaceDN w:val="0"/>
              <w:adjustRightInd w:val="0"/>
              <w:spacing w:after="0" w:line="20" w:lineRule="atLeast"/>
              <w:jc w:val="both"/>
              <w:rPr>
                <w:rFonts w:ascii="Times New Roman" w:hAnsi="Times New Roman"/>
                <w:sz w:val="20"/>
                <w:szCs w:val="20"/>
              </w:rPr>
            </w:pPr>
            <w:r w:rsidRPr="0042187A">
              <w:rPr>
                <w:rFonts w:ascii="Times New Roman" w:hAnsi="Times New Roman"/>
                <w:sz w:val="20"/>
                <w:szCs w:val="20"/>
              </w:rPr>
              <w:t>Муз. Д. Шостаковича «Марш», муз. Г. Свиридова «Колыбельная», муз. Г. Свиридова «Парень с гармошкой», муз. Д. Кабалевского «Вальс», муз. П. Чайковского «Ноябрь» (цикл</w:t>
            </w:r>
          </w:p>
          <w:p w:rsidR="00CE1834" w:rsidRPr="0042187A" w:rsidRDefault="00CE1834">
            <w:pPr>
              <w:autoSpaceDE w:val="0"/>
              <w:autoSpaceDN w:val="0"/>
              <w:adjustRightInd w:val="0"/>
              <w:spacing w:after="0" w:line="20" w:lineRule="atLeast"/>
              <w:jc w:val="both"/>
              <w:rPr>
                <w:rFonts w:ascii="Times New Roman" w:hAnsi="Times New Roman"/>
                <w:sz w:val="20"/>
                <w:szCs w:val="20"/>
              </w:rPr>
            </w:pPr>
            <w:r w:rsidRPr="0042187A">
              <w:rPr>
                <w:rFonts w:ascii="Times New Roman" w:hAnsi="Times New Roman"/>
                <w:sz w:val="20"/>
                <w:szCs w:val="20"/>
              </w:rPr>
              <w:t>«Времена года»), муз. П. Чайковского «Скерцо», муз. А. Жилинского «Марш зайчат», муз. Д. Кабалевского «Зайчик дразнит медвежонка», муз. Д. Кабалевского «Танец молодого бегемота», муз. А. Хачатуряна «Вечерняя сказка», муз. Д. Кабалевского «Сказочка», муз.</w:t>
            </w:r>
          </w:p>
          <w:p w:rsidR="00CE1834" w:rsidRPr="0042187A" w:rsidRDefault="00CE1834">
            <w:pPr>
              <w:autoSpaceDE w:val="0"/>
              <w:autoSpaceDN w:val="0"/>
              <w:adjustRightInd w:val="0"/>
              <w:spacing w:after="0" w:line="20" w:lineRule="atLeast"/>
              <w:jc w:val="both"/>
              <w:rPr>
                <w:rFonts w:ascii="Times New Roman" w:hAnsi="Times New Roman"/>
                <w:b/>
                <w:bCs/>
                <w:sz w:val="20"/>
                <w:szCs w:val="20"/>
              </w:rPr>
            </w:pPr>
            <w:r w:rsidRPr="0042187A">
              <w:rPr>
                <w:rFonts w:ascii="Times New Roman" w:hAnsi="Times New Roman"/>
                <w:sz w:val="20"/>
                <w:szCs w:val="20"/>
              </w:rPr>
              <w:t>Г. Свиридова «Колдун», муз. М. Мусоргского «Картинки с выставки», «Богатырские ворота», «Балет невылупившихся птенцов».</w:t>
            </w:r>
          </w:p>
        </w:tc>
      </w:tr>
      <w:tr w:rsidR="00CE1834" w:rsidRPr="0042187A" w:rsidTr="00D077C0">
        <w:trPr>
          <w:gridBefore w:val="1"/>
          <w:wBefore w:w="44" w:type="dxa"/>
          <w:trHeight w:val="295"/>
        </w:trPr>
        <w:tc>
          <w:tcPr>
            <w:tcW w:w="10759" w:type="dxa"/>
            <w:gridSpan w:val="6"/>
            <w:tcBorders>
              <w:top w:val="single" w:sz="4" w:space="0" w:color="auto"/>
              <w:left w:val="single" w:sz="4" w:space="0" w:color="auto"/>
              <w:bottom w:val="single" w:sz="4" w:space="0" w:color="auto"/>
              <w:right w:val="single" w:sz="4" w:space="0" w:color="auto"/>
            </w:tcBorders>
            <w:hideMark/>
          </w:tcPr>
          <w:p w:rsidR="00CE1834" w:rsidRPr="0042187A" w:rsidRDefault="00CE1834">
            <w:pPr>
              <w:autoSpaceDE w:val="0"/>
              <w:autoSpaceDN w:val="0"/>
              <w:adjustRightInd w:val="0"/>
              <w:spacing w:after="0" w:line="20" w:lineRule="atLeast"/>
              <w:jc w:val="center"/>
              <w:rPr>
                <w:rFonts w:ascii="Times New Roman" w:hAnsi="Times New Roman"/>
                <w:b/>
                <w:bCs/>
                <w:sz w:val="20"/>
                <w:szCs w:val="20"/>
              </w:rPr>
            </w:pPr>
            <w:r w:rsidRPr="0042187A">
              <w:rPr>
                <w:rFonts w:ascii="Times New Roman" w:hAnsi="Times New Roman"/>
                <w:b/>
                <w:iCs/>
                <w:sz w:val="20"/>
                <w:szCs w:val="20"/>
              </w:rPr>
              <w:t xml:space="preserve">Музыкально-двигательное развитие. </w:t>
            </w:r>
          </w:p>
        </w:tc>
      </w:tr>
      <w:tr w:rsidR="00CE1834" w:rsidRPr="0042187A" w:rsidTr="00D077C0">
        <w:trPr>
          <w:gridBefore w:val="1"/>
          <w:wBefore w:w="44" w:type="dxa"/>
          <w:trHeight w:val="349"/>
        </w:trPr>
        <w:tc>
          <w:tcPr>
            <w:tcW w:w="1675" w:type="dxa"/>
            <w:tcBorders>
              <w:top w:val="single" w:sz="4" w:space="0" w:color="auto"/>
              <w:left w:val="single" w:sz="4" w:space="0" w:color="auto"/>
              <w:bottom w:val="single" w:sz="4" w:space="0" w:color="auto"/>
              <w:right w:val="single" w:sz="4" w:space="0" w:color="auto"/>
            </w:tcBorders>
            <w:hideMark/>
          </w:tcPr>
          <w:p w:rsidR="00CE1834" w:rsidRPr="0042187A" w:rsidRDefault="00CE1834">
            <w:pPr>
              <w:autoSpaceDE w:val="0"/>
              <w:autoSpaceDN w:val="0"/>
              <w:adjustRightInd w:val="0"/>
              <w:spacing w:after="0" w:line="20" w:lineRule="atLeast"/>
              <w:jc w:val="center"/>
              <w:rPr>
                <w:rFonts w:ascii="Times New Roman" w:hAnsi="Times New Roman"/>
                <w:b/>
                <w:i/>
                <w:iCs/>
                <w:sz w:val="20"/>
                <w:szCs w:val="20"/>
              </w:rPr>
            </w:pPr>
            <w:r w:rsidRPr="0042187A">
              <w:rPr>
                <w:rFonts w:ascii="Times New Roman" w:hAnsi="Times New Roman"/>
                <w:b/>
                <w:i/>
                <w:iCs/>
                <w:sz w:val="20"/>
                <w:szCs w:val="20"/>
              </w:rPr>
              <w:t>Упражнения</w:t>
            </w:r>
            <w:r w:rsidRPr="0042187A">
              <w:rPr>
                <w:rFonts w:ascii="Times New Roman" w:hAnsi="Times New Roman"/>
                <w:b/>
                <w:sz w:val="20"/>
                <w:szCs w:val="20"/>
              </w:rPr>
              <w:t>.</w:t>
            </w:r>
          </w:p>
        </w:tc>
        <w:tc>
          <w:tcPr>
            <w:tcW w:w="1824" w:type="dxa"/>
            <w:tcBorders>
              <w:top w:val="single" w:sz="4" w:space="0" w:color="auto"/>
              <w:left w:val="single" w:sz="4" w:space="0" w:color="auto"/>
              <w:bottom w:val="single" w:sz="4" w:space="0" w:color="auto"/>
              <w:right w:val="single" w:sz="4" w:space="0" w:color="auto"/>
            </w:tcBorders>
            <w:hideMark/>
          </w:tcPr>
          <w:p w:rsidR="00CE1834" w:rsidRPr="0042187A" w:rsidRDefault="00CE1834">
            <w:pPr>
              <w:autoSpaceDE w:val="0"/>
              <w:autoSpaceDN w:val="0"/>
              <w:adjustRightInd w:val="0"/>
              <w:spacing w:after="0" w:line="20" w:lineRule="atLeast"/>
              <w:jc w:val="center"/>
              <w:rPr>
                <w:rFonts w:ascii="Times New Roman" w:hAnsi="Times New Roman"/>
                <w:b/>
                <w:bCs/>
                <w:sz w:val="20"/>
                <w:szCs w:val="20"/>
              </w:rPr>
            </w:pPr>
            <w:r w:rsidRPr="0042187A">
              <w:rPr>
                <w:rFonts w:ascii="Times New Roman" w:hAnsi="Times New Roman"/>
                <w:b/>
                <w:i/>
                <w:iCs/>
                <w:sz w:val="20"/>
                <w:szCs w:val="20"/>
              </w:rPr>
              <w:t>Коммуникативные игры</w:t>
            </w:r>
            <w:r w:rsidRPr="0042187A">
              <w:rPr>
                <w:rFonts w:ascii="Times New Roman" w:hAnsi="Times New Roman"/>
                <w:b/>
                <w:sz w:val="20"/>
                <w:szCs w:val="20"/>
              </w:rPr>
              <w:t xml:space="preserve">. </w:t>
            </w:r>
            <w:r w:rsidRPr="0042187A">
              <w:rPr>
                <w:rFonts w:ascii="Times New Roman" w:hAnsi="Times New Roman"/>
                <w:b/>
                <w:i/>
                <w:iCs/>
                <w:sz w:val="20"/>
                <w:szCs w:val="20"/>
              </w:rPr>
              <w:t xml:space="preserve"> </w:t>
            </w:r>
          </w:p>
        </w:tc>
        <w:tc>
          <w:tcPr>
            <w:tcW w:w="2550" w:type="dxa"/>
            <w:tcBorders>
              <w:top w:val="single" w:sz="4" w:space="0" w:color="auto"/>
              <w:left w:val="single" w:sz="4" w:space="0" w:color="auto"/>
              <w:bottom w:val="single" w:sz="4" w:space="0" w:color="auto"/>
              <w:right w:val="single" w:sz="4" w:space="0" w:color="auto"/>
            </w:tcBorders>
            <w:hideMark/>
          </w:tcPr>
          <w:p w:rsidR="00CE1834" w:rsidRPr="0042187A" w:rsidRDefault="00CE1834">
            <w:pPr>
              <w:autoSpaceDE w:val="0"/>
              <w:autoSpaceDN w:val="0"/>
              <w:adjustRightInd w:val="0"/>
              <w:spacing w:after="0" w:line="20" w:lineRule="atLeast"/>
              <w:jc w:val="center"/>
              <w:rPr>
                <w:rFonts w:ascii="Times New Roman" w:hAnsi="Times New Roman"/>
                <w:b/>
                <w:bCs/>
                <w:sz w:val="20"/>
                <w:szCs w:val="20"/>
              </w:rPr>
            </w:pPr>
            <w:r w:rsidRPr="0042187A">
              <w:rPr>
                <w:rFonts w:ascii="Times New Roman" w:hAnsi="Times New Roman"/>
                <w:b/>
                <w:i/>
                <w:iCs/>
                <w:sz w:val="20"/>
                <w:szCs w:val="20"/>
              </w:rPr>
              <w:t>Пальчиковые игры</w:t>
            </w:r>
            <w:r w:rsidRPr="0042187A">
              <w:rPr>
                <w:rFonts w:ascii="Times New Roman" w:hAnsi="Times New Roman"/>
                <w:b/>
                <w:sz w:val="20"/>
                <w:szCs w:val="20"/>
              </w:rPr>
              <w:t>.</w:t>
            </w:r>
          </w:p>
        </w:tc>
        <w:tc>
          <w:tcPr>
            <w:tcW w:w="2409" w:type="dxa"/>
            <w:gridSpan w:val="2"/>
            <w:tcBorders>
              <w:top w:val="single" w:sz="4" w:space="0" w:color="auto"/>
              <w:left w:val="single" w:sz="4" w:space="0" w:color="auto"/>
              <w:bottom w:val="single" w:sz="4" w:space="0" w:color="auto"/>
              <w:right w:val="single" w:sz="4" w:space="0" w:color="auto"/>
            </w:tcBorders>
            <w:hideMark/>
          </w:tcPr>
          <w:p w:rsidR="00CE1834" w:rsidRPr="0042187A" w:rsidRDefault="00CE1834">
            <w:pPr>
              <w:autoSpaceDE w:val="0"/>
              <w:autoSpaceDN w:val="0"/>
              <w:adjustRightInd w:val="0"/>
              <w:spacing w:after="0" w:line="20" w:lineRule="atLeast"/>
              <w:jc w:val="center"/>
              <w:rPr>
                <w:rFonts w:ascii="Times New Roman" w:hAnsi="Times New Roman"/>
                <w:b/>
                <w:bCs/>
                <w:sz w:val="20"/>
                <w:szCs w:val="20"/>
              </w:rPr>
            </w:pPr>
            <w:r w:rsidRPr="0042187A">
              <w:rPr>
                <w:rFonts w:ascii="Times New Roman" w:hAnsi="Times New Roman"/>
                <w:b/>
                <w:i/>
                <w:iCs/>
                <w:sz w:val="20"/>
                <w:szCs w:val="20"/>
              </w:rPr>
              <w:t>Танцы</w:t>
            </w:r>
            <w:r w:rsidRPr="0042187A">
              <w:rPr>
                <w:rFonts w:ascii="Times New Roman" w:hAnsi="Times New Roman"/>
                <w:b/>
                <w:sz w:val="20"/>
                <w:szCs w:val="20"/>
              </w:rPr>
              <w:t>.</w:t>
            </w:r>
          </w:p>
        </w:tc>
        <w:tc>
          <w:tcPr>
            <w:tcW w:w="2301" w:type="dxa"/>
            <w:tcBorders>
              <w:top w:val="single" w:sz="4" w:space="0" w:color="auto"/>
              <w:left w:val="single" w:sz="4" w:space="0" w:color="auto"/>
              <w:bottom w:val="single" w:sz="4" w:space="0" w:color="auto"/>
              <w:right w:val="single" w:sz="4" w:space="0" w:color="auto"/>
            </w:tcBorders>
            <w:hideMark/>
          </w:tcPr>
          <w:p w:rsidR="00CE1834" w:rsidRPr="0042187A" w:rsidRDefault="00CE1834">
            <w:pPr>
              <w:autoSpaceDE w:val="0"/>
              <w:autoSpaceDN w:val="0"/>
              <w:adjustRightInd w:val="0"/>
              <w:spacing w:after="0" w:line="20" w:lineRule="atLeast"/>
              <w:rPr>
                <w:rFonts w:ascii="Times New Roman" w:hAnsi="Times New Roman"/>
                <w:b/>
                <w:bCs/>
                <w:sz w:val="20"/>
                <w:szCs w:val="20"/>
              </w:rPr>
            </w:pPr>
            <w:r w:rsidRPr="0042187A">
              <w:rPr>
                <w:rFonts w:ascii="Times New Roman" w:hAnsi="Times New Roman"/>
                <w:b/>
                <w:i/>
                <w:iCs/>
                <w:sz w:val="20"/>
                <w:szCs w:val="20"/>
              </w:rPr>
              <w:t xml:space="preserve"> Музицирова-ние на Орф-инструментах мал. ударного состава</w:t>
            </w:r>
            <w:r w:rsidRPr="0042187A">
              <w:rPr>
                <w:rFonts w:ascii="Times New Roman" w:hAnsi="Times New Roman"/>
                <w:b/>
                <w:sz w:val="20"/>
                <w:szCs w:val="20"/>
              </w:rPr>
              <w:t>.</w:t>
            </w:r>
          </w:p>
        </w:tc>
      </w:tr>
      <w:tr w:rsidR="00CE1834" w:rsidRPr="0042187A" w:rsidTr="00D077C0">
        <w:trPr>
          <w:gridBefore w:val="1"/>
          <w:wBefore w:w="44" w:type="dxa"/>
          <w:trHeight w:val="229"/>
        </w:trPr>
        <w:tc>
          <w:tcPr>
            <w:tcW w:w="1675" w:type="dxa"/>
            <w:tcBorders>
              <w:top w:val="single" w:sz="4" w:space="0" w:color="auto"/>
              <w:left w:val="single" w:sz="4" w:space="0" w:color="auto"/>
              <w:bottom w:val="single" w:sz="4" w:space="0" w:color="auto"/>
              <w:right w:val="single" w:sz="4" w:space="0" w:color="auto"/>
            </w:tcBorders>
            <w:hideMark/>
          </w:tcPr>
          <w:p w:rsidR="00CE1834" w:rsidRPr="0042187A" w:rsidRDefault="00CE1834">
            <w:pPr>
              <w:autoSpaceDE w:val="0"/>
              <w:autoSpaceDN w:val="0"/>
              <w:adjustRightInd w:val="0"/>
              <w:spacing w:after="0" w:line="20" w:lineRule="atLeast"/>
              <w:rPr>
                <w:rFonts w:ascii="Times New Roman" w:hAnsi="Times New Roman"/>
                <w:sz w:val="20"/>
                <w:szCs w:val="20"/>
              </w:rPr>
            </w:pPr>
            <w:r w:rsidRPr="0042187A">
              <w:rPr>
                <w:rFonts w:ascii="Times New Roman" w:hAnsi="Times New Roman"/>
                <w:sz w:val="20"/>
                <w:szCs w:val="20"/>
              </w:rPr>
              <w:t>Англ. нар. мелодия «Змейка со сменой ведущего», муз. С. Беляева «Передай, что сказал бубен», муз. И. Фроловой</w:t>
            </w:r>
          </w:p>
          <w:p w:rsidR="00CE1834" w:rsidRPr="0042187A" w:rsidRDefault="00CE1834">
            <w:pPr>
              <w:autoSpaceDE w:val="0"/>
              <w:autoSpaceDN w:val="0"/>
              <w:adjustRightInd w:val="0"/>
              <w:spacing w:after="0" w:line="20" w:lineRule="atLeast"/>
              <w:rPr>
                <w:rFonts w:ascii="Times New Roman" w:hAnsi="Times New Roman"/>
                <w:i/>
                <w:iCs/>
                <w:sz w:val="20"/>
                <w:szCs w:val="20"/>
              </w:rPr>
            </w:pPr>
            <w:r w:rsidRPr="0042187A">
              <w:rPr>
                <w:rFonts w:ascii="Times New Roman" w:hAnsi="Times New Roman"/>
                <w:sz w:val="20"/>
                <w:szCs w:val="20"/>
              </w:rPr>
              <w:t>«Добрый день», муз. Т. Ломовой «Кто лучше скачет», муз. Р. Глиэра «Плавные руки».</w:t>
            </w:r>
          </w:p>
        </w:tc>
        <w:tc>
          <w:tcPr>
            <w:tcW w:w="1824" w:type="dxa"/>
            <w:tcBorders>
              <w:top w:val="single" w:sz="4" w:space="0" w:color="auto"/>
              <w:left w:val="single" w:sz="4" w:space="0" w:color="auto"/>
              <w:bottom w:val="single" w:sz="4" w:space="0" w:color="auto"/>
              <w:right w:val="single" w:sz="4" w:space="0" w:color="auto"/>
            </w:tcBorders>
            <w:hideMark/>
          </w:tcPr>
          <w:p w:rsidR="00CE1834" w:rsidRPr="0042187A" w:rsidRDefault="00CE1834">
            <w:pPr>
              <w:autoSpaceDE w:val="0"/>
              <w:autoSpaceDN w:val="0"/>
              <w:adjustRightInd w:val="0"/>
              <w:spacing w:after="0" w:line="20" w:lineRule="atLeast"/>
              <w:rPr>
                <w:rFonts w:ascii="Times New Roman" w:hAnsi="Times New Roman"/>
                <w:sz w:val="20"/>
                <w:szCs w:val="20"/>
              </w:rPr>
            </w:pPr>
            <w:r w:rsidRPr="0042187A">
              <w:rPr>
                <w:rFonts w:ascii="Times New Roman" w:hAnsi="Times New Roman"/>
                <w:sz w:val="20"/>
                <w:szCs w:val="20"/>
              </w:rPr>
              <w:t>Рус. нар. мелодия «Спираль», рус. нар.мелодия «Вейся, вейся, капустка», рус. нар. мелодия «Пчёлки»,</w:t>
            </w:r>
          </w:p>
          <w:p w:rsidR="00CE1834" w:rsidRPr="0042187A" w:rsidRDefault="00CE1834">
            <w:pPr>
              <w:autoSpaceDE w:val="0"/>
              <w:autoSpaceDN w:val="0"/>
              <w:adjustRightInd w:val="0"/>
              <w:spacing w:after="0" w:line="20" w:lineRule="atLeast"/>
              <w:rPr>
                <w:rFonts w:ascii="Times New Roman" w:hAnsi="Times New Roman"/>
                <w:sz w:val="20"/>
                <w:szCs w:val="20"/>
              </w:rPr>
            </w:pPr>
            <w:r w:rsidRPr="0042187A">
              <w:rPr>
                <w:rFonts w:ascii="Times New Roman" w:hAnsi="Times New Roman"/>
                <w:sz w:val="20"/>
                <w:szCs w:val="20"/>
              </w:rPr>
              <w:t>«Знакомство», «Доверие», «Как я».</w:t>
            </w:r>
          </w:p>
          <w:p w:rsidR="00CE1834" w:rsidRPr="0042187A" w:rsidRDefault="00CE1834">
            <w:pPr>
              <w:autoSpaceDE w:val="0"/>
              <w:autoSpaceDN w:val="0"/>
              <w:adjustRightInd w:val="0"/>
              <w:spacing w:after="0" w:line="20" w:lineRule="atLeast"/>
              <w:rPr>
                <w:rFonts w:ascii="Times New Roman" w:hAnsi="Times New Roman"/>
                <w:sz w:val="20"/>
                <w:szCs w:val="20"/>
              </w:rPr>
            </w:pPr>
            <w:r w:rsidRPr="0042187A">
              <w:rPr>
                <w:rFonts w:ascii="Times New Roman" w:hAnsi="Times New Roman"/>
                <w:sz w:val="20"/>
                <w:szCs w:val="20"/>
              </w:rPr>
              <w:t>Рус. нар. игра «Шёл козёл дорогою», рус. нар. игра «Угол</w:t>
            </w:r>
          </w:p>
          <w:p w:rsidR="00CE1834" w:rsidRPr="0042187A" w:rsidRDefault="00CE1834">
            <w:pPr>
              <w:autoSpaceDE w:val="0"/>
              <w:autoSpaceDN w:val="0"/>
              <w:adjustRightInd w:val="0"/>
              <w:spacing w:after="0" w:line="20" w:lineRule="atLeast"/>
              <w:rPr>
                <w:rFonts w:ascii="Times New Roman" w:hAnsi="Times New Roman"/>
                <w:b/>
                <w:bCs/>
                <w:sz w:val="20"/>
                <w:szCs w:val="20"/>
              </w:rPr>
            </w:pPr>
            <w:r w:rsidRPr="0042187A">
              <w:rPr>
                <w:rFonts w:ascii="Times New Roman" w:hAnsi="Times New Roman"/>
                <w:sz w:val="20"/>
                <w:szCs w:val="20"/>
              </w:rPr>
              <w:t>ки», М. Пинская «Две сороконожки».</w:t>
            </w:r>
          </w:p>
        </w:tc>
        <w:tc>
          <w:tcPr>
            <w:tcW w:w="2550" w:type="dxa"/>
            <w:tcBorders>
              <w:top w:val="single" w:sz="4" w:space="0" w:color="auto"/>
              <w:left w:val="single" w:sz="4" w:space="0" w:color="auto"/>
              <w:bottom w:val="single" w:sz="4" w:space="0" w:color="auto"/>
              <w:right w:val="single" w:sz="4" w:space="0" w:color="auto"/>
            </w:tcBorders>
            <w:hideMark/>
          </w:tcPr>
          <w:p w:rsidR="00CE1834" w:rsidRPr="0042187A" w:rsidRDefault="00CE1834">
            <w:pPr>
              <w:autoSpaceDE w:val="0"/>
              <w:autoSpaceDN w:val="0"/>
              <w:adjustRightInd w:val="0"/>
              <w:spacing w:after="0" w:line="20" w:lineRule="atLeast"/>
              <w:rPr>
                <w:rFonts w:ascii="Times New Roman" w:hAnsi="Times New Roman"/>
                <w:sz w:val="20"/>
                <w:szCs w:val="20"/>
              </w:rPr>
            </w:pPr>
            <w:r w:rsidRPr="0042187A">
              <w:rPr>
                <w:rFonts w:ascii="Times New Roman" w:hAnsi="Times New Roman"/>
                <w:sz w:val="20"/>
                <w:szCs w:val="20"/>
              </w:rPr>
              <w:t>«Мама, что?» (модель И. Сафаровой), М. Пинская «Домик», «Хорошая дорога» (модель Т. Боровик), «Сбил, сколотил» (модель Т. Боровик), «Краб» (модель С. Пушина), «Этот</w:t>
            </w:r>
          </w:p>
          <w:p w:rsidR="00CE1834" w:rsidRPr="0042187A" w:rsidRDefault="00CE1834">
            <w:pPr>
              <w:autoSpaceDE w:val="0"/>
              <w:autoSpaceDN w:val="0"/>
              <w:adjustRightInd w:val="0"/>
              <w:spacing w:after="0" w:line="20" w:lineRule="atLeast"/>
              <w:rPr>
                <w:rFonts w:ascii="Times New Roman" w:hAnsi="Times New Roman"/>
                <w:b/>
                <w:bCs/>
                <w:sz w:val="20"/>
                <w:szCs w:val="20"/>
              </w:rPr>
            </w:pPr>
            <w:r w:rsidRPr="0042187A">
              <w:rPr>
                <w:rFonts w:ascii="Times New Roman" w:hAnsi="Times New Roman"/>
                <w:sz w:val="20"/>
                <w:szCs w:val="20"/>
              </w:rPr>
              <w:t>пальчик» (модель Л. Виноградова), «Таря-Маря» (модель Т. Боровик), С. Лунина «Могучая семья», М. Пинская «Хоровод» (модель И. Сафаровой), Г. Лагздынь «Солнышко» (модель И. Сафаровой»).</w:t>
            </w:r>
          </w:p>
        </w:tc>
        <w:tc>
          <w:tcPr>
            <w:tcW w:w="2409" w:type="dxa"/>
            <w:gridSpan w:val="2"/>
            <w:tcBorders>
              <w:top w:val="single" w:sz="4" w:space="0" w:color="auto"/>
              <w:left w:val="single" w:sz="4" w:space="0" w:color="auto"/>
              <w:bottom w:val="single" w:sz="4" w:space="0" w:color="auto"/>
              <w:right w:val="single" w:sz="4" w:space="0" w:color="auto"/>
            </w:tcBorders>
            <w:hideMark/>
          </w:tcPr>
          <w:p w:rsidR="00CE1834" w:rsidRPr="0042187A" w:rsidRDefault="00CE1834">
            <w:pPr>
              <w:autoSpaceDE w:val="0"/>
              <w:autoSpaceDN w:val="0"/>
              <w:adjustRightInd w:val="0"/>
              <w:spacing w:after="0" w:line="20" w:lineRule="atLeast"/>
              <w:rPr>
                <w:rFonts w:ascii="Times New Roman" w:hAnsi="Times New Roman"/>
                <w:sz w:val="20"/>
                <w:szCs w:val="20"/>
              </w:rPr>
            </w:pPr>
            <w:r w:rsidRPr="0042187A">
              <w:rPr>
                <w:rFonts w:ascii="Times New Roman" w:hAnsi="Times New Roman"/>
                <w:sz w:val="20"/>
                <w:szCs w:val="20"/>
              </w:rPr>
              <w:t>Рус. нар. мелодия «Светит месяц», «7 фигур» (Дания), рус. нар. мелодия «Лён» в обр. М. Раухвергера, «Приглашение», «Слад-</w:t>
            </w:r>
          </w:p>
          <w:p w:rsidR="00CE1834" w:rsidRPr="0042187A" w:rsidRDefault="00CE1834">
            <w:pPr>
              <w:autoSpaceDE w:val="0"/>
              <w:autoSpaceDN w:val="0"/>
              <w:adjustRightInd w:val="0"/>
              <w:spacing w:after="0" w:line="20" w:lineRule="atLeast"/>
              <w:rPr>
                <w:rFonts w:ascii="Times New Roman" w:hAnsi="Times New Roman"/>
                <w:b/>
                <w:bCs/>
                <w:sz w:val="20"/>
                <w:szCs w:val="20"/>
              </w:rPr>
            </w:pPr>
            <w:r w:rsidRPr="0042187A">
              <w:rPr>
                <w:rFonts w:ascii="Times New Roman" w:hAnsi="Times New Roman"/>
                <w:sz w:val="20"/>
                <w:szCs w:val="20"/>
              </w:rPr>
              <w:t>кий апельсин» (Мексика), «Лиса» (Израиль), «Индо-еу» («Ора шаш траш траш», Португалия), старинный танец «Дамы и кавалеры», муз. Иванникова «Русский танец», нем. нар. мелодия «Домик», «Танец ткачей» (Франция).</w:t>
            </w:r>
          </w:p>
        </w:tc>
        <w:tc>
          <w:tcPr>
            <w:tcW w:w="2301" w:type="dxa"/>
            <w:tcBorders>
              <w:top w:val="single" w:sz="4" w:space="0" w:color="auto"/>
              <w:left w:val="single" w:sz="4" w:space="0" w:color="auto"/>
              <w:bottom w:val="single" w:sz="4" w:space="0" w:color="auto"/>
              <w:right w:val="single" w:sz="4" w:space="0" w:color="auto"/>
            </w:tcBorders>
            <w:hideMark/>
          </w:tcPr>
          <w:p w:rsidR="00CE1834" w:rsidRPr="0042187A" w:rsidRDefault="00CE1834">
            <w:pPr>
              <w:autoSpaceDE w:val="0"/>
              <w:autoSpaceDN w:val="0"/>
              <w:adjustRightInd w:val="0"/>
              <w:spacing w:after="0" w:line="20" w:lineRule="atLeast"/>
              <w:rPr>
                <w:rFonts w:ascii="Times New Roman" w:hAnsi="Times New Roman"/>
                <w:sz w:val="20"/>
                <w:szCs w:val="20"/>
              </w:rPr>
            </w:pPr>
            <w:r w:rsidRPr="0042187A">
              <w:rPr>
                <w:rFonts w:ascii="Times New Roman" w:hAnsi="Times New Roman"/>
                <w:sz w:val="20"/>
                <w:szCs w:val="20"/>
              </w:rPr>
              <w:t>Муз. Л. Виноградова «Колокольчик», «Шаловливые</w:t>
            </w:r>
          </w:p>
          <w:p w:rsidR="00CE1834" w:rsidRPr="0042187A" w:rsidRDefault="00CE1834">
            <w:pPr>
              <w:autoSpaceDE w:val="0"/>
              <w:autoSpaceDN w:val="0"/>
              <w:adjustRightInd w:val="0"/>
              <w:spacing w:after="0" w:line="20" w:lineRule="atLeast"/>
              <w:rPr>
                <w:rFonts w:ascii="Times New Roman" w:hAnsi="Times New Roman"/>
                <w:b/>
                <w:bCs/>
                <w:sz w:val="20"/>
                <w:szCs w:val="20"/>
              </w:rPr>
            </w:pPr>
            <w:r w:rsidRPr="0042187A">
              <w:rPr>
                <w:rFonts w:ascii="Times New Roman" w:hAnsi="Times New Roman"/>
                <w:sz w:val="20"/>
                <w:szCs w:val="20"/>
              </w:rPr>
              <w:t>сосульки», муз. И. Бурсова «Ранним утром», муз. И. Галянт «Оркестр», «Дружные палочки».</w:t>
            </w:r>
          </w:p>
        </w:tc>
      </w:tr>
      <w:tr w:rsidR="00CE1834" w:rsidRPr="0042187A" w:rsidTr="00D077C0">
        <w:trPr>
          <w:trHeight w:val="152"/>
        </w:trPr>
        <w:tc>
          <w:tcPr>
            <w:tcW w:w="10803" w:type="dxa"/>
            <w:gridSpan w:val="7"/>
            <w:tcBorders>
              <w:top w:val="single" w:sz="4" w:space="0" w:color="auto"/>
              <w:left w:val="single" w:sz="4" w:space="0" w:color="auto"/>
              <w:bottom w:val="single" w:sz="4" w:space="0" w:color="auto"/>
              <w:right w:val="single" w:sz="4" w:space="0" w:color="auto"/>
            </w:tcBorders>
            <w:hideMark/>
          </w:tcPr>
          <w:p w:rsidR="00CE1834" w:rsidRPr="0042187A" w:rsidRDefault="00CE1834">
            <w:pPr>
              <w:autoSpaceDE w:val="0"/>
              <w:autoSpaceDN w:val="0"/>
              <w:adjustRightInd w:val="0"/>
              <w:spacing w:after="0" w:line="20" w:lineRule="atLeast"/>
              <w:ind w:left="364"/>
              <w:jc w:val="center"/>
              <w:rPr>
                <w:rFonts w:ascii="Times New Roman" w:hAnsi="Times New Roman"/>
                <w:b/>
                <w:iCs/>
                <w:sz w:val="20"/>
                <w:szCs w:val="20"/>
              </w:rPr>
            </w:pPr>
            <w:r w:rsidRPr="0042187A">
              <w:rPr>
                <w:rFonts w:ascii="Times New Roman" w:hAnsi="Times New Roman"/>
                <w:b/>
                <w:iCs/>
                <w:sz w:val="20"/>
                <w:szCs w:val="20"/>
              </w:rPr>
              <w:t>Хороводы.</w:t>
            </w:r>
          </w:p>
        </w:tc>
      </w:tr>
      <w:tr w:rsidR="00CE1834" w:rsidRPr="0042187A" w:rsidTr="00D077C0">
        <w:trPr>
          <w:trHeight w:val="1227"/>
        </w:trPr>
        <w:tc>
          <w:tcPr>
            <w:tcW w:w="10803" w:type="dxa"/>
            <w:gridSpan w:val="7"/>
            <w:tcBorders>
              <w:top w:val="single" w:sz="4" w:space="0" w:color="auto"/>
              <w:left w:val="single" w:sz="4" w:space="0" w:color="auto"/>
              <w:bottom w:val="single" w:sz="4" w:space="0" w:color="auto"/>
              <w:right w:val="single" w:sz="4" w:space="0" w:color="auto"/>
            </w:tcBorders>
            <w:hideMark/>
          </w:tcPr>
          <w:p w:rsidR="00CE1834" w:rsidRPr="0042187A" w:rsidRDefault="00CE1834">
            <w:pPr>
              <w:autoSpaceDE w:val="0"/>
              <w:autoSpaceDN w:val="0"/>
              <w:adjustRightInd w:val="0"/>
              <w:spacing w:after="0" w:line="20" w:lineRule="atLeast"/>
              <w:rPr>
                <w:rFonts w:ascii="Times New Roman" w:hAnsi="Times New Roman"/>
                <w:sz w:val="20"/>
                <w:szCs w:val="20"/>
              </w:rPr>
            </w:pPr>
            <w:r w:rsidRPr="0042187A">
              <w:rPr>
                <w:rFonts w:ascii="Times New Roman" w:hAnsi="Times New Roman"/>
                <w:b/>
                <w:i/>
                <w:iCs/>
                <w:sz w:val="20"/>
                <w:szCs w:val="20"/>
              </w:rPr>
              <w:t xml:space="preserve"> </w:t>
            </w:r>
            <w:r w:rsidRPr="0042187A">
              <w:rPr>
                <w:rFonts w:ascii="Times New Roman" w:hAnsi="Times New Roman"/>
                <w:i/>
                <w:iCs/>
                <w:sz w:val="20"/>
                <w:szCs w:val="20"/>
              </w:rPr>
              <w:t xml:space="preserve">  </w:t>
            </w:r>
            <w:r w:rsidRPr="0042187A">
              <w:rPr>
                <w:rFonts w:ascii="Times New Roman" w:hAnsi="Times New Roman"/>
                <w:sz w:val="20"/>
                <w:szCs w:val="20"/>
              </w:rPr>
              <w:t>Муз. А. Филиппенко на стихи Т. Волгиной «Урожайная», муз. А. Александрова на стихи М. Ивенсен «К нам гости пришли», муз. Т. Попатенко «Новогодний хоровод», муз. В. Герчик</w:t>
            </w:r>
          </w:p>
          <w:p w:rsidR="00CE1834" w:rsidRPr="0042187A" w:rsidRDefault="00CE1834">
            <w:pPr>
              <w:autoSpaceDE w:val="0"/>
              <w:autoSpaceDN w:val="0"/>
              <w:adjustRightInd w:val="0"/>
              <w:spacing w:after="0" w:line="20" w:lineRule="atLeast"/>
              <w:rPr>
                <w:rFonts w:ascii="Times New Roman" w:hAnsi="Times New Roman"/>
                <w:sz w:val="20"/>
                <w:szCs w:val="20"/>
              </w:rPr>
            </w:pPr>
            <w:r w:rsidRPr="0042187A">
              <w:rPr>
                <w:rFonts w:ascii="Times New Roman" w:hAnsi="Times New Roman"/>
                <w:sz w:val="20"/>
                <w:szCs w:val="20"/>
              </w:rPr>
              <w:t>«К нам приходит Новый год», муз. Ю. Слонова «Хоровод цветов», «Журавль», «Родничок» (модель С. Черноскутовой), «Земелюшка-чернозём», «А я по лугу» в обр. В. Агафонникова, муз. Т. Попатенко</w:t>
            </w:r>
          </w:p>
          <w:p w:rsidR="00CE1834" w:rsidRPr="0042187A" w:rsidRDefault="00CE1834">
            <w:pPr>
              <w:autoSpaceDE w:val="0"/>
              <w:autoSpaceDN w:val="0"/>
              <w:adjustRightInd w:val="0"/>
              <w:spacing w:after="0" w:line="20" w:lineRule="atLeast"/>
              <w:rPr>
                <w:rFonts w:ascii="Times New Roman" w:hAnsi="Times New Roman"/>
                <w:b/>
                <w:i/>
                <w:iCs/>
                <w:sz w:val="20"/>
                <w:szCs w:val="20"/>
              </w:rPr>
            </w:pPr>
            <w:r w:rsidRPr="0042187A">
              <w:rPr>
                <w:rFonts w:ascii="Times New Roman" w:hAnsi="Times New Roman"/>
                <w:sz w:val="20"/>
                <w:szCs w:val="20"/>
              </w:rPr>
              <w:t>на стихи Ж. Агаджановой «Возле речки, возле моста».</w:t>
            </w:r>
          </w:p>
        </w:tc>
      </w:tr>
    </w:tbl>
    <w:p w:rsidR="00CE1834" w:rsidRPr="0042187A" w:rsidRDefault="00CE1834" w:rsidP="00CE1834">
      <w:pPr>
        <w:autoSpaceDE w:val="0"/>
        <w:autoSpaceDN w:val="0"/>
        <w:adjustRightInd w:val="0"/>
        <w:spacing w:after="0" w:line="20" w:lineRule="atLeast"/>
        <w:jc w:val="both"/>
        <w:rPr>
          <w:rFonts w:ascii="Times New Roman" w:hAnsi="Times New Roman"/>
          <w:i/>
          <w:iCs/>
          <w:sz w:val="20"/>
          <w:szCs w:val="20"/>
        </w:rPr>
      </w:pPr>
      <w:r w:rsidRPr="0042187A">
        <w:rPr>
          <w:rFonts w:ascii="Times New Roman" w:hAnsi="Times New Roman"/>
          <w:i/>
          <w:iCs/>
          <w:sz w:val="20"/>
          <w:szCs w:val="20"/>
        </w:rPr>
        <w:t xml:space="preserve"> </w:t>
      </w:r>
    </w:p>
    <w:tbl>
      <w:tblPr>
        <w:tblW w:w="1080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90"/>
        <w:gridCol w:w="1954"/>
        <w:gridCol w:w="1983"/>
        <w:gridCol w:w="3576"/>
      </w:tblGrid>
      <w:tr w:rsidR="00CE1834" w:rsidRPr="0042187A" w:rsidTr="00D077C0">
        <w:trPr>
          <w:trHeight w:val="835"/>
        </w:trPr>
        <w:tc>
          <w:tcPr>
            <w:tcW w:w="3290" w:type="dxa"/>
            <w:tcBorders>
              <w:top w:val="single" w:sz="4" w:space="0" w:color="auto"/>
              <w:left w:val="single" w:sz="4" w:space="0" w:color="auto"/>
              <w:bottom w:val="single" w:sz="4" w:space="0" w:color="auto"/>
              <w:right w:val="single" w:sz="4" w:space="0" w:color="auto"/>
            </w:tcBorders>
            <w:hideMark/>
          </w:tcPr>
          <w:p w:rsidR="00CE1834" w:rsidRPr="0042187A" w:rsidRDefault="00CE1834">
            <w:pPr>
              <w:autoSpaceDE w:val="0"/>
              <w:autoSpaceDN w:val="0"/>
              <w:adjustRightInd w:val="0"/>
              <w:spacing w:after="0" w:line="20" w:lineRule="atLeast"/>
              <w:rPr>
                <w:rFonts w:ascii="Times New Roman" w:hAnsi="Times New Roman"/>
                <w:b/>
                <w:sz w:val="20"/>
                <w:szCs w:val="20"/>
              </w:rPr>
            </w:pPr>
            <w:r w:rsidRPr="0042187A">
              <w:rPr>
                <w:rFonts w:ascii="Times New Roman" w:hAnsi="Times New Roman"/>
                <w:b/>
                <w:bCs/>
                <w:sz w:val="20"/>
                <w:szCs w:val="20"/>
              </w:rPr>
              <w:lastRenderedPageBreak/>
              <w:t xml:space="preserve"> </w:t>
            </w:r>
            <w:r w:rsidRPr="0042187A">
              <w:rPr>
                <w:rFonts w:ascii="Times New Roman" w:hAnsi="Times New Roman"/>
                <w:b/>
                <w:sz w:val="20"/>
                <w:szCs w:val="20"/>
              </w:rPr>
              <w:t>Дидактические игры и игры с правилами.</w:t>
            </w:r>
          </w:p>
          <w:p w:rsidR="00CE1834" w:rsidRPr="0042187A" w:rsidRDefault="00CE1834">
            <w:pPr>
              <w:spacing w:after="0" w:line="20" w:lineRule="atLeast"/>
              <w:jc w:val="center"/>
              <w:rPr>
                <w:rFonts w:ascii="Times New Roman" w:hAnsi="Times New Roman"/>
                <w:b/>
                <w:bCs/>
                <w:sz w:val="20"/>
                <w:szCs w:val="20"/>
              </w:rPr>
            </w:pPr>
            <w:r w:rsidRPr="0042187A">
              <w:rPr>
                <w:rFonts w:ascii="Times New Roman" w:hAnsi="Times New Roman"/>
                <w:b/>
                <w:bCs/>
                <w:sz w:val="20"/>
                <w:szCs w:val="20"/>
              </w:rPr>
              <w:t xml:space="preserve"> </w:t>
            </w:r>
          </w:p>
        </w:tc>
        <w:tc>
          <w:tcPr>
            <w:tcW w:w="1954" w:type="dxa"/>
            <w:tcBorders>
              <w:top w:val="single" w:sz="4" w:space="0" w:color="auto"/>
              <w:left w:val="single" w:sz="4" w:space="0" w:color="auto"/>
              <w:bottom w:val="single" w:sz="4" w:space="0" w:color="auto"/>
              <w:right w:val="single" w:sz="4" w:space="0" w:color="auto"/>
            </w:tcBorders>
            <w:hideMark/>
          </w:tcPr>
          <w:p w:rsidR="00CE1834" w:rsidRPr="0042187A" w:rsidRDefault="00CE1834">
            <w:pPr>
              <w:spacing w:after="0" w:line="20" w:lineRule="atLeast"/>
              <w:jc w:val="center"/>
              <w:rPr>
                <w:rFonts w:ascii="Times New Roman" w:hAnsi="Times New Roman"/>
                <w:b/>
                <w:bCs/>
                <w:sz w:val="20"/>
                <w:szCs w:val="20"/>
              </w:rPr>
            </w:pPr>
            <w:r w:rsidRPr="0042187A">
              <w:rPr>
                <w:rFonts w:ascii="Times New Roman" w:hAnsi="Times New Roman"/>
                <w:b/>
                <w:bCs/>
                <w:sz w:val="20"/>
                <w:szCs w:val="20"/>
              </w:rPr>
              <w:t>Пластические этюды.</w:t>
            </w:r>
          </w:p>
        </w:tc>
        <w:tc>
          <w:tcPr>
            <w:tcW w:w="1983" w:type="dxa"/>
            <w:tcBorders>
              <w:top w:val="single" w:sz="4" w:space="0" w:color="auto"/>
              <w:left w:val="single" w:sz="4" w:space="0" w:color="auto"/>
              <w:bottom w:val="single" w:sz="4" w:space="0" w:color="auto"/>
              <w:right w:val="single" w:sz="4" w:space="0" w:color="auto"/>
            </w:tcBorders>
          </w:tcPr>
          <w:p w:rsidR="00CE1834" w:rsidRPr="0042187A" w:rsidRDefault="00CE1834">
            <w:pPr>
              <w:spacing w:after="0" w:line="20" w:lineRule="atLeast"/>
              <w:jc w:val="center"/>
              <w:rPr>
                <w:rFonts w:ascii="Times New Roman" w:hAnsi="Times New Roman"/>
                <w:b/>
                <w:sz w:val="20"/>
                <w:szCs w:val="20"/>
              </w:rPr>
            </w:pPr>
            <w:r w:rsidRPr="0042187A">
              <w:rPr>
                <w:rFonts w:ascii="Times New Roman" w:hAnsi="Times New Roman"/>
                <w:b/>
                <w:sz w:val="20"/>
                <w:szCs w:val="20"/>
              </w:rPr>
              <w:t>Творческое рассказывание</w:t>
            </w:r>
          </w:p>
          <w:p w:rsidR="00CE1834" w:rsidRPr="0042187A" w:rsidRDefault="00CE1834">
            <w:pPr>
              <w:spacing w:after="0" w:line="20" w:lineRule="atLeast"/>
              <w:jc w:val="center"/>
              <w:rPr>
                <w:rFonts w:ascii="Times New Roman" w:hAnsi="Times New Roman"/>
                <w:b/>
                <w:bCs/>
                <w:sz w:val="20"/>
                <w:szCs w:val="20"/>
              </w:rPr>
            </w:pPr>
          </w:p>
        </w:tc>
        <w:tc>
          <w:tcPr>
            <w:tcW w:w="3576" w:type="dxa"/>
            <w:tcBorders>
              <w:top w:val="single" w:sz="4" w:space="0" w:color="auto"/>
              <w:left w:val="single" w:sz="4" w:space="0" w:color="auto"/>
              <w:bottom w:val="single" w:sz="4" w:space="0" w:color="auto"/>
              <w:right w:val="single" w:sz="4" w:space="0" w:color="auto"/>
            </w:tcBorders>
            <w:hideMark/>
          </w:tcPr>
          <w:p w:rsidR="00CE1834" w:rsidRPr="0042187A" w:rsidRDefault="00CE1834">
            <w:pPr>
              <w:spacing w:after="0" w:line="20" w:lineRule="atLeast"/>
              <w:jc w:val="center"/>
              <w:rPr>
                <w:rFonts w:ascii="Times New Roman" w:hAnsi="Times New Roman"/>
                <w:b/>
                <w:bCs/>
                <w:sz w:val="20"/>
                <w:szCs w:val="20"/>
              </w:rPr>
            </w:pPr>
            <w:r w:rsidRPr="0042187A">
              <w:rPr>
                <w:rFonts w:ascii="Times New Roman" w:hAnsi="Times New Roman"/>
                <w:b/>
                <w:bCs/>
                <w:sz w:val="20"/>
                <w:szCs w:val="20"/>
              </w:rPr>
              <w:t xml:space="preserve">Игры и упражнения с использованием наглядного материала.  </w:t>
            </w:r>
          </w:p>
        </w:tc>
      </w:tr>
      <w:tr w:rsidR="00CE1834" w:rsidRPr="0042187A" w:rsidTr="00D077C0">
        <w:trPr>
          <w:trHeight w:val="1554"/>
        </w:trPr>
        <w:tc>
          <w:tcPr>
            <w:tcW w:w="3290" w:type="dxa"/>
            <w:tcBorders>
              <w:top w:val="single" w:sz="4" w:space="0" w:color="auto"/>
              <w:left w:val="single" w:sz="4" w:space="0" w:color="auto"/>
              <w:bottom w:val="single" w:sz="4" w:space="0" w:color="auto"/>
              <w:right w:val="single" w:sz="4" w:space="0" w:color="auto"/>
            </w:tcBorders>
            <w:hideMark/>
          </w:tcPr>
          <w:p w:rsidR="00CE1834" w:rsidRPr="0042187A" w:rsidRDefault="00CE1834">
            <w:pPr>
              <w:autoSpaceDE w:val="0"/>
              <w:autoSpaceDN w:val="0"/>
              <w:adjustRightInd w:val="0"/>
              <w:spacing w:after="0" w:line="20" w:lineRule="atLeast"/>
              <w:rPr>
                <w:rFonts w:ascii="Times New Roman" w:hAnsi="Times New Roman"/>
                <w:sz w:val="20"/>
                <w:szCs w:val="20"/>
              </w:rPr>
            </w:pPr>
            <w:r w:rsidRPr="0042187A">
              <w:rPr>
                <w:rFonts w:ascii="Times New Roman" w:hAnsi="Times New Roman"/>
                <w:b/>
                <w:sz w:val="20"/>
                <w:szCs w:val="20"/>
              </w:rPr>
              <w:t xml:space="preserve"> </w:t>
            </w:r>
            <w:r w:rsidRPr="0042187A">
              <w:rPr>
                <w:rFonts w:ascii="Times New Roman" w:hAnsi="Times New Roman"/>
                <w:sz w:val="20"/>
                <w:szCs w:val="20"/>
              </w:rPr>
              <w:t>«Подбери по</w:t>
            </w:r>
          </w:p>
          <w:p w:rsidR="00CE1834" w:rsidRPr="0042187A" w:rsidRDefault="00CE1834">
            <w:pPr>
              <w:autoSpaceDE w:val="0"/>
              <w:autoSpaceDN w:val="0"/>
              <w:adjustRightInd w:val="0"/>
              <w:spacing w:after="0" w:line="20" w:lineRule="atLeast"/>
              <w:rPr>
                <w:rFonts w:ascii="Times New Roman" w:hAnsi="Times New Roman"/>
                <w:b/>
                <w:bCs/>
                <w:sz w:val="20"/>
                <w:szCs w:val="20"/>
              </w:rPr>
            </w:pPr>
            <w:r w:rsidRPr="0042187A">
              <w:rPr>
                <w:rFonts w:ascii="Times New Roman" w:hAnsi="Times New Roman"/>
                <w:sz w:val="20"/>
                <w:szCs w:val="20"/>
              </w:rPr>
              <w:t xml:space="preserve">цвету», «Геометрическое лото», «Семь в ряд», «Скажи наоборот», «Чей домик?», «Кто быстрее соберёт предметы?», «Назови предметы». </w:t>
            </w:r>
          </w:p>
        </w:tc>
        <w:tc>
          <w:tcPr>
            <w:tcW w:w="1954" w:type="dxa"/>
            <w:tcBorders>
              <w:top w:val="single" w:sz="4" w:space="0" w:color="auto"/>
              <w:left w:val="single" w:sz="4" w:space="0" w:color="auto"/>
              <w:bottom w:val="single" w:sz="4" w:space="0" w:color="auto"/>
              <w:right w:val="single" w:sz="4" w:space="0" w:color="auto"/>
            </w:tcBorders>
            <w:hideMark/>
          </w:tcPr>
          <w:p w:rsidR="00CE1834" w:rsidRPr="0042187A" w:rsidRDefault="00CE1834">
            <w:pPr>
              <w:autoSpaceDE w:val="0"/>
              <w:autoSpaceDN w:val="0"/>
              <w:adjustRightInd w:val="0"/>
              <w:spacing w:after="0" w:line="20" w:lineRule="atLeast"/>
              <w:rPr>
                <w:rFonts w:ascii="Times New Roman" w:hAnsi="Times New Roman"/>
                <w:sz w:val="20"/>
                <w:szCs w:val="20"/>
              </w:rPr>
            </w:pPr>
            <w:r w:rsidRPr="0042187A">
              <w:rPr>
                <w:rFonts w:ascii="Times New Roman" w:hAnsi="Times New Roman"/>
                <w:sz w:val="20"/>
                <w:szCs w:val="20"/>
              </w:rPr>
              <w:t>«Изобрази предмет», «Расскажи</w:t>
            </w:r>
          </w:p>
          <w:p w:rsidR="00CE1834" w:rsidRPr="0042187A" w:rsidRDefault="00CE1834">
            <w:pPr>
              <w:spacing w:after="0" w:line="20" w:lineRule="atLeast"/>
              <w:rPr>
                <w:rFonts w:ascii="Times New Roman" w:hAnsi="Times New Roman"/>
                <w:b/>
                <w:bCs/>
                <w:sz w:val="20"/>
                <w:szCs w:val="20"/>
              </w:rPr>
            </w:pPr>
            <w:r w:rsidRPr="0042187A">
              <w:rPr>
                <w:rFonts w:ascii="Times New Roman" w:hAnsi="Times New Roman"/>
                <w:sz w:val="20"/>
                <w:szCs w:val="20"/>
              </w:rPr>
              <w:t>без слов, что ты знаешь о...».</w:t>
            </w:r>
          </w:p>
        </w:tc>
        <w:tc>
          <w:tcPr>
            <w:tcW w:w="1983" w:type="dxa"/>
            <w:tcBorders>
              <w:top w:val="single" w:sz="4" w:space="0" w:color="auto"/>
              <w:left w:val="single" w:sz="4" w:space="0" w:color="auto"/>
              <w:bottom w:val="single" w:sz="4" w:space="0" w:color="auto"/>
              <w:right w:val="single" w:sz="4" w:space="0" w:color="auto"/>
            </w:tcBorders>
            <w:hideMark/>
          </w:tcPr>
          <w:p w:rsidR="00CE1834" w:rsidRPr="0042187A" w:rsidRDefault="00CE1834">
            <w:pPr>
              <w:autoSpaceDE w:val="0"/>
              <w:autoSpaceDN w:val="0"/>
              <w:adjustRightInd w:val="0"/>
              <w:spacing w:after="0" w:line="20" w:lineRule="atLeast"/>
              <w:rPr>
                <w:rFonts w:ascii="Times New Roman" w:hAnsi="Times New Roman"/>
                <w:b/>
                <w:bCs/>
                <w:sz w:val="20"/>
                <w:szCs w:val="20"/>
              </w:rPr>
            </w:pPr>
            <w:r w:rsidRPr="0042187A">
              <w:rPr>
                <w:rFonts w:ascii="Times New Roman" w:hAnsi="Times New Roman"/>
                <w:sz w:val="20"/>
                <w:szCs w:val="20"/>
              </w:rPr>
              <w:t>придумывание историй по наблюдениям и символическим моделям.</w:t>
            </w:r>
          </w:p>
        </w:tc>
        <w:tc>
          <w:tcPr>
            <w:tcW w:w="3576" w:type="dxa"/>
            <w:tcBorders>
              <w:top w:val="single" w:sz="4" w:space="0" w:color="auto"/>
              <w:left w:val="single" w:sz="4" w:space="0" w:color="auto"/>
              <w:bottom w:val="single" w:sz="4" w:space="0" w:color="auto"/>
              <w:right w:val="single" w:sz="4" w:space="0" w:color="auto"/>
            </w:tcBorders>
            <w:hideMark/>
          </w:tcPr>
          <w:p w:rsidR="00CE1834" w:rsidRPr="0042187A" w:rsidRDefault="00CE1834">
            <w:pPr>
              <w:autoSpaceDE w:val="0"/>
              <w:autoSpaceDN w:val="0"/>
              <w:adjustRightInd w:val="0"/>
              <w:spacing w:after="0" w:line="20" w:lineRule="atLeast"/>
              <w:rPr>
                <w:rFonts w:ascii="Times New Roman" w:hAnsi="Times New Roman"/>
                <w:sz w:val="20"/>
                <w:szCs w:val="20"/>
              </w:rPr>
            </w:pPr>
            <w:r w:rsidRPr="0042187A">
              <w:rPr>
                <w:rFonts w:ascii="Times New Roman" w:hAnsi="Times New Roman"/>
                <w:sz w:val="20"/>
                <w:szCs w:val="20"/>
              </w:rPr>
              <w:t>«Что лишнее?»,</w:t>
            </w:r>
          </w:p>
          <w:p w:rsidR="00CE1834" w:rsidRPr="0042187A" w:rsidRDefault="00CE1834">
            <w:pPr>
              <w:autoSpaceDE w:val="0"/>
              <w:autoSpaceDN w:val="0"/>
              <w:adjustRightInd w:val="0"/>
              <w:spacing w:after="0" w:line="20" w:lineRule="atLeast"/>
              <w:rPr>
                <w:rFonts w:ascii="Times New Roman" w:hAnsi="Times New Roman"/>
                <w:b/>
                <w:bCs/>
                <w:sz w:val="20"/>
                <w:szCs w:val="20"/>
              </w:rPr>
            </w:pPr>
            <w:r w:rsidRPr="0042187A">
              <w:rPr>
                <w:rFonts w:ascii="Times New Roman" w:hAnsi="Times New Roman"/>
                <w:sz w:val="20"/>
                <w:szCs w:val="20"/>
              </w:rPr>
              <w:t xml:space="preserve">«Вершки-корешки», «Что не так?» (картинки-путаницы), «Чем похожи предметы?», «Чем похожи слова?», «Как сказать иначе?». </w:t>
            </w:r>
          </w:p>
        </w:tc>
      </w:tr>
    </w:tbl>
    <w:p w:rsidR="00CE1834" w:rsidRDefault="00CE1834" w:rsidP="00CE1834">
      <w:pPr>
        <w:spacing w:after="0" w:line="20" w:lineRule="atLeast"/>
        <w:jc w:val="center"/>
        <w:rPr>
          <w:rFonts w:ascii="Times New Roman" w:hAnsi="Times New Roman"/>
          <w:b/>
          <w:bCs/>
          <w:sz w:val="24"/>
          <w:szCs w:val="24"/>
        </w:rPr>
      </w:pPr>
      <w:r>
        <w:rPr>
          <w:rFonts w:ascii="Times New Roman" w:hAnsi="Times New Roman"/>
          <w:b/>
          <w:bCs/>
          <w:sz w:val="24"/>
          <w:szCs w:val="24"/>
        </w:rPr>
        <w:t xml:space="preserve"> </w:t>
      </w:r>
    </w:p>
    <w:p w:rsidR="00CE1834" w:rsidRPr="0042187A" w:rsidRDefault="00CE1834" w:rsidP="00CE1834">
      <w:pPr>
        <w:spacing w:after="0" w:line="20" w:lineRule="atLeast"/>
        <w:jc w:val="center"/>
        <w:rPr>
          <w:rFonts w:ascii="Times New Roman" w:hAnsi="Times New Roman"/>
          <w:b/>
          <w:bCs/>
        </w:rPr>
      </w:pPr>
      <w:r w:rsidRPr="0042187A">
        <w:rPr>
          <w:rFonts w:ascii="Times New Roman" w:hAnsi="Times New Roman"/>
          <w:b/>
          <w:bCs/>
        </w:rPr>
        <w:t>Спортивные упражнения.</w:t>
      </w:r>
    </w:p>
    <w:tbl>
      <w:tblPr>
        <w:tblW w:w="1080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1"/>
        <w:gridCol w:w="3969"/>
        <w:gridCol w:w="4423"/>
      </w:tblGrid>
      <w:tr w:rsidR="00CE1834" w:rsidRPr="0042187A" w:rsidTr="00D077C0">
        <w:trPr>
          <w:trHeight w:val="234"/>
        </w:trPr>
        <w:tc>
          <w:tcPr>
            <w:tcW w:w="2411" w:type="dxa"/>
            <w:tcBorders>
              <w:top w:val="single" w:sz="4" w:space="0" w:color="auto"/>
              <w:left w:val="single" w:sz="4" w:space="0" w:color="auto"/>
              <w:bottom w:val="single" w:sz="4" w:space="0" w:color="auto"/>
              <w:right w:val="single" w:sz="4" w:space="0" w:color="auto"/>
            </w:tcBorders>
            <w:hideMark/>
          </w:tcPr>
          <w:p w:rsidR="00CE1834" w:rsidRPr="0042187A" w:rsidRDefault="00CE1834">
            <w:pPr>
              <w:spacing w:after="0" w:line="20" w:lineRule="atLeast"/>
              <w:jc w:val="center"/>
              <w:rPr>
                <w:rStyle w:val="ff2"/>
                <w:rFonts w:eastAsia="Calibri"/>
                <w:sz w:val="20"/>
                <w:szCs w:val="20"/>
              </w:rPr>
            </w:pPr>
            <w:r w:rsidRPr="0042187A">
              <w:rPr>
                <w:rFonts w:ascii="Times New Roman" w:hAnsi="Times New Roman"/>
                <w:b/>
                <w:bCs/>
                <w:sz w:val="20"/>
                <w:szCs w:val="20"/>
              </w:rPr>
              <w:t>Катание на санках</w:t>
            </w:r>
          </w:p>
        </w:tc>
        <w:tc>
          <w:tcPr>
            <w:tcW w:w="3969" w:type="dxa"/>
            <w:tcBorders>
              <w:top w:val="single" w:sz="4" w:space="0" w:color="auto"/>
              <w:left w:val="single" w:sz="4" w:space="0" w:color="auto"/>
              <w:bottom w:val="single" w:sz="4" w:space="0" w:color="auto"/>
              <w:right w:val="single" w:sz="4" w:space="0" w:color="auto"/>
            </w:tcBorders>
            <w:hideMark/>
          </w:tcPr>
          <w:p w:rsidR="00CE1834" w:rsidRPr="0042187A" w:rsidRDefault="00CE1834">
            <w:pPr>
              <w:spacing w:after="0" w:line="20" w:lineRule="atLeast"/>
              <w:jc w:val="center"/>
              <w:rPr>
                <w:rStyle w:val="ff2"/>
                <w:rFonts w:ascii="Times New Roman" w:eastAsia="Calibri" w:hAnsi="Times New Roman"/>
                <w:b/>
                <w:bCs/>
                <w:sz w:val="20"/>
                <w:szCs w:val="20"/>
              </w:rPr>
            </w:pPr>
            <w:r w:rsidRPr="0042187A">
              <w:rPr>
                <w:rFonts w:ascii="Times New Roman" w:hAnsi="Times New Roman"/>
                <w:b/>
                <w:bCs/>
                <w:sz w:val="20"/>
                <w:szCs w:val="20"/>
              </w:rPr>
              <w:t>Скольжение</w:t>
            </w:r>
          </w:p>
        </w:tc>
        <w:tc>
          <w:tcPr>
            <w:tcW w:w="4423" w:type="dxa"/>
            <w:tcBorders>
              <w:top w:val="single" w:sz="4" w:space="0" w:color="auto"/>
              <w:left w:val="single" w:sz="4" w:space="0" w:color="auto"/>
              <w:bottom w:val="single" w:sz="4" w:space="0" w:color="auto"/>
              <w:right w:val="single" w:sz="4" w:space="0" w:color="auto"/>
            </w:tcBorders>
            <w:hideMark/>
          </w:tcPr>
          <w:p w:rsidR="00CE1834" w:rsidRPr="0042187A" w:rsidRDefault="00CE1834">
            <w:pPr>
              <w:spacing w:after="0" w:line="20" w:lineRule="atLeast"/>
              <w:jc w:val="center"/>
              <w:rPr>
                <w:rStyle w:val="ff2"/>
                <w:rFonts w:ascii="Times New Roman" w:eastAsia="Calibri" w:hAnsi="Times New Roman"/>
                <w:b/>
                <w:bCs/>
                <w:sz w:val="20"/>
                <w:szCs w:val="20"/>
              </w:rPr>
            </w:pPr>
            <w:r w:rsidRPr="0042187A">
              <w:rPr>
                <w:rFonts w:ascii="Times New Roman" w:hAnsi="Times New Roman"/>
                <w:b/>
                <w:bCs/>
                <w:sz w:val="20"/>
                <w:szCs w:val="20"/>
              </w:rPr>
              <w:t>Ходьба на лыжах</w:t>
            </w:r>
          </w:p>
        </w:tc>
      </w:tr>
      <w:tr w:rsidR="00CE1834" w:rsidRPr="0042187A" w:rsidTr="00D077C0">
        <w:trPr>
          <w:trHeight w:val="612"/>
        </w:trPr>
        <w:tc>
          <w:tcPr>
            <w:tcW w:w="2411" w:type="dxa"/>
            <w:tcBorders>
              <w:top w:val="single" w:sz="4" w:space="0" w:color="auto"/>
              <w:left w:val="single" w:sz="4" w:space="0" w:color="auto"/>
              <w:bottom w:val="single" w:sz="4" w:space="0" w:color="auto"/>
              <w:right w:val="single" w:sz="4" w:space="0" w:color="auto"/>
            </w:tcBorders>
            <w:hideMark/>
          </w:tcPr>
          <w:p w:rsidR="00CE1834" w:rsidRPr="0042187A" w:rsidRDefault="00CE1834">
            <w:pPr>
              <w:spacing w:after="0" w:line="20" w:lineRule="atLeast"/>
              <w:jc w:val="center"/>
              <w:rPr>
                <w:rStyle w:val="ff2"/>
                <w:rFonts w:ascii="Times New Roman" w:eastAsia="Calibri" w:hAnsi="Times New Roman"/>
                <w:b/>
                <w:bCs/>
                <w:sz w:val="20"/>
                <w:szCs w:val="20"/>
              </w:rPr>
            </w:pPr>
            <w:r w:rsidRPr="0042187A">
              <w:rPr>
                <w:rFonts w:ascii="Times New Roman" w:hAnsi="Times New Roman"/>
                <w:sz w:val="20"/>
                <w:szCs w:val="20"/>
              </w:rPr>
              <w:t>«Рыбаки», «Тройка», «Прыжки через санки».</w:t>
            </w:r>
          </w:p>
        </w:tc>
        <w:tc>
          <w:tcPr>
            <w:tcW w:w="3969" w:type="dxa"/>
            <w:tcBorders>
              <w:top w:val="single" w:sz="4" w:space="0" w:color="auto"/>
              <w:left w:val="single" w:sz="4" w:space="0" w:color="auto"/>
              <w:bottom w:val="single" w:sz="4" w:space="0" w:color="auto"/>
              <w:right w:val="single" w:sz="4" w:space="0" w:color="auto"/>
            </w:tcBorders>
            <w:hideMark/>
          </w:tcPr>
          <w:p w:rsidR="00CE1834" w:rsidRPr="0042187A" w:rsidRDefault="00CE1834">
            <w:pPr>
              <w:spacing w:after="0" w:line="20" w:lineRule="atLeast"/>
              <w:jc w:val="center"/>
              <w:rPr>
                <w:rStyle w:val="ff2"/>
                <w:rFonts w:ascii="Times New Roman" w:eastAsia="Calibri" w:hAnsi="Times New Roman"/>
                <w:b/>
                <w:bCs/>
                <w:sz w:val="20"/>
                <w:szCs w:val="20"/>
              </w:rPr>
            </w:pPr>
            <w:r w:rsidRPr="0042187A">
              <w:rPr>
                <w:rFonts w:ascii="Times New Roman" w:hAnsi="Times New Roman"/>
                <w:sz w:val="20"/>
                <w:szCs w:val="20"/>
              </w:rPr>
              <w:t>«Кто дальше», «Кто быстрее», «Проскользи в приседе».</w:t>
            </w:r>
          </w:p>
        </w:tc>
        <w:tc>
          <w:tcPr>
            <w:tcW w:w="4423" w:type="dxa"/>
            <w:tcBorders>
              <w:top w:val="single" w:sz="4" w:space="0" w:color="auto"/>
              <w:left w:val="single" w:sz="4" w:space="0" w:color="auto"/>
              <w:bottom w:val="single" w:sz="4" w:space="0" w:color="auto"/>
              <w:right w:val="single" w:sz="4" w:space="0" w:color="auto"/>
            </w:tcBorders>
            <w:hideMark/>
          </w:tcPr>
          <w:p w:rsidR="00CE1834" w:rsidRPr="0042187A" w:rsidRDefault="00CE1834">
            <w:pPr>
              <w:autoSpaceDE w:val="0"/>
              <w:autoSpaceDN w:val="0"/>
              <w:adjustRightInd w:val="0"/>
              <w:spacing w:after="0" w:line="20" w:lineRule="atLeast"/>
              <w:rPr>
                <w:rStyle w:val="ff2"/>
                <w:rFonts w:ascii="Times New Roman" w:eastAsia="Calibri" w:hAnsi="Times New Roman"/>
                <w:b/>
                <w:bCs/>
                <w:sz w:val="20"/>
                <w:szCs w:val="20"/>
              </w:rPr>
            </w:pPr>
            <w:r w:rsidRPr="0042187A">
              <w:rPr>
                <w:rFonts w:ascii="Times New Roman" w:hAnsi="Times New Roman"/>
                <w:sz w:val="20"/>
                <w:szCs w:val="20"/>
              </w:rPr>
              <w:t>«Кто первый повернётся?», «Слалом», «Подними», «Догонялки».</w:t>
            </w:r>
          </w:p>
        </w:tc>
      </w:tr>
    </w:tbl>
    <w:p w:rsidR="00CE1834" w:rsidRPr="0042187A" w:rsidRDefault="00CE1834" w:rsidP="00CE1834">
      <w:pPr>
        <w:spacing w:after="0" w:line="20" w:lineRule="atLeast"/>
        <w:jc w:val="center"/>
        <w:rPr>
          <w:rFonts w:ascii="Times New Roman" w:hAnsi="Times New Roman"/>
          <w:b/>
          <w:bCs/>
          <w:sz w:val="20"/>
          <w:szCs w:val="20"/>
        </w:rPr>
      </w:pPr>
    </w:p>
    <w:p w:rsidR="00CE1834" w:rsidRPr="0042187A" w:rsidRDefault="00CE1834" w:rsidP="00CE1834">
      <w:pPr>
        <w:spacing w:after="0" w:line="20" w:lineRule="atLeast"/>
        <w:jc w:val="center"/>
        <w:rPr>
          <w:rFonts w:ascii="Times New Roman" w:hAnsi="Times New Roman"/>
          <w:b/>
          <w:bCs/>
          <w:sz w:val="20"/>
          <w:szCs w:val="20"/>
        </w:rPr>
      </w:pPr>
      <w:r w:rsidRPr="0042187A">
        <w:rPr>
          <w:rFonts w:ascii="Times New Roman" w:hAnsi="Times New Roman"/>
          <w:b/>
          <w:bCs/>
          <w:sz w:val="20"/>
          <w:szCs w:val="20"/>
        </w:rPr>
        <w:t>Элементы спортивных игр.</w:t>
      </w:r>
    </w:p>
    <w:tbl>
      <w:tblPr>
        <w:tblW w:w="1080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28"/>
        <w:gridCol w:w="2410"/>
        <w:gridCol w:w="4565"/>
      </w:tblGrid>
      <w:tr w:rsidR="00CE1834" w:rsidRPr="0042187A" w:rsidTr="00D077C0">
        <w:trPr>
          <w:trHeight w:val="315"/>
        </w:trPr>
        <w:tc>
          <w:tcPr>
            <w:tcW w:w="3828" w:type="dxa"/>
            <w:tcBorders>
              <w:top w:val="single" w:sz="4" w:space="0" w:color="auto"/>
              <w:left w:val="single" w:sz="4" w:space="0" w:color="auto"/>
              <w:bottom w:val="single" w:sz="4" w:space="0" w:color="auto"/>
              <w:right w:val="single" w:sz="4" w:space="0" w:color="auto"/>
            </w:tcBorders>
            <w:hideMark/>
          </w:tcPr>
          <w:p w:rsidR="00CE1834" w:rsidRPr="0042187A" w:rsidRDefault="00CE1834">
            <w:pPr>
              <w:spacing w:after="0" w:line="20" w:lineRule="atLeast"/>
              <w:jc w:val="center"/>
              <w:rPr>
                <w:rStyle w:val="ff2"/>
                <w:rFonts w:eastAsia="Calibri"/>
                <w:sz w:val="20"/>
                <w:szCs w:val="20"/>
              </w:rPr>
            </w:pPr>
            <w:r w:rsidRPr="0042187A">
              <w:rPr>
                <w:rFonts w:ascii="Times New Roman" w:hAnsi="Times New Roman"/>
                <w:b/>
                <w:bCs/>
                <w:sz w:val="20"/>
                <w:szCs w:val="20"/>
              </w:rPr>
              <w:t>Футбол</w:t>
            </w:r>
          </w:p>
        </w:tc>
        <w:tc>
          <w:tcPr>
            <w:tcW w:w="2410" w:type="dxa"/>
            <w:tcBorders>
              <w:top w:val="single" w:sz="4" w:space="0" w:color="auto"/>
              <w:left w:val="single" w:sz="4" w:space="0" w:color="auto"/>
              <w:bottom w:val="single" w:sz="4" w:space="0" w:color="auto"/>
              <w:right w:val="single" w:sz="4" w:space="0" w:color="auto"/>
            </w:tcBorders>
            <w:hideMark/>
          </w:tcPr>
          <w:p w:rsidR="00CE1834" w:rsidRPr="0042187A" w:rsidRDefault="00CE1834">
            <w:pPr>
              <w:spacing w:after="0" w:line="20" w:lineRule="atLeast"/>
              <w:jc w:val="center"/>
              <w:rPr>
                <w:rStyle w:val="ff2"/>
                <w:rFonts w:ascii="Times New Roman" w:eastAsia="Calibri" w:hAnsi="Times New Roman"/>
                <w:b/>
                <w:bCs/>
                <w:sz w:val="20"/>
                <w:szCs w:val="20"/>
              </w:rPr>
            </w:pPr>
            <w:r w:rsidRPr="0042187A">
              <w:rPr>
                <w:rFonts w:ascii="Times New Roman" w:hAnsi="Times New Roman"/>
                <w:b/>
                <w:bCs/>
                <w:sz w:val="20"/>
                <w:szCs w:val="20"/>
              </w:rPr>
              <w:t>Баскетбол</w:t>
            </w:r>
          </w:p>
        </w:tc>
        <w:tc>
          <w:tcPr>
            <w:tcW w:w="4565" w:type="dxa"/>
            <w:tcBorders>
              <w:top w:val="single" w:sz="4" w:space="0" w:color="auto"/>
              <w:left w:val="single" w:sz="4" w:space="0" w:color="auto"/>
              <w:bottom w:val="single" w:sz="4" w:space="0" w:color="auto"/>
              <w:right w:val="single" w:sz="4" w:space="0" w:color="auto"/>
            </w:tcBorders>
            <w:hideMark/>
          </w:tcPr>
          <w:p w:rsidR="00CE1834" w:rsidRPr="0042187A" w:rsidRDefault="00CE1834">
            <w:pPr>
              <w:spacing w:after="0" w:line="20" w:lineRule="atLeast"/>
              <w:jc w:val="center"/>
              <w:rPr>
                <w:rStyle w:val="ff2"/>
                <w:rFonts w:ascii="Times New Roman" w:eastAsia="Calibri" w:hAnsi="Times New Roman"/>
                <w:b/>
                <w:bCs/>
                <w:sz w:val="20"/>
                <w:szCs w:val="20"/>
              </w:rPr>
            </w:pPr>
            <w:r w:rsidRPr="0042187A">
              <w:rPr>
                <w:rFonts w:ascii="Times New Roman" w:hAnsi="Times New Roman"/>
                <w:b/>
                <w:bCs/>
                <w:sz w:val="20"/>
                <w:szCs w:val="20"/>
              </w:rPr>
              <w:t>Хоккей</w:t>
            </w:r>
          </w:p>
        </w:tc>
      </w:tr>
      <w:tr w:rsidR="00CE1834" w:rsidRPr="0042187A" w:rsidTr="00D077C0">
        <w:trPr>
          <w:trHeight w:val="710"/>
        </w:trPr>
        <w:tc>
          <w:tcPr>
            <w:tcW w:w="3828" w:type="dxa"/>
            <w:tcBorders>
              <w:top w:val="single" w:sz="4" w:space="0" w:color="auto"/>
              <w:left w:val="single" w:sz="4" w:space="0" w:color="auto"/>
              <w:bottom w:val="single" w:sz="4" w:space="0" w:color="auto"/>
              <w:right w:val="single" w:sz="4" w:space="0" w:color="auto"/>
            </w:tcBorders>
            <w:hideMark/>
          </w:tcPr>
          <w:p w:rsidR="00CE1834" w:rsidRPr="0042187A" w:rsidRDefault="00CE1834">
            <w:pPr>
              <w:autoSpaceDE w:val="0"/>
              <w:autoSpaceDN w:val="0"/>
              <w:adjustRightInd w:val="0"/>
              <w:spacing w:after="0" w:line="20" w:lineRule="atLeast"/>
              <w:rPr>
                <w:rStyle w:val="ff2"/>
                <w:rFonts w:ascii="Times New Roman" w:eastAsia="Calibri" w:hAnsi="Times New Roman"/>
                <w:b/>
                <w:bCs/>
                <w:sz w:val="20"/>
                <w:szCs w:val="20"/>
              </w:rPr>
            </w:pPr>
            <w:r w:rsidRPr="0042187A">
              <w:rPr>
                <w:rFonts w:ascii="Times New Roman" w:hAnsi="Times New Roman"/>
                <w:sz w:val="20"/>
                <w:szCs w:val="20"/>
              </w:rPr>
              <w:t>Эстафеты с мячом, «Чеканка», «Ну-ка, отними!», «Квадрат», «Школа мяча», «Не заходи в зону».</w:t>
            </w:r>
          </w:p>
        </w:tc>
        <w:tc>
          <w:tcPr>
            <w:tcW w:w="2410" w:type="dxa"/>
            <w:tcBorders>
              <w:top w:val="single" w:sz="4" w:space="0" w:color="auto"/>
              <w:left w:val="single" w:sz="4" w:space="0" w:color="auto"/>
              <w:bottom w:val="single" w:sz="4" w:space="0" w:color="auto"/>
              <w:right w:val="single" w:sz="4" w:space="0" w:color="auto"/>
            </w:tcBorders>
            <w:hideMark/>
          </w:tcPr>
          <w:p w:rsidR="00CE1834" w:rsidRPr="0042187A" w:rsidRDefault="00CE1834">
            <w:pPr>
              <w:spacing w:after="0" w:line="20" w:lineRule="atLeast"/>
              <w:jc w:val="center"/>
              <w:rPr>
                <w:rStyle w:val="ff2"/>
                <w:rFonts w:ascii="Times New Roman" w:eastAsia="Calibri" w:hAnsi="Times New Roman"/>
                <w:b/>
                <w:bCs/>
                <w:sz w:val="20"/>
                <w:szCs w:val="20"/>
              </w:rPr>
            </w:pPr>
            <w:r w:rsidRPr="0042187A">
              <w:rPr>
                <w:rFonts w:ascii="Times New Roman" w:hAnsi="Times New Roman"/>
                <w:sz w:val="20"/>
                <w:szCs w:val="20"/>
              </w:rPr>
              <w:t>«Ну-ка, отними!», «Эстафеты».</w:t>
            </w:r>
          </w:p>
        </w:tc>
        <w:tc>
          <w:tcPr>
            <w:tcW w:w="4565" w:type="dxa"/>
            <w:tcBorders>
              <w:top w:val="single" w:sz="4" w:space="0" w:color="auto"/>
              <w:left w:val="single" w:sz="4" w:space="0" w:color="auto"/>
              <w:bottom w:val="single" w:sz="4" w:space="0" w:color="auto"/>
              <w:right w:val="single" w:sz="4" w:space="0" w:color="auto"/>
            </w:tcBorders>
            <w:hideMark/>
          </w:tcPr>
          <w:p w:rsidR="00CE1834" w:rsidRPr="0042187A" w:rsidRDefault="00CE1834">
            <w:pPr>
              <w:autoSpaceDE w:val="0"/>
              <w:autoSpaceDN w:val="0"/>
              <w:adjustRightInd w:val="0"/>
              <w:spacing w:after="0" w:line="20" w:lineRule="atLeast"/>
              <w:rPr>
                <w:rStyle w:val="ff2"/>
                <w:rFonts w:ascii="Times New Roman" w:eastAsia="Calibri" w:hAnsi="Times New Roman"/>
                <w:b/>
                <w:bCs/>
                <w:sz w:val="20"/>
                <w:szCs w:val="20"/>
              </w:rPr>
            </w:pPr>
            <w:r w:rsidRPr="0042187A">
              <w:rPr>
                <w:rFonts w:ascii="Times New Roman" w:hAnsi="Times New Roman"/>
                <w:sz w:val="20"/>
                <w:szCs w:val="20"/>
              </w:rPr>
              <w:t>Эстафеты, «Попади в ворота», «Ну-ка, отними!», «Гонка шайбы», «Фигурное катание».</w:t>
            </w:r>
          </w:p>
        </w:tc>
      </w:tr>
    </w:tbl>
    <w:p w:rsidR="00CE1834" w:rsidRDefault="00CE1834" w:rsidP="00CE1834">
      <w:pPr>
        <w:spacing w:after="0" w:line="20" w:lineRule="atLeast"/>
        <w:jc w:val="center"/>
        <w:rPr>
          <w:rStyle w:val="ff2"/>
          <w:rFonts w:ascii="Times New Roman" w:eastAsia="Calibri" w:hAnsi="Times New Roman"/>
          <w:b/>
          <w:bCs/>
        </w:rPr>
      </w:pPr>
    </w:p>
    <w:p w:rsidR="00CE1834" w:rsidRPr="0042187A" w:rsidRDefault="00CE1834" w:rsidP="00CE1834">
      <w:pPr>
        <w:spacing w:after="0" w:line="20" w:lineRule="atLeast"/>
        <w:jc w:val="center"/>
        <w:rPr>
          <w:rStyle w:val="ff2"/>
          <w:rFonts w:ascii="Times New Roman" w:eastAsia="Calibri" w:hAnsi="Times New Roman"/>
          <w:b/>
          <w:bCs/>
        </w:rPr>
      </w:pPr>
      <w:r w:rsidRPr="0042187A">
        <w:rPr>
          <w:rStyle w:val="ff2"/>
          <w:rFonts w:ascii="Times New Roman" w:eastAsia="Calibri" w:hAnsi="Times New Roman"/>
          <w:b/>
          <w:bCs/>
        </w:rPr>
        <w:t>Основные движения.</w:t>
      </w:r>
    </w:p>
    <w:tbl>
      <w:tblPr>
        <w:tblW w:w="1077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
        <w:gridCol w:w="2270"/>
        <w:gridCol w:w="79"/>
        <w:gridCol w:w="1339"/>
        <w:gridCol w:w="79"/>
        <w:gridCol w:w="1480"/>
        <w:gridCol w:w="79"/>
        <w:gridCol w:w="1481"/>
        <w:gridCol w:w="79"/>
        <w:gridCol w:w="2047"/>
        <w:gridCol w:w="79"/>
        <w:gridCol w:w="1728"/>
      </w:tblGrid>
      <w:tr w:rsidR="00CE1834" w:rsidTr="00D077C0">
        <w:trPr>
          <w:gridBefore w:val="1"/>
          <w:wBefore w:w="34" w:type="dxa"/>
          <w:cantSplit/>
          <w:trHeight w:val="1134"/>
        </w:trPr>
        <w:tc>
          <w:tcPr>
            <w:tcW w:w="2270" w:type="dxa"/>
            <w:tcBorders>
              <w:top w:val="single" w:sz="4" w:space="0" w:color="auto"/>
              <w:left w:val="single" w:sz="4" w:space="0" w:color="auto"/>
              <w:bottom w:val="single" w:sz="4" w:space="0" w:color="auto"/>
              <w:right w:val="single" w:sz="4" w:space="0" w:color="auto"/>
            </w:tcBorders>
            <w:hideMark/>
          </w:tcPr>
          <w:p w:rsidR="00CE1834" w:rsidRPr="0042187A" w:rsidRDefault="00CE1834">
            <w:pPr>
              <w:spacing w:after="0" w:line="20" w:lineRule="atLeast"/>
              <w:rPr>
                <w:rStyle w:val="ff2"/>
                <w:rFonts w:ascii="Times New Roman" w:eastAsia="Calibri" w:hAnsi="Times New Roman"/>
                <w:b/>
                <w:bCs/>
                <w:sz w:val="20"/>
                <w:szCs w:val="20"/>
              </w:rPr>
            </w:pPr>
            <w:r w:rsidRPr="0042187A">
              <w:rPr>
                <w:rStyle w:val="ff2"/>
                <w:rFonts w:ascii="Times New Roman" w:eastAsia="Calibri" w:hAnsi="Times New Roman"/>
                <w:b/>
                <w:bCs/>
                <w:sz w:val="20"/>
                <w:szCs w:val="20"/>
              </w:rPr>
              <w:t>Бег.</w:t>
            </w:r>
          </w:p>
        </w:tc>
        <w:tc>
          <w:tcPr>
            <w:tcW w:w="1418" w:type="dxa"/>
            <w:gridSpan w:val="2"/>
            <w:tcBorders>
              <w:top w:val="single" w:sz="4" w:space="0" w:color="auto"/>
              <w:left w:val="single" w:sz="4" w:space="0" w:color="auto"/>
              <w:bottom w:val="single" w:sz="4" w:space="0" w:color="auto"/>
              <w:right w:val="single" w:sz="4" w:space="0" w:color="auto"/>
            </w:tcBorders>
            <w:hideMark/>
          </w:tcPr>
          <w:p w:rsidR="00CE1834" w:rsidRPr="0042187A" w:rsidRDefault="00CE1834">
            <w:pPr>
              <w:autoSpaceDE w:val="0"/>
              <w:autoSpaceDN w:val="0"/>
              <w:adjustRightInd w:val="0"/>
              <w:spacing w:after="0" w:line="20" w:lineRule="atLeast"/>
              <w:rPr>
                <w:sz w:val="20"/>
                <w:szCs w:val="20"/>
              </w:rPr>
            </w:pPr>
            <w:r w:rsidRPr="0042187A">
              <w:rPr>
                <w:rFonts w:ascii="Times New Roman" w:hAnsi="Times New Roman"/>
                <w:b/>
                <w:bCs/>
                <w:sz w:val="20"/>
                <w:szCs w:val="20"/>
              </w:rPr>
              <w:t>Упражнения для развития и укрепления мышц брюшного</w:t>
            </w:r>
          </w:p>
          <w:p w:rsidR="00CE1834" w:rsidRPr="0042187A" w:rsidRDefault="00CE1834">
            <w:pPr>
              <w:spacing w:after="0" w:line="20" w:lineRule="atLeast"/>
              <w:rPr>
                <w:rStyle w:val="ff2"/>
                <w:rFonts w:eastAsia="Calibri"/>
                <w:sz w:val="20"/>
                <w:szCs w:val="20"/>
              </w:rPr>
            </w:pPr>
            <w:r w:rsidRPr="0042187A">
              <w:rPr>
                <w:rFonts w:ascii="Times New Roman" w:hAnsi="Times New Roman"/>
                <w:b/>
                <w:bCs/>
                <w:sz w:val="20"/>
                <w:szCs w:val="20"/>
              </w:rPr>
              <w:t>пресса и ног</w:t>
            </w:r>
          </w:p>
        </w:tc>
        <w:tc>
          <w:tcPr>
            <w:tcW w:w="1559" w:type="dxa"/>
            <w:gridSpan w:val="2"/>
            <w:tcBorders>
              <w:top w:val="single" w:sz="4" w:space="0" w:color="auto"/>
              <w:left w:val="single" w:sz="4" w:space="0" w:color="auto"/>
              <w:bottom w:val="single" w:sz="4" w:space="0" w:color="auto"/>
              <w:right w:val="single" w:sz="4" w:space="0" w:color="auto"/>
            </w:tcBorders>
            <w:hideMark/>
          </w:tcPr>
          <w:p w:rsidR="00CE1834" w:rsidRPr="0042187A" w:rsidRDefault="00CE1834">
            <w:pPr>
              <w:spacing w:after="0" w:line="20" w:lineRule="atLeast"/>
              <w:rPr>
                <w:rStyle w:val="ff2"/>
                <w:rFonts w:ascii="Times New Roman" w:eastAsia="Calibri" w:hAnsi="Times New Roman"/>
                <w:b/>
                <w:bCs/>
                <w:sz w:val="20"/>
                <w:szCs w:val="20"/>
              </w:rPr>
            </w:pPr>
            <w:r w:rsidRPr="0042187A">
              <w:rPr>
                <w:rStyle w:val="ff2"/>
                <w:rFonts w:ascii="Times New Roman" w:eastAsia="Calibri" w:hAnsi="Times New Roman"/>
                <w:b/>
                <w:bCs/>
                <w:sz w:val="20"/>
                <w:szCs w:val="20"/>
              </w:rPr>
              <w:t>Прыжки.</w:t>
            </w:r>
          </w:p>
        </w:tc>
        <w:tc>
          <w:tcPr>
            <w:tcW w:w="1560" w:type="dxa"/>
            <w:gridSpan w:val="2"/>
            <w:tcBorders>
              <w:top w:val="single" w:sz="4" w:space="0" w:color="auto"/>
              <w:left w:val="single" w:sz="4" w:space="0" w:color="auto"/>
              <w:bottom w:val="single" w:sz="4" w:space="0" w:color="auto"/>
              <w:right w:val="single" w:sz="4" w:space="0" w:color="auto"/>
            </w:tcBorders>
            <w:hideMark/>
          </w:tcPr>
          <w:p w:rsidR="00CE1834" w:rsidRPr="0042187A" w:rsidRDefault="00CE1834">
            <w:pPr>
              <w:spacing w:after="0" w:line="20" w:lineRule="atLeast"/>
              <w:rPr>
                <w:rStyle w:val="ff2"/>
                <w:rFonts w:ascii="Times New Roman" w:eastAsia="Calibri" w:hAnsi="Times New Roman"/>
                <w:b/>
                <w:bCs/>
                <w:sz w:val="20"/>
                <w:szCs w:val="20"/>
              </w:rPr>
            </w:pPr>
            <w:r w:rsidRPr="0042187A">
              <w:rPr>
                <w:rFonts w:ascii="Times New Roman" w:hAnsi="Times New Roman"/>
                <w:b/>
                <w:bCs/>
                <w:sz w:val="20"/>
                <w:szCs w:val="20"/>
              </w:rPr>
              <w:t>Ползание, лазание, равновесие</w:t>
            </w:r>
          </w:p>
        </w:tc>
        <w:tc>
          <w:tcPr>
            <w:tcW w:w="2126" w:type="dxa"/>
            <w:gridSpan w:val="2"/>
            <w:tcBorders>
              <w:top w:val="single" w:sz="4" w:space="0" w:color="auto"/>
              <w:left w:val="single" w:sz="4" w:space="0" w:color="auto"/>
              <w:bottom w:val="single" w:sz="4" w:space="0" w:color="auto"/>
              <w:right w:val="single" w:sz="4" w:space="0" w:color="auto"/>
            </w:tcBorders>
            <w:hideMark/>
          </w:tcPr>
          <w:p w:rsidR="00CE1834" w:rsidRPr="0042187A" w:rsidRDefault="00CE1834">
            <w:pPr>
              <w:spacing w:after="0" w:line="20" w:lineRule="atLeast"/>
              <w:rPr>
                <w:rStyle w:val="ff2"/>
                <w:rFonts w:ascii="Times New Roman" w:eastAsia="Calibri" w:hAnsi="Times New Roman"/>
                <w:b/>
                <w:bCs/>
                <w:sz w:val="20"/>
                <w:szCs w:val="20"/>
              </w:rPr>
            </w:pPr>
            <w:r w:rsidRPr="0042187A">
              <w:rPr>
                <w:rFonts w:ascii="Times New Roman" w:hAnsi="Times New Roman"/>
                <w:b/>
                <w:bCs/>
                <w:sz w:val="20"/>
                <w:szCs w:val="20"/>
              </w:rPr>
              <w:t>Предметно-манипулятивная деятельность руками</w:t>
            </w:r>
          </w:p>
        </w:tc>
        <w:tc>
          <w:tcPr>
            <w:tcW w:w="1807" w:type="dxa"/>
            <w:gridSpan w:val="2"/>
            <w:tcBorders>
              <w:top w:val="single" w:sz="4" w:space="0" w:color="auto"/>
              <w:left w:val="single" w:sz="4" w:space="0" w:color="auto"/>
              <w:bottom w:val="single" w:sz="4" w:space="0" w:color="auto"/>
              <w:right w:val="single" w:sz="4" w:space="0" w:color="auto"/>
            </w:tcBorders>
            <w:hideMark/>
          </w:tcPr>
          <w:p w:rsidR="00CE1834" w:rsidRPr="0042187A" w:rsidRDefault="00CE1834">
            <w:pPr>
              <w:autoSpaceDE w:val="0"/>
              <w:autoSpaceDN w:val="0"/>
              <w:adjustRightInd w:val="0"/>
              <w:spacing w:after="0" w:line="20" w:lineRule="atLeast"/>
              <w:rPr>
                <w:rStyle w:val="ff2"/>
                <w:rFonts w:ascii="Times New Roman" w:eastAsia="Calibri" w:hAnsi="Times New Roman"/>
                <w:b/>
                <w:bCs/>
                <w:sz w:val="20"/>
                <w:szCs w:val="20"/>
              </w:rPr>
            </w:pPr>
            <w:r w:rsidRPr="0042187A">
              <w:rPr>
                <w:rFonts w:ascii="Times New Roman" w:hAnsi="Times New Roman"/>
                <w:b/>
                <w:bCs/>
                <w:sz w:val="20"/>
                <w:szCs w:val="20"/>
              </w:rPr>
              <w:t>Упражнения и игры для развития мышц спины и гибкости позвоночника</w:t>
            </w:r>
          </w:p>
        </w:tc>
      </w:tr>
      <w:tr w:rsidR="00CE1834" w:rsidTr="0042187A">
        <w:trPr>
          <w:trHeight w:val="4522"/>
        </w:trPr>
        <w:tc>
          <w:tcPr>
            <w:tcW w:w="2383" w:type="dxa"/>
            <w:gridSpan w:val="3"/>
            <w:tcBorders>
              <w:top w:val="single" w:sz="4" w:space="0" w:color="auto"/>
              <w:left w:val="single" w:sz="4" w:space="0" w:color="auto"/>
              <w:bottom w:val="single" w:sz="4" w:space="0" w:color="auto"/>
              <w:right w:val="single" w:sz="4" w:space="0" w:color="auto"/>
            </w:tcBorders>
            <w:hideMark/>
          </w:tcPr>
          <w:p w:rsidR="00CE1834" w:rsidRPr="0042187A" w:rsidRDefault="00CE1834">
            <w:pPr>
              <w:autoSpaceDE w:val="0"/>
              <w:autoSpaceDN w:val="0"/>
              <w:adjustRightInd w:val="0"/>
              <w:spacing w:after="0" w:line="20" w:lineRule="atLeast"/>
              <w:rPr>
                <w:sz w:val="20"/>
                <w:szCs w:val="20"/>
              </w:rPr>
            </w:pPr>
            <w:r w:rsidRPr="0042187A">
              <w:rPr>
                <w:rFonts w:ascii="Times New Roman" w:hAnsi="Times New Roman"/>
                <w:sz w:val="20"/>
                <w:szCs w:val="20"/>
              </w:rPr>
              <w:t>«Салки», «Лиса и белка», «Осьми</w:t>
            </w:r>
          </w:p>
          <w:p w:rsidR="00CE1834" w:rsidRPr="0042187A" w:rsidRDefault="00CE1834">
            <w:pPr>
              <w:autoSpaceDE w:val="0"/>
              <w:autoSpaceDN w:val="0"/>
              <w:adjustRightInd w:val="0"/>
              <w:spacing w:after="0" w:line="20" w:lineRule="atLeast"/>
              <w:rPr>
                <w:rFonts w:ascii="Times New Roman" w:hAnsi="Times New Roman"/>
                <w:sz w:val="20"/>
                <w:szCs w:val="20"/>
              </w:rPr>
            </w:pPr>
            <w:r w:rsidRPr="0042187A">
              <w:rPr>
                <w:rFonts w:ascii="Times New Roman" w:hAnsi="Times New Roman"/>
                <w:sz w:val="20"/>
                <w:szCs w:val="20"/>
              </w:rPr>
              <w:t>ног», «Бежать, бежать, бежать, стой», «Круговая эстафета»,   «Трет</w:t>
            </w:r>
          </w:p>
          <w:p w:rsidR="00CE1834" w:rsidRPr="0042187A" w:rsidRDefault="00CE1834">
            <w:pPr>
              <w:autoSpaceDE w:val="0"/>
              <w:autoSpaceDN w:val="0"/>
              <w:adjustRightInd w:val="0"/>
              <w:spacing w:after="0" w:line="20" w:lineRule="atLeast"/>
              <w:rPr>
                <w:rFonts w:ascii="Times New Roman" w:hAnsi="Times New Roman"/>
                <w:sz w:val="20"/>
                <w:szCs w:val="20"/>
              </w:rPr>
            </w:pPr>
            <w:r w:rsidRPr="0042187A">
              <w:rPr>
                <w:rFonts w:ascii="Times New Roman" w:hAnsi="Times New Roman"/>
                <w:sz w:val="20"/>
                <w:szCs w:val="20"/>
              </w:rPr>
              <w:t>ий лишний»,</w:t>
            </w:r>
          </w:p>
          <w:p w:rsidR="00CE1834" w:rsidRPr="0042187A" w:rsidRDefault="00CE1834">
            <w:pPr>
              <w:autoSpaceDE w:val="0"/>
              <w:autoSpaceDN w:val="0"/>
              <w:adjustRightInd w:val="0"/>
              <w:spacing w:after="0" w:line="20" w:lineRule="atLeast"/>
              <w:rPr>
                <w:rFonts w:ascii="Times New Roman" w:hAnsi="Times New Roman"/>
                <w:sz w:val="20"/>
                <w:szCs w:val="20"/>
              </w:rPr>
            </w:pPr>
            <w:r w:rsidRPr="0042187A">
              <w:rPr>
                <w:rFonts w:ascii="Times New Roman" w:hAnsi="Times New Roman"/>
                <w:sz w:val="20"/>
                <w:szCs w:val="20"/>
              </w:rPr>
              <w:t>«Догони», «Пятнашки в кругу», «Смена лидера», «Такси», «Волк и Семеро козлят», «Бездомный заяц», Здравствуй, догони!», «Рыбак</w:t>
            </w:r>
          </w:p>
          <w:p w:rsidR="00CE1834" w:rsidRPr="0042187A" w:rsidRDefault="00CE1834">
            <w:pPr>
              <w:autoSpaceDE w:val="0"/>
              <w:autoSpaceDN w:val="0"/>
              <w:adjustRightInd w:val="0"/>
              <w:spacing w:after="0" w:line="20" w:lineRule="atLeast"/>
              <w:rPr>
                <w:rFonts w:ascii="Times New Roman" w:hAnsi="Times New Roman"/>
                <w:sz w:val="20"/>
                <w:szCs w:val="20"/>
              </w:rPr>
            </w:pPr>
            <w:r w:rsidRPr="0042187A">
              <w:rPr>
                <w:rFonts w:ascii="Times New Roman" w:hAnsi="Times New Roman"/>
                <w:sz w:val="20"/>
                <w:szCs w:val="20"/>
              </w:rPr>
              <w:t>и рыбки», «Воробьи-вороны», «Ловишки», «Уголки», «Парный бег»,</w:t>
            </w:r>
          </w:p>
          <w:p w:rsidR="00CE1834" w:rsidRPr="0042187A" w:rsidRDefault="00CE1834">
            <w:pPr>
              <w:autoSpaceDE w:val="0"/>
              <w:autoSpaceDN w:val="0"/>
              <w:adjustRightInd w:val="0"/>
              <w:spacing w:after="0" w:line="20" w:lineRule="atLeast"/>
              <w:rPr>
                <w:rStyle w:val="ff2"/>
                <w:rFonts w:eastAsia="Calibri"/>
                <w:b/>
                <w:bCs/>
                <w:sz w:val="20"/>
                <w:szCs w:val="20"/>
              </w:rPr>
            </w:pPr>
            <w:r w:rsidRPr="0042187A">
              <w:rPr>
                <w:rFonts w:ascii="Times New Roman" w:hAnsi="Times New Roman"/>
                <w:sz w:val="20"/>
                <w:szCs w:val="20"/>
              </w:rPr>
              <w:t>«Мышеловка», «Мы весёлые ребята», «Пустое место».</w:t>
            </w:r>
          </w:p>
        </w:tc>
        <w:tc>
          <w:tcPr>
            <w:tcW w:w="1418" w:type="dxa"/>
            <w:gridSpan w:val="2"/>
            <w:tcBorders>
              <w:top w:val="single" w:sz="4" w:space="0" w:color="auto"/>
              <w:left w:val="single" w:sz="4" w:space="0" w:color="auto"/>
              <w:bottom w:val="single" w:sz="4" w:space="0" w:color="auto"/>
              <w:right w:val="single" w:sz="4" w:space="0" w:color="auto"/>
            </w:tcBorders>
            <w:hideMark/>
          </w:tcPr>
          <w:p w:rsidR="00CE1834" w:rsidRPr="0042187A" w:rsidRDefault="00CE1834">
            <w:pPr>
              <w:autoSpaceDE w:val="0"/>
              <w:autoSpaceDN w:val="0"/>
              <w:adjustRightInd w:val="0"/>
              <w:spacing w:after="0" w:line="20" w:lineRule="atLeast"/>
              <w:rPr>
                <w:sz w:val="20"/>
                <w:szCs w:val="20"/>
              </w:rPr>
            </w:pPr>
            <w:r w:rsidRPr="0042187A">
              <w:rPr>
                <w:rFonts w:ascii="Times New Roman" w:hAnsi="Times New Roman"/>
                <w:sz w:val="20"/>
                <w:szCs w:val="20"/>
              </w:rPr>
              <w:t>«Барьерист»,</w:t>
            </w:r>
          </w:p>
          <w:p w:rsidR="00CE1834" w:rsidRPr="0042187A" w:rsidRDefault="00CE1834">
            <w:pPr>
              <w:autoSpaceDE w:val="0"/>
              <w:autoSpaceDN w:val="0"/>
              <w:adjustRightInd w:val="0"/>
              <w:spacing w:after="0" w:line="20" w:lineRule="atLeast"/>
              <w:rPr>
                <w:rFonts w:ascii="Times New Roman" w:hAnsi="Times New Roman"/>
                <w:sz w:val="20"/>
                <w:szCs w:val="20"/>
              </w:rPr>
            </w:pPr>
            <w:r w:rsidRPr="0042187A">
              <w:rPr>
                <w:rFonts w:ascii="Times New Roman" w:hAnsi="Times New Roman"/>
                <w:sz w:val="20"/>
                <w:szCs w:val="20"/>
              </w:rPr>
              <w:t>«Слоник». Выполнять прыжки: слалом, «Лягушка», «Заяц», «Кенгу</w:t>
            </w:r>
          </w:p>
          <w:p w:rsidR="00CE1834" w:rsidRPr="0042187A" w:rsidRDefault="00CE1834">
            <w:pPr>
              <w:spacing w:after="0" w:line="20" w:lineRule="atLeast"/>
              <w:rPr>
                <w:rStyle w:val="ff2"/>
                <w:rFonts w:eastAsia="Calibri"/>
                <w:b/>
                <w:bCs/>
                <w:sz w:val="20"/>
                <w:szCs w:val="20"/>
              </w:rPr>
            </w:pPr>
            <w:r w:rsidRPr="0042187A">
              <w:rPr>
                <w:rFonts w:ascii="Times New Roman" w:hAnsi="Times New Roman"/>
                <w:sz w:val="20"/>
                <w:szCs w:val="20"/>
              </w:rPr>
              <w:t>ру», «Мячик».</w:t>
            </w:r>
          </w:p>
        </w:tc>
        <w:tc>
          <w:tcPr>
            <w:tcW w:w="1559" w:type="dxa"/>
            <w:gridSpan w:val="2"/>
            <w:tcBorders>
              <w:top w:val="single" w:sz="4" w:space="0" w:color="auto"/>
              <w:left w:val="single" w:sz="4" w:space="0" w:color="auto"/>
              <w:bottom w:val="single" w:sz="4" w:space="0" w:color="auto"/>
              <w:right w:val="single" w:sz="4" w:space="0" w:color="auto"/>
            </w:tcBorders>
          </w:tcPr>
          <w:p w:rsidR="00CE1834" w:rsidRPr="0042187A" w:rsidRDefault="00CE1834">
            <w:pPr>
              <w:autoSpaceDE w:val="0"/>
              <w:autoSpaceDN w:val="0"/>
              <w:adjustRightInd w:val="0"/>
              <w:spacing w:after="0" w:line="20" w:lineRule="atLeast"/>
              <w:rPr>
                <w:sz w:val="20"/>
                <w:szCs w:val="20"/>
              </w:rPr>
            </w:pPr>
            <w:r w:rsidRPr="0042187A">
              <w:rPr>
                <w:rFonts w:ascii="Times New Roman" w:hAnsi="Times New Roman"/>
                <w:sz w:val="20"/>
                <w:szCs w:val="20"/>
              </w:rPr>
              <w:t>«Классики», «Волк во рву», «Чемпионат лягушат», «Заячий чемпионат», «Кто дальше», «Удочка», «Не оставайся на полу»,</w:t>
            </w:r>
          </w:p>
          <w:p w:rsidR="00CE1834" w:rsidRPr="0042187A" w:rsidRDefault="00CE1834">
            <w:pPr>
              <w:autoSpaceDE w:val="0"/>
              <w:autoSpaceDN w:val="0"/>
              <w:adjustRightInd w:val="0"/>
              <w:spacing w:after="0" w:line="20" w:lineRule="atLeast"/>
              <w:rPr>
                <w:rFonts w:ascii="Times New Roman" w:hAnsi="Times New Roman"/>
                <w:sz w:val="20"/>
                <w:szCs w:val="20"/>
              </w:rPr>
            </w:pPr>
            <w:r w:rsidRPr="0042187A">
              <w:rPr>
                <w:rFonts w:ascii="Times New Roman" w:hAnsi="Times New Roman"/>
                <w:sz w:val="20"/>
                <w:szCs w:val="20"/>
              </w:rPr>
              <w:t>«С кочки на кочку», «Кто сделает меньше прыжков», «Заячий чем</w:t>
            </w:r>
          </w:p>
          <w:p w:rsidR="00CE1834" w:rsidRPr="0042187A" w:rsidRDefault="00CE1834">
            <w:pPr>
              <w:spacing w:after="0" w:line="20" w:lineRule="atLeast"/>
              <w:rPr>
                <w:rStyle w:val="ff2"/>
                <w:rFonts w:eastAsia="Calibri"/>
                <w:b/>
                <w:bCs/>
                <w:sz w:val="20"/>
                <w:szCs w:val="20"/>
              </w:rPr>
            </w:pPr>
            <w:r w:rsidRPr="0042187A">
              <w:rPr>
                <w:rFonts w:ascii="Times New Roman" w:hAnsi="Times New Roman"/>
                <w:sz w:val="20"/>
                <w:szCs w:val="20"/>
              </w:rPr>
              <w:t>пионат».</w:t>
            </w:r>
          </w:p>
          <w:p w:rsidR="00CE1834" w:rsidRPr="0042187A" w:rsidRDefault="00CE1834">
            <w:pPr>
              <w:spacing w:after="0" w:line="20" w:lineRule="atLeast"/>
              <w:rPr>
                <w:rStyle w:val="ff2"/>
                <w:rFonts w:ascii="Times New Roman" w:eastAsia="Calibri" w:hAnsi="Times New Roman"/>
                <w:b/>
                <w:bCs/>
                <w:sz w:val="20"/>
                <w:szCs w:val="20"/>
              </w:rPr>
            </w:pPr>
          </w:p>
          <w:p w:rsidR="00CE1834" w:rsidRPr="0042187A" w:rsidRDefault="00CE1834">
            <w:pPr>
              <w:spacing w:after="0" w:line="20" w:lineRule="atLeast"/>
              <w:rPr>
                <w:rStyle w:val="ff2"/>
                <w:rFonts w:ascii="Times New Roman" w:eastAsia="Calibri" w:hAnsi="Times New Roman"/>
                <w:b/>
                <w:bCs/>
                <w:sz w:val="20"/>
                <w:szCs w:val="20"/>
              </w:rPr>
            </w:pPr>
          </w:p>
        </w:tc>
        <w:tc>
          <w:tcPr>
            <w:tcW w:w="1560" w:type="dxa"/>
            <w:gridSpan w:val="2"/>
            <w:tcBorders>
              <w:top w:val="single" w:sz="4" w:space="0" w:color="auto"/>
              <w:left w:val="single" w:sz="4" w:space="0" w:color="auto"/>
              <w:bottom w:val="single" w:sz="4" w:space="0" w:color="auto"/>
              <w:right w:val="single" w:sz="4" w:space="0" w:color="auto"/>
            </w:tcBorders>
          </w:tcPr>
          <w:p w:rsidR="00CE1834" w:rsidRPr="0042187A" w:rsidRDefault="00CE1834">
            <w:pPr>
              <w:autoSpaceDE w:val="0"/>
              <w:autoSpaceDN w:val="0"/>
              <w:adjustRightInd w:val="0"/>
              <w:spacing w:after="0" w:line="20" w:lineRule="atLeast"/>
              <w:rPr>
                <w:sz w:val="20"/>
                <w:szCs w:val="20"/>
              </w:rPr>
            </w:pPr>
            <w:r w:rsidRPr="0042187A">
              <w:rPr>
                <w:rFonts w:ascii="Times New Roman" w:hAnsi="Times New Roman"/>
                <w:sz w:val="20"/>
                <w:szCs w:val="20"/>
              </w:rPr>
              <w:t>«Парашютисты», «Флюгер на крыше», «Охотники и обезьяны», «Пропеллер», «Кто дольше простоит», «Кто скорее доберётся</w:t>
            </w:r>
          </w:p>
          <w:p w:rsidR="00CE1834" w:rsidRPr="0042187A" w:rsidRDefault="00CE1834">
            <w:pPr>
              <w:spacing w:after="0" w:line="20" w:lineRule="atLeast"/>
              <w:rPr>
                <w:rStyle w:val="ff2"/>
                <w:rFonts w:eastAsia="Calibri"/>
                <w:b/>
                <w:bCs/>
                <w:sz w:val="20"/>
                <w:szCs w:val="20"/>
              </w:rPr>
            </w:pPr>
            <w:r w:rsidRPr="0042187A">
              <w:rPr>
                <w:rFonts w:ascii="Times New Roman" w:hAnsi="Times New Roman"/>
                <w:sz w:val="20"/>
                <w:szCs w:val="20"/>
              </w:rPr>
              <w:t>до флажка», «Медведь и пчёлы», «Пожарные на учении».</w:t>
            </w:r>
          </w:p>
          <w:p w:rsidR="00CE1834" w:rsidRPr="0042187A" w:rsidRDefault="00CE1834">
            <w:pPr>
              <w:spacing w:after="0" w:line="20" w:lineRule="atLeast"/>
              <w:rPr>
                <w:rStyle w:val="ff2"/>
                <w:rFonts w:ascii="Times New Roman" w:eastAsia="Calibri" w:hAnsi="Times New Roman"/>
                <w:b/>
                <w:bCs/>
                <w:sz w:val="20"/>
                <w:szCs w:val="20"/>
              </w:rPr>
            </w:pPr>
          </w:p>
        </w:tc>
        <w:tc>
          <w:tcPr>
            <w:tcW w:w="2126" w:type="dxa"/>
            <w:gridSpan w:val="2"/>
            <w:tcBorders>
              <w:top w:val="single" w:sz="4" w:space="0" w:color="auto"/>
              <w:left w:val="single" w:sz="4" w:space="0" w:color="auto"/>
              <w:bottom w:val="single" w:sz="4" w:space="0" w:color="auto"/>
              <w:right w:val="single" w:sz="4" w:space="0" w:color="auto"/>
            </w:tcBorders>
            <w:hideMark/>
          </w:tcPr>
          <w:p w:rsidR="00CE1834" w:rsidRPr="0042187A" w:rsidRDefault="00CE1834">
            <w:pPr>
              <w:autoSpaceDE w:val="0"/>
              <w:autoSpaceDN w:val="0"/>
              <w:adjustRightInd w:val="0"/>
              <w:spacing w:after="0" w:line="20" w:lineRule="atLeast"/>
              <w:rPr>
                <w:sz w:val="20"/>
                <w:szCs w:val="20"/>
              </w:rPr>
            </w:pPr>
            <w:r w:rsidRPr="0042187A">
              <w:rPr>
                <w:rFonts w:ascii="Times New Roman" w:hAnsi="Times New Roman"/>
                <w:sz w:val="20"/>
                <w:szCs w:val="20"/>
              </w:rPr>
              <w:t>«Охотники и утки», «Мяч капитану», «Мяч через сетку»,«Штандер», Колобок», «Разгрузка арбузов», Опасный груз», «Перенеси не урони», «Охотники и зайцы», «Брось флажок», «Попади в обруч», «Сбей мяч», «Сбей кеглю», «Мяч водящему», «Школа</w:t>
            </w:r>
          </w:p>
          <w:p w:rsidR="00CE1834" w:rsidRPr="0042187A" w:rsidRDefault="00CE1834">
            <w:pPr>
              <w:autoSpaceDE w:val="0"/>
              <w:autoSpaceDN w:val="0"/>
              <w:adjustRightInd w:val="0"/>
              <w:spacing w:after="0" w:line="20" w:lineRule="atLeast"/>
              <w:rPr>
                <w:rStyle w:val="ff2"/>
                <w:rFonts w:eastAsia="Calibri"/>
                <w:b/>
                <w:bCs/>
                <w:sz w:val="20"/>
                <w:szCs w:val="20"/>
              </w:rPr>
            </w:pPr>
            <w:r w:rsidRPr="0042187A">
              <w:rPr>
                <w:rFonts w:ascii="Times New Roman" w:hAnsi="Times New Roman"/>
                <w:sz w:val="20"/>
                <w:szCs w:val="20"/>
              </w:rPr>
              <w:t>мяча», «Серсо», «Метание валенка», «Рыбаки».</w:t>
            </w:r>
          </w:p>
        </w:tc>
        <w:tc>
          <w:tcPr>
            <w:tcW w:w="1728" w:type="dxa"/>
            <w:tcBorders>
              <w:top w:val="single" w:sz="4" w:space="0" w:color="auto"/>
              <w:left w:val="single" w:sz="4" w:space="0" w:color="auto"/>
              <w:bottom w:val="single" w:sz="4" w:space="0" w:color="auto"/>
              <w:right w:val="single" w:sz="4" w:space="0" w:color="auto"/>
            </w:tcBorders>
          </w:tcPr>
          <w:p w:rsidR="00CE1834" w:rsidRPr="0042187A" w:rsidRDefault="00CE1834">
            <w:pPr>
              <w:spacing w:after="0" w:line="20" w:lineRule="atLeast"/>
              <w:rPr>
                <w:rStyle w:val="ff2"/>
                <w:rFonts w:ascii="Times New Roman" w:eastAsia="Calibri" w:hAnsi="Times New Roman"/>
                <w:bCs/>
                <w:sz w:val="20"/>
                <w:szCs w:val="20"/>
              </w:rPr>
            </w:pPr>
            <w:r w:rsidRPr="0042187A">
              <w:rPr>
                <w:rStyle w:val="ff2"/>
                <w:rFonts w:ascii="Times New Roman" w:eastAsia="Calibri" w:hAnsi="Times New Roman"/>
                <w:bCs/>
                <w:sz w:val="20"/>
                <w:szCs w:val="20"/>
              </w:rPr>
              <w:t>"Складной ножик", "Лодочка", "Плуг",</w:t>
            </w:r>
          </w:p>
          <w:p w:rsidR="00CE1834" w:rsidRPr="0042187A" w:rsidRDefault="00CE1834">
            <w:pPr>
              <w:autoSpaceDE w:val="0"/>
              <w:autoSpaceDN w:val="0"/>
              <w:adjustRightInd w:val="0"/>
              <w:spacing w:after="0" w:line="20" w:lineRule="atLeast"/>
              <w:rPr>
                <w:sz w:val="20"/>
                <w:szCs w:val="20"/>
              </w:rPr>
            </w:pPr>
            <w:r w:rsidRPr="0042187A">
              <w:rPr>
                <w:rFonts w:ascii="Times New Roman" w:hAnsi="Times New Roman"/>
                <w:sz w:val="20"/>
                <w:szCs w:val="20"/>
              </w:rPr>
              <w:t xml:space="preserve">«Крокодил», «Сердитый медвежонок», «Носорог», «Каракатица», «Слоник», </w:t>
            </w:r>
          </w:p>
          <w:p w:rsidR="00CE1834" w:rsidRPr="0042187A" w:rsidRDefault="00CE1834">
            <w:pPr>
              <w:autoSpaceDE w:val="0"/>
              <w:autoSpaceDN w:val="0"/>
              <w:adjustRightInd w:val="0"/>
              <w:spacing w:after="0" w:line="20" w:lineRule="atLeast"/>
              <w:rPr>
                <w:rStyle w:val="ff2"/>
                <w:rFonts w:eastAsia="Calibri"/>
                <w:b/>
                <w:bCs/>
                <w:sz w:val="20"/>
                <w:szCs w:val="20"/>
              </w:rPr>
            </w:pPr>
            <w:r w:rsidRPr="0042187A">
              <w:rPr>
                <w:rFonts w:ascii="Times New Roman" w:hAnsi="Times New Roman"/>
                <w:sz w:val="20"/>
                <w:szCs w:val="20"/>
              </w:rPr>
              <w:t>«Улитка», «Землемер»,  «Сухое плавание».</w:t>
            </w:r>
          </w:p>
          <w:p w:rsidR="00CE1834" w:rsidRPr="0042187A" w:rsidRDefault="00CE1834">
            <w:pPr>
              <w:spacing w:after="0" w:line="20" w:lineRule="atLeast"/>
              <w:rPr>
                <w:rStyle w:val="ff2"/>
                <w:rFonts w:ascii="Times New Roman" w:eastAsia="Calibri" w:hAnsi="Times New Roman"/>
                <w:b/>
                <w:bCs/>
                <w:sz w:val="20"/>
                <w:szCs w:val="20"/>
              </w:rPr>
            </w:pPr>
          </w:p>
        </w:tc>
      </w:tr>
    </w:tbl>
    <w:p w:rsidR="00CE1834" w:rsidRDefault="00CE1834" w:rsidP="00CE1834">
      <w:pPr>
        <w:spacing w:after="0" w:line="20" w:lineRule="atLeast"/>
        <w:jc w:val="center"/>
        <w:rPr>
          <w:rStyle w:val="ff2"/>
          <w:rFonts w:ascii="Times New Roman" w:eastAsia="Calibri" w:hAnsi="Times New Roman"/>
          <w:b/>
          <w:bCs/>
        </w:rPr>
      </w:pPr>
      <w:r>
        <w:rPr>
          <w:rFonts w:ascii="Times New Roman" w:hAnsi="Times New Roman"/>
          <w:b/>
          <w:bCs/>
          <w:sz w:val="24"/>
          <w:szCs w:val="24"/>
        </w:rPr>
        <w:t xml:space="preserve"> </w:t>
      </w:r>
    </w:p>
    <w:p w:rsidR="00CE1834" w:rsidRPr="0042187A" w:rsidRDefault="00CE1834" w:rsidP="00CE1834">
      <w:pPr>
        <w:spacing w:after="0" w:line="20" w:lineRule="atLeast"/>
        <w:jc w:val="center"/>
        <w:rPr>
          <w:rStyle w:val="ff2"/>
          <w:rFonts w:ascii="Times New Roman" w:eastAsia="Calibri" w:hAnsi="Times New Roman"/>
          <w:b/>
          <w:bCs/>
        </w:rPr>
      </w:pPr>
      <w:r w:rsidRPr="0042187A">
        <w:rPr>
          <w:rStyle w:val="ff2"/>
          <w:rFonts w:ascii="Times New Roman" w:eastAsia="Calibri" w:hAnsi="Times New Roman"/>
          <w:b/>
          <w:bCs/>
        </w:rPr>
        <w:t>Сюжетно-ролевые игры в старшей группе.</w:t>
      </w:r>
    </w:p>
    <w:tbl>
      <w:tblPr>
        <w:tblW w:w="1077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9214"/>
      </w:tblGrid>
      <w:tr w:rsidR="00CE1834" w:rsidTr="00D077C0">
        <w:trPr>
          <w:trHeight w:val="366"/>
        </w:trPr>
        <w:tc>
          <w:tcPr>
            <w:tcW w:w="1560" w:type="dxa"/>
            <w:tcBorders>
              <w:top w:val="single" w:sz="4" w:space="0" w:color="auto"/>
              <w:left w:val="single" w:sz="4" w:space="0" w:color="auto"/>
              <w:bottom w:val="single" w:sz="4" w:space="0" w:color="auto"/>
              <w:right w:val="single" w:sz="4" w:space="0" w:color="auto"/>
            </w:tcBorders>
            <w:hideMark/>
          </w:tcPr>
          <w:p w:rsidR="00CE1834" w:rsidRPr="0042187A" w:rsidRDefault="00CE1834">
            <w:pPr>
              <w:spacing w:after="0" w:line="20" w:lineRule="atLeast"/>
              <w:jc w:val="center"/>
              <w:rPr>
                <w:rStyle w:val="ff2"/>
                <w:rFonts w:ascii="Times New Roman" w:eastAsia="Calibri" w:hAnsi="Times New Roman"/>
                <w:b/>
                <w:bCs/>
                <w:sz w:val="20"/>
                <w:szCs w:val="20"/>
              </w:rPr>
            </w:pPr>
            <w:r w:rsidRPr="0042187A">
              <w:rPr>
                <w:rStyle w:val="ff2"/>
                <w:rFonts w:ascii="Times New Roman" w:eastAsia="Calibri" w:hAnsi="Times New Roman"/>
                <w:b/>
                <w:bCs/>
                <w:sz w:val="20"/>
                <w:szCs w:val="20"/>
              </w:rPr>
              <w:t>Игра.</w:t>
            </w:r>
          </w:p>
        </w:tc>
        <w:tc>
          <w:tcPr>
            <w:tcW w:w="9214" w:type="dxa"/>
            <w:tcBorders>
              <w:top w:val="single" w:sz="4" w:space="0" w:color="auto"/>
              <w:left w:val="single" w:sz="4" w:space="0" w:color="auto"/>
              <w:bottom w:val="single" w:sz="4" w:space="0" w:color="auto"/>
              <w:right w:val="single" w:sz="4" w:space="0" w:color="auto"/>
            </w:tcBorders>
            <w:hideMark/>
          </w:tcPr>
          <w:p w:rsidR="00CE1834" w:rsidRPr="0042187A" w:rsidRDefault="00CE1834">
            <w:pPr>
              <w:spacing w:after="0" w:line="20" w:lineRule="atLeast"/>
              <w:jc w:val="center"/>
              <w:rPr>
                <w:rStyle w:val="ff2"/>
                <w:rFonts w:ascii="Times New Roman" w:eastAsia="Calibri" w:hAnsi="Times New Roman"/>
                <w:b/>
                <w:bCs/>
                <w:sz w:val="20"/>
                <w:szCs w:val="20"/>
              </w:rPr>
            </w:pPr>
            <w:r w:rsidRPr="0042187A">
              <w:rPr>
                <w:rStyle w:val="ff2"/>
                <w:rFonts w:ascii="Times New Roman" w:eastAsia="Calibri" w:hAnsi="Times New Roman"/>
                <w:b/>
                <w:bCs/>
                <w:sz w:val="20"/>
                <w:szCs w:val="20"/>
              </w:rPr>
              <w:t>Цель.</w:t>
            </w:r>
          </w:p>
        </w:tc>
      </w:tr>
      <w:tr w:rsidR="00CE1834" w:rsidTr="00D077C0">
        <w:trPr>
          <w:trHeight w:val="243"/>
        </w:trPr>
        <w:tc>
          <w:tcPr>
            <w:tcW w:w="1560" w:type="dxa"/>
            <w:tcBorders>
              <w:top w:val="single" w:sz="4" w:space="0" w:color="auto"/>
              <w:left w:val="single" w:sz="4" w:space="0" w:color="auto"/>
              <w:bottom w:val="single" w:sz="4" w:space="0" w:color="auto"/>
              <w:right w:val="single" w:sz="4" w:space="0" w:color="auto"/>
            </w:tcBorders>
            <w:hideMark/>
          </w:tcPr>
          <w:p w:rsidR="00CE1834" w:rsidRPr="0042187A" w:rsidRDefault="00CE1834">
            <w:pPr>
              <w:spacing w:after="0" w:line="20" w:lineRule="atLeast"/>
              <w:jc w:val="center"/>
              <w:rPr>
                <w:rStyle w:val="ff2"/>
                <w:rFonts w:ascii="Times New Roman" w:eastAsia="Calibri" w:hAnsi="Times New Roman"/>
                <w:b/>
                <w:bCs/>
                <w:sz w:val="20"/>
                <w:szCs w:val="20"/>
              </w:rPr>
            </w:pPr>
            <w:r w:rsidRPr="0042187A">
              <w:rPr>
                <w:rFonts w:ascii="Times New Roman" w:hAnsi="Times New Roman"/>
                <w:b/>
                <w:sz w:val="20"/>
                <w:szCs w:val="20"/>
                <w:shd w:val="clear" w:color="auto" w:fill="FFFFFF"/>
              </w:rPr>
              <w:t>Магазин</w:t>
            </w:r>
          </w:p>
        </w:tc>
        <w:tc>
          <w:tcPr>
            <w:tcW w:w="9214" w:type="dxa"/>
            <w:tcBorders>
              <w:top w:val="single" w:sz="4" w:space="0" w:color="auto"/>
              <w:left w:val="single" w:sz="4" w:space="0" w:color="auto"/>
              <w:bottom w:val="single" w:sz="4" w:space="0" w:color="auto"/>
              <w:right w:val="single" w:sz="4" w:space="0" w:color="auto"/>
            </w:tcBorders>
            <w:hideMark/>
          </w:tcPr>
          <w:p w:rsidR="00CE1834" w:rsidRPr="0042187A" w:rsidRDefault="00CE1834">
            <w:pPr>
              <w:spacing w:after="0" w:line="20" w:lineRule="atLeast"/>
              <w:jc w:val="both"/>
              <w:rPr>
                <w:rStyle w:val="ff2"/>
                <w:rFonts w:ascii="Times New Roman" w:eastAsia="Calibri" w:hAnsi="Times New Roman"/>
                <w:b/>
                <w:bCs/>
                <w:sz w:val="20"/>
                <w:szCs w:val="20"/>
              </w:rPr>
            </w:pPr>
            <w:r w:rsidRPr="0042187A">
              <w:rPr>
                <w:rFonts w:ascii="Times New Roman" w:hAnsi="Times New Roman"/>
                <w:sz w:val="20"/>
                <w:szCs w:val="20"/>
                <w:shd w:val="clear" w:color="auto" w:fill="FFFFFF"/>
              </w:rPr>
              <w:t>Научить детей клас</w:t>
            </w:r>
            <w:r w:rsidRPr="0042187A">
              <w:rPr>
                <w:rFonts w:ascii="Times New Roman" w:hAnsi="Times New Roman"/>
                <w:sz w:val="20"/>
                <w:szCs w:val="20"/>
                <w:shd w:val="clear" w:color="auto" w:fill="FFFFFF"/>
              </w:rPr>
              <w:softHyphen/>
              <w:t>си</w:t>
            </w:r>
            <w:r w:rsidRPr="0042187A">
              <w:rPr>
                <w:rFonts w:ascii="Times New Roman" w:hAnsi="Times New Roman"/>
                <w:sz w:val="20"/>
                <w:szCs w:val="20"/>
                <w:shd w:val="clear" w:color="auto" w:fill="FFFFFF"/>
              </w:rPr>
              <w:softHyphen/>
              <w:t>фи</w:t>
            </w:r>
            <w:r w:rsidRPr="0042187A">
              <w:rPr>
                <w:rFonts w:ascii="Times New Roman" w:hAnsi="Times New Roman"/>
                <w:sz w:val="20"/>
                <w:szCs w:val="20"/>
                <w:shd w:val="clear" w:color="auto" w:fill="FFFFFF"/>
              </w:rPr>
              <w:softHyphen/>
              <w:t>ци</w:t>
            </w:r>
            <w:r w:rsidRPr="0042187A">
              <w:rPr>
                <w:rFonts w:ascii="Times New Roman" w:hAnsi="Times New Roman"/>
                <w:sz w:val="20"/>
                <w:szCs w:val="20"/>
                <w:shd w:val="clear" w:color="auto" w:fill="FFFFFF"/>
              </w:rPr>
              <w:softHyphen/>
              <w:t>ро</w:t>
            </w:r>
            <w:r w:rsidRPr="0042187A">
              <w:rPr>
                <w:rFonts w:ascii="Times New Roman" w:hAnsi="Times New Roman"/>
                <w:sz w:val="20"/>
                <w:szCs w:val="20"/>
                <w:shd w:val="clear" w:color="auto" w:fill="FFFFFF"/>
              </w:rPr>
              <w:softHyphen/>
              <w:t>вать пред</w:t>
            </w:r>
            <w:r w:rsidRPr="0042187A">
              <w:rPr>
                <w:rFonts w:ascii="Times New Roman" w:hAnsi="Times New Roman"/>
                <w:sz w:val="20"/>
                <w:szCs w:val="20"/>
                <w:shd w:val="clear" w:color="auto" w:fill="FFFFFF"/>
              </w:rPr>
              <w:softHyphen/>
              <w:t>меты по общим признакам, воспи</w:t>
            </w:r>
            <w:r w:rsidRPr="0042187A">
              <w:rPr>
                <w:rFonts w:ascii="Times New Roman" w:hAnsi="Times New Roman"/>
                <w:sz w:val="20"/>
                <w:szCs w:val="20"/>
                <w:shd w:val="clear" w:color="auto" w:fill="FFFFFF"/>
              </w:rPr>
              <w:softHyphen/>
              <w:t>ты</w:t>
            </w:r>
            <w:r w:rsidRPr="0042187A">
              <w:rPr>
                <w:rFonts w:ascii="Times New Roman" w:hAnsi="Times New Roman"/>
                <w:sz w:val="20"/>
                <w:szCs w:val="20"/>
                <w:shd w:val="clear" w:color="auto" w:fill="FFFFFF"/>
              </w:rPr>
              <w:softHyphen/>
              <w:t>вать чувс</w:t>
            </w:r>
            <w:r w:rsidRPr="0042187A">
              <w:rPr>
                <w:rFonts w:ascii="Times New Roman" w:hAnsi="Times New Roman"/>
                <w:sz w:val="20"/>
                <w:szCs w:val="20"/>
                <w:shd w:val="clear" w:color="auto" w:fill="FFFFFF"/>
              </w:rPr>
              <w:softHyphen/>
              <w:t>тво взаимопомощи, расши</w:t>
            </w:r>
            <w:r w:rsidRPr="0042187A">
              <w:rPr>
                <w:rFonts w:ascii="Times New Roman" w:hAnsi="Times New Roman"/>
                <w:sz w:val="20"/>
                <w:szCs w:val="20"/>
                <w:shd w:val="clear" w:color="auto" w:fill="FFFFFF"/>
              </w:rPr>
              <w:softHyphen/>
              <w:t>рить словар</w:t>
            </w:r>
            <w:r w:rsidRPr="0042187A">
              <w:rPr>
                <w:rFonts w:ascii="Times New Roman" w:hAnsi="Times New Roman"/>
                <w:sz w:val="20"/>
                <w:szCs w:val="20"/>
                <w:shd w:val="clear" w:color="auto" w:fill="FFFFFF"/>
              </w:rPr>
              <w:softHyphen/>
              <w:t>ный запас детей: ввести поня</w:t>
            </w:r>
            <w:r w:rsidRPr="0042187A">
              <w:rPr>
                <w:rFonts w:ascii="Times New Roman" w:hAnsi="Times New Roman"/>
                <w:sz w:val="20"/>
                <w:szCs w:val="20"/>
                <w:shd w:val="clear" w:color="auto" w:fill="FFFFFF"/>
              </w:rPr>
              <w:softHyphen/>
              <w:t>тия «игрушки», «мебель», «продукты питания», «посуда».</w:t>
            </w:r>
          </w:p>
        </w:tc>
      </w:tr>
      <w:tr w:rsidR="00CE1834" w:rsidTr="00D077C0">
        <w:trPr>
          <w:trHeight w:val="284"/>
        </w:trPr>
        <w:tc>
          <w:tcPr>
            <w:tcW w:w="1560" w:type="dxa"/>
            <w:tcBorders>
              <w:top w:val="single" w:sz="4" w:space="0" w:color="auto"/>
              <w:left w:val="single" w:sz="4" w:space="0" w:color="auto"/>
              <w:bottom w:val="single" w:sz="4" w:space="0" w:color="auto"/>
              <w:right w:val="single" w:sz="4" w:space="0" w:color="auto"/>
            </w:tcBorders>
            <w:hideMark/>
          </w:tcPr>
          <w:p w:rsidR="00CE1834" w:rsidRPr="0042187A" w:rsidRDefault="00CE1834">
            <w:pPr>
              <w:spacing w:after="0" w:line="20" w:lineRule="atLeast"/>
              <w:jc w:val="center"/>
              <w:rPr>
                <w:rStyle w:val="ff2"/>
                <w:rFonts w:ascii="Times New Roman" w:eastAsia="Calibri" w:hAnsi="Times New Roman"/>
                <w:b/>
                <w:bCs/>
                <w:sz w:val="20"/>
                <w:szCs w:val="20"/>
              </w:rPr>
            </w:pPr>
            <w:r w:rsidRPr="0042187A">
              <w:rPr>
                <w:rFonts w:ascii="Times New Roman" w:hAnsi="Times New Roman"/>
                <w:b/>
                <w:sz w:val="20"/>
                <w:szCs w:val="20"/>
                <w:shd w:val="clear" w:color="auto" w:fill="FFFFFF"/>
              </w:rPr>
              <w:t>Аптека</w:t>
            </w:r>
          </w:p>
        </w:tc>
        <w:tc>
          <w:tcPr>
            <w:tcW w:w="9214" w:type="dxa"/>
            <w:tcBorders>
              <w:top w:val="single" w:sz="4" w:space="0" w:color="auto"/>
              <w:left w:val="single" w:sz="4" w:space="0" w:color="auto"/>
              <w:bottom w:val="single" w:sz="4" w:space="0" w:color="auto"/>
              <w:right w:val="single" w:sz="4" w:space="0" w:color="auto"/>
            </w:tcBorders>
            <w:hideMark/>
          </w:tcPr>
          <w:p w:rsidR="00CE1834" w:rsidRPr="0042187A" w:rsidRDefault="00CE1834">
            <w:pPr>
              <w:spacing w:after="0" w:line="20" w:lineRule="atLeast"/>
              <w:jc w:val="both"/>
              <w:rPr>
                <w:rStyle w:val="ff2"/>
                <w:rFonts w:ascii="Times New Roman" w:eastAsia="Calibri" w:hAnsi="Times New Roman"/>
                <w:b/>
                <w:bCs/>
                <w:sz w:val="20"/>
                <w:szCs w:val="20"/>
              </w:rPr>
            </w:pPr>
            <w:r w:rsidRPr="0042187A">
              <w:rPr>
                <w:rFonts w:ascii="Times New Roman" w:hAnsi="Times New Roman"/>
                <w:sz w:val="20"/>
                <w:szCs w:val="20"/>
                <w:shd w:val="clear" w:color="auto" w:fill="FFFFFF"/>
              </w:rPr>
              <w:t>Расши</w:t>
            </w:r>
            <w:r w:rsidRPr="0042187A">
              <w:rPr>
                <w:rFonts w:ascii="Times New Roman" w:hAnsi="Times New Roman"/>
                <w:sz w:val="20"/>
                <w:szCs w:val="20"/>
                <w:shd w:val="clear" w:color="auto" w:fill="FFFFFF"/>
              </w:rPr>
              <w:softHyphen/>
              <w:t>рить знания о профес</w:t>
            </w:r>
            <w:r w:rsidRPr="0042187A">
              <w:rPr>
                <w:rFonts w:ascii="Times New Roman" w:hAnsi="Times New Roman"/>
                <w:sz w:val="20"/>
                <w:szCs w:val="20"/>
                <w:shd w:val="clear" w:color="auto" w:fill="FFFFFF"/>
              </w:rPr>
              <w:softHyphen/>
              <w:t>сиях работ</w:t>
            </w:r>
            <w:r w:rsidRPr="0042187A">
              <w:rPr>
                <w:rFonts w:ascii="Times New Roman" w:hAnsi="Times New Roman"/>
                <w:sz w:val="20"/>
                <w:szCs w:val="20"/>
                <w:shd w:val="clear" w:color="auto" w:fill="FFFFFF"/>
              </w:rPr>
              <w:softHyphen/>
              <w:t>ни</w:t>
            </w:r>
            <w:r w:rsidRPr="0042187A">
              <w:rPr>
                <w:rFonts w:ascii="Times New Roman" w:hAnsi="Times New Roman"/>
                <w:sz w:val="20"/>
                <w:szCs w:val="20"/>
                <w:shd w:val="clear" w:color="auto" w:fill="FFFFFF"/>
              </w:rPr>
              <w:softHyphen/>
              <w:t>ков аптеки: фарма</w:t>
            </w:r>
            <w:r w:rsidRPr="0042187A">
              <w:rPr>
                <w:rFonts w:ascii="Times New Roman" w:hAnsi="Times New Roman"/>
                <w:sz w:val="20"/>
                <w:szCs w:val="20"/>
                <w:shd w:val="clear" w:color="auto" w:fill="FFFFFF"/>
              </w:rPr>
              <w:softHyphen/>
              <w:t>цевт делает лекарства, кассир-продавец продает их, заве</w:t>
            </w:r>
            <w:r w:rsidRPr="0042187A">
              <w:rPr>
                <w:rFonts w:ascii="Times New Roman" w:hAnsi="Times New Roman"/>
                <w:sz w:val="20"/>
                <w:szCs w:val="20"/>
                <w:shd w:val="clear" w:color="auto" w:fill="FFFFFF"/>
              </w:rPr>
              <w:softHyphen/>
              <w:t>ду</w:t>
            </w:r>
            <w:r w:rsidRPr="0042187A">
              <w:rPr>
                <w:rFonts w:ascii="Times New Roman" w:hAnsi="Times New Roman"/>
                <w:sz w:val="20"/>
                <w:szCs w:val="20"/>
                <w:shd w:val="clear" w:color="auto" w:fill="FFFFFF"/>
              </w:rPr>
              <w:softHyphen/>
              <w:t>ющая апте</w:t>
            </w:r>
            <w:r w:rsidRPr="0042187A">
              <w:rPr>
                <w:rFonts w:ascii="Times New Roman" w:hAnsi="Times New Roman"/>
                <w:sz w:val="20"/>
                <w:szCs w:val="20"/>
                <w:shd w:val="clear" w:color="auto" w:fill="FFFFFF"/>
              </w:rPr>
              <w:softHyphen/>
              <w:t>кой зака</w:t>
            </w:r>
            <w:r w:rsidRPr="0042187A">
              <w:rPr>
                <w:rFonts w:ascii="Times New Roman" w:hAnsi="Times New Roman"/>
                <w:sz w:val="20"/>
                <w:szCs w:val="20"/>
                <w:shd w:val="clear" w:color="auto" w:fill="FFFFFF"/>
              </w:rPr>
              <w:softHyphen/>
              <w:t>зы</w:t>
            </w:r>
            <w:r w:rsidRPr="0042187A">
              <w:rPr>
                <w:rFonts w:ascii="Times New Roman" w:hAnsi="Times New Roman"/>
                <w:sz w:val="20"/>
                <w:szCs w:val="20"/>
                <w:shd w:val="clear" w:color="auto" w:fill="FFFFFF"/>
              </w:rPr>
              <w:softHyphen/>
              <w:t>вает нужные травы и другие препа</w:t>
            </w:r>
            <w:r w:rsidRPr="0042187A">
              <w:rPr>
                <w:rFonts w:ascii="Times New Roman" w:hAnsi="Times New Roman"/>
                <w:sz w:val="20"/>
                <w:szCs w:val="20"/>
                <w:shd w:val="clear" w:color="auto" w:fill="FFFFFF"/>
              </w:rPr>
              <w:softHyphen/>
              <w:t>раты для изго</w:t>
            </w:r>
            <w:r w:rsidRPr="0042187A">
              <w:rPr>
                <w:rFonts w:ascii="Times New Roman" w:hAnsi="Times New Roman"/>
                <w:sz w:val="20"/>
                <w:szCs w:val="20"/>
                <w:shd w:val="clear" w:color="auto" w:fill="FFFFFF"/>
              </w:rPr>
              <w:softHyphen/>
              <w:t>тов</w:t>
            </w:r>
            <w:r w:rsidRPr="0042187A">
              <w:rPr>
                <w:rFonts w:ascii="Times New Roman" w:hAnsi="Times New Roman"/>
                <w:sz w:val="20"/>
                <w:szCs w:val="20"/>
                <w:shd w:val="clear" w:color="auto" w:fill="FFFFFF"/>
              </w:rPr>
              <w:softHyphen/>
              <w:t>ле</w:t>
            </w:r>
            <w:r w:rsidRPr="0042187A">
              <w:rPr>
                <w:rFonts w:ascii="Times New Roman" w:hAnsi="Times New Roman"/>
                <w:sz w:val="20"/>
                <w:szCs w:val="20"/>
                <w:shd w:val="clear" w:color="auto" w:fill="FFFFFF"/>
              </w:rPr>
              <w:softHyphen/>
              <w:t>ния лекарств, расши</w:t>
            </w:r>
            <w:r w:rsidRPr="0042187A">
              <w:rPr>
                <w:rFonts w:ascii="Times New Roman" w:hAnsi="Times New Roman"/>
                <w:sz w:val="20"/>
                <w:szCs w:val="20"/>
                <w:shd w:val="clear" w:color="auto" w:fill="FFFFFF"/>
              </w:rPr>
              <w:softHyphen/>
              <w:t>рить словар</w:t>
            </w:r>
            <w:r w:rsidRPr="0042187A">
              <w:rPr>
                <w:rFonts w:ascii="Times New Roman" w:hAnsi="Times New Roman"/>
                <w:sz w:val="20"/>
                <w:szCs w:val="20"/>
                <w:shd w:val="clear" w:color="auto" w:fill="FFFFFF"/>
              </w:rPr>
              <w:softHyphen/>
              <w:t>ный запас детей: «лекарственные препараты», «фармацевт», «заказ», «лекарственные растения».</w:t>
            </w:r>
          </w:p>
        </w:tc>
      </w:tr>
      <w:tr w:rsidR="00CE1834" w:rsidTr="00D077C0">
        <w:trPr>
          <w:trHeight w:val="173"/>
        </w:trPr>
        <w:tc>
          <w:tcPr>
            <w:tcW w:w="1560" w:type="dxa"/>
            <w:tcBorders>
              <w:top w:val="single" w:sz="4" w:space="0" w:color="auto"/>
              <w:left w:val="single" w:sz="4" w:space="0" w:color="auto"/>
              <w:bottom w:val="single" w:sz="4" w:space="0" w:color="auto"/>
              <w:right w:val="single" w:sz="4" w:space="0" w:color="auto"/>
            </w:tcBorders>
            <w:hideMark/>
          </w:tcPr>
          <w:p w:rsidR="00CE1834" w:rsidRPr="0042187A" w:rsidRDefault="00CE1834">
            <w:pPr>
              <w:spacing w:after="0" w:line="20" w:lineRule="atLeast"/>
              <w:jc w:val="center"/>
              <w:rPr>
                <w:rStyle w:val="ff2"/>
                <w:rFonts w:ascii="Times New Roman" w:eastAsia="Calibri" w:hAnsi="Times New Roman"/>
                <w:b/>
                <w:bCs/>
                <w:sz w:val="20"/>
                <w:szCs w:val="20"/>
              </w:rPr>
            </w:pPr>
            <w:r w:rsidRPr="0042187A">
              <w:rPr>
                <w:rFonts w:ascii="Times New Roman" w:hAnsi="Times New Roman"/>
                <w:b/>
                <w:sz w:val="20"/>
                <w:szCs w:val="20"/>
                <w:shd w:val="clear" w:color="auto" w:fill="FFFFFF"/>
              </w:rPr>
              <w:t>В библиотеке</w:t>
            </w:r>
          </w:p>
        </w:tc>
        <w:tc>
          <w:tcPr>
            <w:tcW w:w="9214" w:type="dxa"/>
            <w:tcBorders>
              <w:top w:val="single" w:sz="4" w:space="0" w:color="auto"/>
              <w:left w:val="single" w:sz="4" w:space="0" w:color="auto"/>
              <w:bottom w:val="single" w:sz="4" w:space="0" w:color="auto"/>
              <w:right w:val="single" w:sz="4" w:space="0" w:color="auto"/>
            </w:tcBorders>
            <w:hideMark/>
          </w:tcPr>
          <w:p w:rsidR="00CE1834" w:rsidRPr="0042187A" w:rsidRDefault="00CE1834">
            <w:pPr>
              <w:spacing w:after="0" w:line="20" w:lineRule="atLeast"/>
              <w:jc w:val="both"/>
              <w:rPr>
                <w:rStyle w:val="ff2"/>
                <w:rFonts w:ascii="Times New Roman" w:eastAsia="Calibri" w:hAnsi="Times New Roman"/>
                <w:b/>
                <w:bCs/>
                <w:sz w:val="20"/>
                <w:szCs w:val="20"/>
              </w:rPr>
            </w:pPr>
            <w:r w:rsidRPr="0042187A">
              <w:rPr>
                <w:rFonts w:ascii="Times New Roman" w:hAnsi="Times New Roman"/>
                <w:sz w:val="20"/>
                <w:szCs w:val="20"/>
                <w:shd w:val="clear" w:color="auto" w:fill="FFFFFF"/>
              </w:rPr>
              <w:t>Расши</w:t>
            </w:r>
            <w:r w:rsidRPr="0042187A">
              <w:rPr>
                <w:rFonts w:ascii="Times New Roman" w:hAnsi="Times New Roman"/>
                <w:sz w:val="20"/>
                <w:szCs w:val="20"/>
                <w:shd w:val="clear" w:color="auto" w:fill="FFFFFF"/>
              </w:rPr>
              <w:softHyphen/>
              <w:t>рить круго</w:t>
            </w:r>
            <w:r w:rsidRPr="0042187A">
              <w:rPr>
                <w:rFonts w:ascii="Times New Roman" w:hAnsi="Times New Roman"/>
                <w:sz w:val="20"/>
                <w:szCs w:val="20"/>
                <w:shd w:val="clear" w:color="auto" w:fill="FFFFFF"/>
              </w:rPr>
              <w:softHyphen/>
              <w:t>зор детей, научить детей правильно пользо</w:t>
            </w:r>
            <w:r w:rsidRPr="0042187A">
              <w:rPr>
                <w:rFonts w:ascii="Times New Roman" w:hAnsi="Times New Roman"/>
                <w:sz w:val="20"/>
                <w:szCs w:val="20"/>
                <w:shd w:val="clear" w:color="auto" w:fill="FFFFFF"/>
              </w:rPr>
              <w:softHyphen/>
              <w:t>ваться услу</w:t>
            </w:r>
            <w:r w:rsidRPr="0042187A">
              <w:rPr>
                <w:rFonts w:ascii="Times New Roman" w:hAnsi="Times New Roman"/>
                <w:sz w:val="20"/>
                <w:szCs w:val="20"/>
                <w:shd w:val="clear" w:color="auto" w:fill="FFFFFF"/>
              </w:rPr>
              <w:softHyphen/>
              <w:t>гами библиотеки, приме</w:t>
            </w:r>
            <w:r w:rsidRPr="0042187A">
              <w:rPr>
                <w:rFonts w:ascii="Times New Roman" w:hAnsi="Times New Roman"/>
                <w:sz w:val="20"/>
                <w:szCs w:val="20"/>
                <w:shd w:val="clear" w:color="auto" w:fill="FFFFFF"/>
              </w:rPr>
              <w:softHyphen/>
              <w:t>нять знания лите</w:t>
            </w:r>
            <w:r w:rsidRPr="0042187A">
              <w:rPr>
                <w:rFonts w:ascii="Times New Roman" w:hAnsi="Times New Roman"/>
                <w:sz w:val="20"/>
                <w:szCs w:val="20"/>
                <w:shd w:val="clear" w:color="auto" w:fill="FFFFFF"/>
              </w:rPr>
              <w:softHyphen/>
              <w:t>ра</w:t>
            </w:r>
            <w:r w:rsidRPr="0042187A">
              <w:rPr>
                <w:rFonts w:ascii="Times New Roman" w:hAnsi="Times New Roman"/>
                <w:sz w:val="20"/>
                <w:szCs w:val="20"/>
                <w:shd w:val="clear" w:color="auto" w:fill="FFFFFF"/>
              </w:rPr>
              <w:softHyphen/>
              <w:t>тур</w:t>
            </w:r>
            <w:r w:rsidRPr="0042187A">
              <w:rPr>
                <w:rFonts w:ascii="Times New Roman" w:hAnsi="Times New Roman"/>
                <w:sz w:val="20"/>
                <w:szCs w:val="20"/>
                <w:shd w:val="clear" w:color="auto" w:fill="FFFFFF"/>
              </w:rPr>
              <w:softHyphen/>
              <w:t>ных произведений, ранее полу</w:t>
            </w:r>
            <w:r w:rsidRPr="0042187A">
              <w:rPr>
                <w:rFonts w:ascii="Times New Roman" w:hAnsi="Times New Roman"/>
                <w:sz w:val="20"/>
                <w:szCs w:val="20"/>
                <w:shd w:val="clear" w:color="auto" w:fill="FFFFFF"/>
              </w:rPr>
              <w:softHyphen/>
              <w:t>чен</w:t>
            </w:r>
            <w:r w:rsidRPr="0042187A">
              <w:rPr>
                <w:rFonts w:ascii="Times New Roman" w:hAnsi="Times New Roman"/>
                <w:sz w:val="20"/>
                <w:szCs w:val="20"/>
                <w:shd w:val="clear" w:color="auto" w:fill="FFFFFF"/>
              </w:rPr>
              <w:softHyphen/>
              <w:t>ных на занятиях, закре</w:t>
            </w:r>
            <w:r w:rsidRPr="0042187A">
              <w:rPr>
                <w:rFonts w:ascii="Times New Roman" w:hAnsi="Times New Roman"/>
                <w:sz w:val="20"/>
                <w:szCs w:val="20"/>
                <w:shd w:val="clear" w:color="auto" w:fill="FFFFFF"/>
              </w:rPr>
              <w:softHyphen/>
              <w:t>пить знания о профес</w:t>
            </w:r>
            <w:r w:rsidRPr="0042187A">
              <w:rPr>
                <w:rFonts w:ascii="Times New Roman" w:hAnsi="Times New Roman"/>
                <w:sz w:val="20"/>
                <w:szCs w:val="20"/>
                <w:shd w:val="clear" w:color="auto" w:fill="FFFFFF"/>
              </w:rPr>
              <w:softHyphen/>
              <w:t>сии библиотекаря, воспи</w:t>
            </w:r>
            <w:r w:rsidRPr="0042187A">
              <w:rPr>
                <w:rFonts w:ascii="Times New Roman" w:hAnsi="Times New Roman"/>
                <w:sz w:val="20"/>
                <w:szCs w:val="20"/>
                <w:shd w:val="clear" w:color="auto" w:fill="FFFFFF"/>
              </w:rPr>
              <w:softHyphen/>
              <w:t>тать уваже</w:t>
            </w:r>
            <w:r w:rsidRPr="0042187A">
              <w:rPr>
                <w:rFonts w:ascii="Times New Roman" w:hAnsi="Times New Roman"/>
                <w:sz w:val="20"/>
                <w:szCs w:val="20"/>
                <w:shd w:val="clear" w:color="auto" w:fill="FFFFFF"/>
              </w:rPr>
              <w:softHyphen/>
              <w:t>ние к труду библи</w:t>
            </w:r>
            <w:r w:rsidRPr="0042187A">
              <w:rPr>
                <w:rFonts w:ascii="Times New Roman" w:hAnsi="Times New Roman"/>
                <w:sz w:val="20"/>
                <w:szCs w:val="20"/>
                <w:shd w:val="clear" w:color="auto" w:fill="FFFFFF"/>
              </w:rPr>
              <w:softHyphen/>
              <w:t>оте</w:t>
            </w:r>
            <w:r w:rsidRPr="0042187A">
              <w:rPr>
                <w:rFonts w:ascii="Times New Roman" w:hAnsi="Times New Roman"/>
                <w:sz w:val="20"/>
                <w:szCs w:val="20"/>
                <w:shd w:val="clear" w:color="auto" w:fill="FFFFFF"/>
              </w:rPr>
              <w:softHyphen/>
              <w:t>каря и береж</w:t>
            </w:r>
            <w:r w:rsidRPr="0042187A">
              <w:rPr>
                <w:rFonts w:ascii="Times New Roman" w:hAnsi="Times New Roman"/>
                <w:sz w:val="20"/>
                <w:szCs w:val="20"/>
                <w:shd w:val="clear" w:color="auto" w:fill="FFFFFF"/>
              </w:rPr>
              <w:softHyphen/>
              <w:t>ное отно</w:t>
            </w:r>
            <w:r w:rsidRPr="0042187A">
              <w:rPr>
                <w:rFonts w:ascii="Times New Roman" w:hAnsi="Times New Roman"/>
                <w:sz w:val="20"/>
                <w:szCs w:val="20"/>
                <w:shd w:val="clear" w:color="auto" w:fill="FFFFFF"/>
              </w:rPr>
              <w:softHyphen/>
              <w:t>ше</w:t>
            </w:r>
            <w:r w:rsidRPr="0042187A">
              <w:rPr>
                <w:rFonts w:ascii="Times New Roman" w:hAnsi="Times New Roman"/>
                <w:sz w:val="20"/>
                <w:szCs w:val="20"/>
                <w:shd w:val="clear" w:color="auto" w:fill="FFFFFF"/>
              </w:rPr>
              <w:softHyphen/>
              <w:t>ние к книге, расши</w:t>
            </w:r>
            <w:r w:rsidRPr="0042187A">
              <w:rPr>
                <w:rFonts w:ascii="Times New Roman" w:hAnsi="Times New Roman"/>
                <w:sz w:val="20"/>
                <w:szCs w:val="20"/>
                <w:shd w:val="clear" w:color="auto" w:fill="FFFFFF"/>
              </w:rPr>
              <w:softHyphen/>
              <w:t>рить словар</w:t>
            </w:r>
            <w:r w:rsidRPr="0042187A">
              <w:rPr>
                <w:rFonts w:ascii="Times New Roman" w:hAnsi="Times New Roman"/>
                <w:sz w:val="20"/>
                <w:szCs w:val="20"/>
                <w:shd w:val="clear" w:color="auto" w:fill="FFFFFF"/>
              </w:rPr>
              <w:softHyphen/>
              <w:t>ный запас детей: «библиотека», «профессия», «библиотекарь», «читальный зал».</w:t>
            </w:r>
          </w:p>
        </w:tc>
      </w:tr>
      <w:tr w:rsidR="00CE1834" w:rsidTr="00D077C0">
        <w:trPr>
          <w:trHeight w:val="335"/>
        </w:trPr>
        <w:tc>
          <w:tcPr>
            <w:tcW w:w="1560" w:type="dxa"/>
            <w:tcBorders>
              <w:top w:val="single" w:sz="4" w:space="0" w:color="auto"/>
              <w:left w:val="single" w:sz="4" w:space="0" w:color="auto"/>
              <w:bottom w:val="single" w:sz="4" w:space="0" w:color="auto"/>
              <w:right w:val="single" w:sz="4" w:space="0" w:color="auto"/>
            </w:tcBorders>
            <w:hideMark/>
          </w:tcPr>
          <w:p w:rsidR="00CE1834" w:rsidRPr="0042187A" w:rsidRDefault="00CE1834">
            <w:pPr>
              <w:spacing w:after="0" w:line="20" w:lineRule="atLeast"/>
              <w:jc w:val="center"/>
              <w:rPr>
                <w:rStyle w:val="ff2"/>
                <w:rFonts w:ascii="Times New Roman" w:eastAsia="Calibri" w:hAnsi="Times New Roman"/>
                <w:b/>
                <w:bCs/>
                <w:sz w:val="20"/>
                <w:szCs w:val="20"/>
              </w:rPr>
            </w:pPr>
            <w:r w:rsidRPr="0042187A">
              <w:rPr>
                <w:rFonts w:ascii="Times New Roman" w:hAnsi="Times New Roman"/>
                <w:b/>
                <w:sz w:val="20"/>
                <w:szCs w:val="20"/>
                <w:shd w:val="clear" w:color="auto" w:fill="FFFFFF"/>
              </w:rPr>
              <w:t>Космонавты</w:t>
            </w:r>
          </w:p>
        </w:tc>
        <w:tc>
          <w:tcPr>
            <w:tcW w:w="9214" w:type="dxa"/>
            <w:tcBorders>
              <w:top w:val="single" w:sz="4" w:space="0" w:color="auto"/>
              <w:left w:val="single" w:sz="4" w:space="0" w:color="auto"/>
              <w:bottom w:val="single" w:sz="4" w:space="0" w:color="auto"/>
              <w:right w:val="single" w:sz="4" w:space="0" w:color="auto"/>
            </w:tcBorders>
            <w:hideMark/>
          </w:tcPr>
          <w:p w:rsidR="00CE1834" w:rsidRPr="0042187A" w:rsidRDefault="00CE1834">
            <w:pPr>
              <w:spacing w:after="0" w:line="20" w:lineRule="atLeast"/>
              <w:jc w:val="both"/>
              <w:rPr>
                <w:rStyle w:val="ff2"/>
                <w:rFonts w:ascii="Times New Roman" w:eastAsia="Calibri" w:hAnsi="Times New Roman"/>
                <w:b/>
                <w:bCs/>
                <w:sz w:val="20"/>
                <w:szCs w:val="20"/>
              </w:rPr>
            </w:pPr>
            <w:r w:rsidRPr="0042187A">
              <w:rPr>
                <w:rFonts w:ascii="Times New Roman" w:hAnsi="Times New Roman"/>
                <w:sz w:val="20"/>
                <w:szCs w:val="20"/>
                <w:shd w:val="clear" w:color="auto" w:fill="FFFFFF"/>
              </w:rPr>
              <w:t>Расши</w:t>
            </w:r>
            <w:r w:rsidRPr="0042187A">
              <w:rPr>
                <w:rFonts w:ascii="Times New Roman" w:hAnsi="Times New Roman"/>
                <w:sz w:val="20"/>
                <w:szCs w:val="20"/>
                <w:shd w:val="clear" w:color="auto" w:fill="FFFFFF"/>
              </w:rPr>
              <w:softHyphen/>
              <w:t>рить тема</w:t>
            </w:r>
            <w:r w:rsidRPr="0042187A">
              <w:rPr>
                <w:rFonts w:ascii="Times New Roman" w:hAnsi="Times New Roman"/>
                <w:sz w:val="20"/>
                <w:szCs w:val="20"/>
                <w:shd w:val="clear" w:color="auto" w:fill="FFFFFF"/>
              </w:rPr>
              <w:softHyphen/>
              <w:t>тику сюжет</w:t>
            </w:r>
            <w:r w:rsidRPr="0042187A">
              <w:rPr>
                <w:rFonts w:ascii="Times New Roman" w:hAnsi="Times New Roman"/>
                <w:sz w:val="20"/>
                <w:szCs w:val="20"/>
                <w:shd w:val="clear" w:color="auto" w:fill="FFFFFF"/>
              </w:rPr>
              <w:softHyphen/>
              <w:t>ных игр, позна</w:t>
            </w:r>
            <w:r w:rsidRPr="0042187A">
              <w:rPr>
                <w:rFonts w:ascii="Times New Roman" w:hAnsi="Times New Roman"/>
                <w:sz w:val="20"/>
                <w:szCs w:val="20"/>
                <w:shd w:val="clear" w:color="auto" w:fill="FFFFFF"/>
              </w:rPr>
              <w:softHyphen/>
              <w:t>ко</w:t>
            </w:r>
            <w:r w:rsidRPr="0042187A">
              <w:rPr>
                <w:rFonts w:ascii="Times New Roman" w:hAnsi="Times New Roman"/>
                <w:sz w:val="20"/>
                <w:szCs w:val="20"/>
                <w:shd w:val="clear" w:color="auto" w:fill="FFFFFF"/>
              </w:rPr>
              <w:softHyphen/>
              <w:t>мить с рабо</w:t>
            </w:r>
            <w:r w:rsidRPr="0042187A">
              <w:rPr>
                <w:rFonts w:ascii="Times New Roman" w:hAnsi="Times New Roman"/>
                <w:sz w:val="20"/>
                <w:szCs w:val="20"/>
                <w:shd w:val="clear" w:color="auto" w:fill="FFFFFF"/>
              </w:rPr>
              <w:softHyphen/>
              <w:t>той космо</w:t>
            </w:r>
            <w:r w:rsidRPr="0042187A">
              <w:rPr>
                <w:rFonts w:ascii="Times New Roman" w:hAnsi="Times New Roman"/>
                <w:sz w:val="20"/>
                <w:szCs w:val="20"/>
                <w:shd w:val="clear" w:color="auto" w:fill="FFFFFF"/>
              </w:rPr>
              <w:softHyphen/>
              <w:t>нав</w:t>
            </w:r>
            <w:r w:rsidRPr="0042187A">
              <w:rPr>
                <w:rFonts w:ascii="Times New Roman" w:hAnsi="Times New Roman"/>
                <w:sz w:val="20"/>
                <w:szCs w:val="20"/>
                <w:shd w:val="clear" w:color="auto" w:fill="FFFFFF"/>
              </w:rPr>
              <w:softHyphen/>
              <w:t>тов в космосе, воспи</w:t>
            </w:r>
            <w:r w:rsidRPr="0042187A">
              <w:rPr>
                <w:rFonts w:ascii="Times New Roman" w:hAnsi="Times New Roman"/>
                <w:sz w:val="20"/>
                <w:szCs w:val="20"/>
                <w:shd w:val="clear" w:color="auto" w:fill="FFFFFF"/>
              </w:rPr>
              <w:softHyphen/>
              <w:t>тать смелость, выдержку, расши</w:t>
            </w:r>
            <w:r w:rsidRPr="0042187A">
              <w:rPr>
                <w:rFonts w:ascii="Times New Roman" w:hAnsi="Times New Roman"/>
                <w:sz w:val="20"/>
                <w:szCs w:val="20"/>
                <w:shd w:val="clear" w:color="auto" w:fill="FFFFFF"/>
              </w:rPr>
              <w:softHyphen/>
              <w:t>рить словар</w:t>
            </w:r>
            <w:r w:rsidRPr="0042187A">
              <w:rPr>
                <w:rFonts w:ascii="Times New Roman" w:hAnsi="Times New Roman"/>
                <w:sz w:val="20"/>
                <w:szCs w:val="20"/>
                <w:shd w:val="clear" w:color="auto" w:fill="FFFFFF"/>
              </w:rPr>
              <w:softHyphen/>
              <w:t xml:space="preserve">ный запас детей: «космическое пространство», «космодром», «полет», </w:t>
            </w:r>
            <w:r w:rsidRPr="0042187A">
              <w:rPr>
                <w:rFonts w:ascii="Times New Roman" w:hAnsi="Times New Roman"/>
                <w:sz w:val="20"/>
                <w:szCs w:val="20"/>
                <w:shd w:val="clear" w:color="auto" w:fill="FFFFFF"/>
              </w:rPr>
              <w:lastRenderedPageBreak/>
              <w:t>«открытый космос».</w:t>
            </w:r>
          </w:p>
        </w:tc>
      </w:tr>
      <w:tr w:rsidR="00CE1834" w:rsidTr="00D077C0">
        <w:trPr>
          <w:trHeight w:val="243"/>
        </w:trPr>
        <w:tc>
          <w:tcPr>
            <w:tcW w:w="1560" w:type="dxa"/>
            <w:tcBorders>
              <w:top w:val="single" w:sz="4" w:space="0" w:color="auto"/>
              <w:left w:val="single" w:sz="4" w:space="0" w:color="auto"/>
              <w:bottom w:val="single" w:sz="4" w:space="0" w:color="auto"/>
              <w:right w:val="single" w:sz="4" w:space="0" w:color="auto"/>
            </w:tcBorders>
            <w:hideMark/>
          </w:tcPr>
          <w:p w:rsidR="00CE1834" w:rsidRPr="0042187A" w:rsidRDefault="00CE1834">
            <w:pPr>
              <w:spacing w:after="0" w:line="20" w:lineRule="atLeast"/>
              <w:jc w:val="center"/>
              <w:rPr>
                <w:rStyle w:val="ff2"/>
                <w:rFonts w:ascii="Times New Roman" w:eastAsia="Calibri" w:hAnsi="Times New Roman"/>
                <w:b/>
                <w:bCs/>
                <w:sz w:val="20"/>
                <w:szCs w:val="20"/>
              </w:rPr>
            </w:pPr>
            <w:r w:rsidRPr="0042187A">
              <w:rPr>
                <w:rFonts w:ascii="Times New Roman" w:hAnsi="Times New Roman"/>
                <w:b/>
                <w:sz w:val="20"/>
                <w:szCs w:val="20"/>
                <w:shd w:val="clear" w:color="auto" w:fill="FFFFFF"/>
              </w:rPr>
              <w:lastRenderedPageBreak/>
              <w:t>Семья</w:t>
            </w:r>
          </w:p>
        </w:tc>
        <w:tc>
          <w:tcPr>
            <w:tcW w:w="9214" w:type="dxa"/>
            <w:tcBorders>
              <w:top w:val="single" w:sz="4" w:space="0" w:color="auto"/>
              <w:left w:val="single" w:sz="4" w:space="0" w:color="auto"/>
              <w:bottom w:val="single" w:sz="4" w:space="0" w:color="auto"/>
              <w:right w:val="single" w:sz="4" w:space="0" w:color="auto"/>
            </w:tcBorders>
            <w:hideMark/>
          </w:tcPr>
          <w:p w:rsidR="00CE1834" w:rsidRPr="0042187A" w:rsidRDefault="00CE1834">
            <w:pPr>
              <w:spacing w:after="0" w:line="20" w:lineRule="atLeast"/>
              <w:jc w:val="both"/>
              <w:rPr>
                <w:rStyle w:val="ff2"/>
                <w:rFonts w:ascii="Times New Roman" w:eastAsia="Calibri" w:hAnsi="Times New Roman"/>
                <w:b/>
                <w:bCs/>
                <w:sz w:val="20"/>
                <w:szCs w:val="20"/>
              </w:rPr>
            </w:pPr>
            <w:r w:rsidRPr="0042187A">
              <w:rPr>
                <w:rFonts w:ascii="Times New Roman" w:hAnsi="Times New Roman"/>
                <w:sz w:val="20"/>
                <w:szCs w:val="20"/>
                <w:shd w:val="clear" w:color="auto" w:fill="FFFFFF"/>
              </w:rPr>
              <w:t>Форми</w:t>
            </w:r>
            <w:r w:rsidRPr="0042187A">
              <w:rPr>
                <w:rFonts w:ascii="Times New Roman" w:hAnsi="Times New Roman"/>
                <w:sz w:val="20"/>
                <w:szCs w:val="20"/>
                <w:shd w:val="clear" w:color="auto" w:fill="FFFFFF"/>
              </w:rPr>
              <w:softHyphen/>
              <w:t>ро</w:t>
            </w:r>
            <w:r w:rsidRPr="0042187A">
              <w:rPr>
                <w:rFonts w:ascii="Times New Roman" w:hAnsi="Times New Roman"/>
                <w:sz w:val="20"/>
                <w:szCs w:val="20"/>
                <w:shd w:val="clear" w:color="auto" w:fill="FFFFFF"/>
              </w:rPr>
              <w:softHyphen/>
              <w:t>вать пред</w:t>
            </w:r>
            <w:r w:rsidRPr="0042187A">
              <w:rPr>
                <w:rFonts w:ascii="Times New Roman" w:hAnsi="Times New Roman"/>
                <w:sz w:val="20"/>
                <w:szCs w:val="20"/>
                <w:shd w:val="clear" w:color="auto" w:fill="FFFFFF"/>
              </w:rPr>
              <w:softHyphen/>
              <w:t>с</w:t>
            </w:r>
            <w:r w:rsidRPr="0042187A">
              <w:rPr>
                <w:rFonts w:ascii="Times New Roman" w:hAnsi="Times New Roman"/>
                <w:sz w:val="20"/>
                <w:szCs w:val="20"/>
                <w:shd w:val="clear" w:color="auto" w:fill="FFFFFF"/>
              </w:rPr>
              <w:softHyphen/>
              <w:t>тав</w:t>
            </w:r>
            <w:r w:rsidRPr="0042187A">
              <w:rPr>
                <w:rFonts w:ascii="Times New Roman" w:hAnsi="Times New Roman"/>
                <w:sz w:val="20"/>
                <w:szCs w:val="20"/>
                <w:shd w:val="clear" w:color="auto" w:fill="FFFFFF"/>
              </w:rPr>
              <w:softHyphen/>
              <w:t>ле</w:t>
            </w:r>
            <w:r w:rsidRPr="0042187A">
              <w:rPr>
                <w:rFonts w:ascii="Times New Roman" w:hAnsi="Times New Roman"/>
                <w:sz w:val="20"/>
                <w:szCs w:val="20"/>
                <w:shd w:val="clear" w:color="auto" w:fill="FFFFFF"/>
              </w:rPr>
              <w:softHyphen/>
              <w:t>ние о коллек</w:t>
            </w:r>
            <w:r w:rsidRPr="0042187A">
              <w:rPr>
                <w:rFonts w:ascii="Times New Roman" w:hAnsi="Times New Roman"/>
                <w:sz w:val="20"/>
                <w:szCs w:val="20"/>
                <w:shd w:val="clear" w:color="auto" w:fill="FFFFFF"/>
              </w:rPr>
              <w:softHyphen/>
              <w:t>тив</w:t>
            </w:r>
            <w:r w:rsidRPr="0042187A">
              <w:rPr>
                <w:rFonts w:ascii="Times New Roman" w:hAnsi="Times New Roman"/>
                <w:sz w:val="20"/>
                <w:szCs w:val="20"/>
                <w:shd w:val="clear" w:color="auto" w:fill="FFFFFF"/>
              </w:rPr>
              <w:softHyphen/>
              <w:t>ном веде</w:t>
            </w:r>
            <w:r w:rsidRPr="0042187A">
              <w:rPr>
                <w:rFonts w:ascii="Times New Roman" w:hAnsi="Times New Roman"/>
                <w:sz w:val="20"/>
                <w:szCs w:val="20"/>
                <w:shd w:val="clear" w:color="auto" w:fill="FFFFFF"/>
              </w:rPr>
              <w:softHyphen/>
              <w:t>нии хозяйства, семей</w:t>
            </w:r>
            <w:r w:rsidRPr="0042187A">
              <w:rPr>
                <w:rFonts w:ascii="Times New Roman" w:hAnsi="Times New Roman"/>
                <w:sz w:val="20"/>
                <w:szCs w:val="20"/>
                <w:shd w:val="clear" w:color="auto" w:fill="FFFFFF"/>
              </w:rPr>
              <w:softHyphen/>
              <w:t>ном бюджете, о семей</w:t>
            </w:r>
            <w:r w:rsidRPr="0042187A">
              <w:rPr>
                <w:rFonts w:ascii="Times New Roman" w:hAnsi="Times New Roman"/>
                <w:sz w:val="20"/>
                <w:szCs w:val="20"/>
                <w:shd w:val="clear" w:color="auto" w:fill="FFFFFF"/>
              </w:rPr>
              <w:softHyphen/>
              <w:t>ных взаимоотношениях, совмес</w:t>
            </w:r>
            <w:r w:rsidRPr="0042187A">
              <w:rPr>
                <w:rFonts w:ascii="Times New Roman" w:hAnsi="Times New Roman"/>
                <w:sz w:val="20"/>
                <w:szCs w:val="20"/>
                <w:shd w:val="clear" w:color="auto" w:fill="FFFFFF"/>
              </w:rPr>
              <w:softHyphen/>
              <w:t>т</w:t>
            </w:r>
            <w:r w:rsidRPr="0042187A">
              <w:rPr>
                <w:rFonts w:ascii="Times New Roman" w:hAnsi="Times New Roman"/>
                <w:sz w:val="20"/>
                <w:szCs w:val="20"/>
                <w:shd w:val="clear" w:color="auto" w:fill="FFFFFF"/>
              </w:rPr>
              <w:softHyphen/>
              <w:t>ных досугах, воспи</w:t>
            </w:r>
            <w:r w:rsidRPr="0042187A">
              <w:rPr>
                <w:rFonts w:ascii="Times New Roman" w:hAnsi="Times New Roman"/>
                <w:sz w:val="20"/>
                <w:szCs w:val="20"/>
                <w:shd w:val="clear" w:color="auto" w:fill="FFFFFF"/>
              </w:rPr>
              <w:softHyphen/>
              <w:t>ты</w:t>
            </w:r>
            <w:r w:rsidRPr="0042187A">
              <w:rPr>
                <w:rFonts w:ascii="Times New Roman" w:hAnsi="Times New Roman"/>
                <w:sz w:val="20"/>
                <w:szCs w:val="20"/>
                <w:shd w:val="clear" w:color="auto" w:fill="FFFFFF"/>
              </w:rPr>
              <w:softHyphen/>
              <w:t>вать любовь, доброжелательное, забот</w:t>
            </w:r>
            <w:r w:rsidRPr="0042187A">
              <w:rPr>
                <w:rFonts w:ascii="Times New Roman" w:hAnsi="Times New Roman"/>
                <w:sz w:val="20"/>
                <w:szCs w:val="20"/>
                <w:shd w:val="clear" w:color="auto" w:fill="FFFFFF"/>
              </w:rPr>
              <w:softHyphen/>
              <w:t>ли</w:t>
            </w:r>
            <w:r w:rsidRPr="0042187A">
              <w:rPr>
                <w:rFonts w:ascii="Times New Roman" w:hAnsi="Times New Roman"/>
                <w:sz w:val="20"/>
                <w:szCs w:val="20"/>
                <w:shd w:val="clear" w:color="auto" w:fill="FFFFFF"/>
              </w:rPr>
              <w:softHyphen/>
              <w:t>вое отно</w:t>
            </w:r>
            <w:r w:rsidRPr="0042187A">
              <w:rPr>
                <w:rFonts w:ascii="Times New Roman" w:hAnsi="Times New Roman"/>
                <w:sz w:val="20"/>
                <w:szCs w:val="20"/>
                <w:shd w:val="clear" w:color="auto" w:fill="FFFFFF"/>
              </w:rPr>
              <w:softHyphen/>
              <w:t>ше</w:t>
            </w:r>
            <w:r w:rsidRPr="0042187A">
              <w:rPr>
                <w:rFonts w:ascii="Times New Roman" w:hAnsi="Times New Roman"/>
                <w:sz w:val="20"/>
                <w:szCs w:val="20"/>
                <w:shd w:val="clear" w:color="auto" w:fill="FFFFFF"/>
              </w:rPr>
              <w:softHyphen/>
              <w:t>ние к членам семьи, инте</w:t>
            </w:r>
            <w:r w:rsidRPr="0042187A">
              <w:rPr>
                <w:rFonts w:ascii="Times New Roman" w:hAnsi="Times New Roman"/>
                <w:sz w:val="20"/>
                <w:szCs w:val="20"/>
                <w:shd w:val="clear" w:color="auto" w:fill="FFFFFF"/>
              </w:rPr>
              <w:softHyphen/>
              <w:t>рес к их деятельности.</w:t>
            </w:r>
          </w:p>
        </w:tc>
      </w:tr>
      <w:tr w:rsidR="00CE1834" w:rsidTr="00D077C0">
        <w:trPr>
          <w:trHeight w:val="294"/>
        </w:trPr>
        <w:tc>
          <w:tcPr>
            <w:tcW w:w="1560" w:type="dxa"/>
            <w:tcBorders>
              <w:top w:val="single" w:sz="4" w:space="0" w:color="auto"/>
              <w:left w:val="single" w:sz="4" w:space="0" w:color="auto"/>
              <w:bottom w:val="single" w:sz="4" w:space="0" w:color="auto"/>
              <w:right w:val="single" w:sz="4" w:space="0" w:color="auto"/>
            </w:tcBorders>
            <w:hideMark/>
          </w:tcPr>
          <w:p w:rsidR="00CE1834" w:rsidRPr="0042187A" w:rsidRDefault="00CE1834">
            <w:pPr>
              <w:spacing w:after="0" w:line="20" w:lineRule="atLeast"/>
              <w:jc w:val="center"/>
              <w:rPr>
                <w:rStyle w:val="ff2"/>
                <w:rFonts w:ascii="Times New Roman" w:eastAsia="Calibri" w:hAnsi="Times New Roman"/>
                <w:b/>
                <w:bCs/>
                <w:sz w:val="20"/>
                <w:szCs w:val="20"/>
              </w:rPr>
            </w:pPr>
            <w:r w:rsidRPr="0042187A">
              <w:rPr>
                <w:rStyle w:val="ff2"/>
                <w:rFonts w:ascii="Times New Roman" w:eastAsia="Calibri" w:hAnsi="Times New Roman"/>
                <w:b/>
                <w:bCs/>
                <w:sz w:val="20"/>
                <w:szCs w:val="20"/>
              </w:rPr>
              <w:t>Кафе.</w:t>
            </w:r>
          </w:p>
        </w:tc>
        <w:tc>
          <w:tcPr>
            <w:tcW w:w="9214" w:type="dxa"/>
            <w:tcBorders>
              <w:top w:val="single" w:sz="4" w:space="0" w:color="auto"/>
              <w:left w:val="single" w:sz="4" w:space="0" w:color="auto"/>
              <w:bottom w:val="single" w:sz="4" w:space="0" w:color="auto"/>
              <w:right w:val="single" w:sz="4" w:space="0" w:color="auto"/>
            </w:tcBorders>
            <w:hideMark/>
          </w:tcPr>
          <w:p w:rsidR="00CE1834" w:rsidRPr="0042187A" w:rsidRDefault="00CE1834">
            <w:pPr>
              <w:spacing w:after="0" w:line="20" w:lineRule="atLeast"/>
              <w:jc w:val="both"/>
              <w:rPr>
                <w:rStyle w:val="ff2"/>
                <w:rFonts w:ascii="Times New Roman" w:eastAsia="Calibri" w:hAnsi="Times New Roman"/>
                <w:b/>
                <w:bCs/>
                <w:sz w:val="20"/>
                <w:szCs w:val="20"/>
              </w:rPr>
            </w:pPr>
            <w:r w:rsidRPr="0042187A">
              <w:rPr>
                <w:rFonts w:ascii="Times New Roman" w:hAnsi="Times New Roman"/>
                <w:sz w:val="20"/>
                <w:szCs w:val="20"/>
                <w:shd w:val="clear" w:color="auto" w:fill="FFFFFF"/>
              </w:rPr>
              <w:t>Учить культуре пове</w:t>
            </w:r>
            <w:r w:rsidRPr="0042187A">
              <w:rPr>
                <w:rFonts w:ascii="Times New Roman" w:hAnsi="Times New Roman"/>
                <w:sz w:val="20"/>
                <w:szCs w:val="20"/>
                <w:shd w:val="clear" w:color="auto" w:fill="FFFFFF"/>
              </w:rPr>
              <w:softHyphen/>
              <w:t>де</w:t>
            </w:r>
            <w:r w:rsidRPr="0042187A">
              <w:rPr>
                <w:rFonts w:ascii="Times New Roman" w:hAnsi="Times New Roman"/>
                <w:sz w:val="20"/>
                <w:szCs w:val="20"/>
                <w:shd w:val="clear" w:color="auto" w:fill="FFFFFF"/>
              </w:rPr>
              <w:softHyphen/>
              <w:t>ния в общес</w:t>
            </w:r>
            <w:r w:rsidRPr="0042187A">
              <w:rPr>
                <w:rFonts w:ascii="Times New Roman" w:hAnsi="Times New Roman"/>
                <w:sz w:val="20"/>
                <w:szCs w:val="20"/>
                <w:shd w:val="clear" w:color="auto" w:fill="FFFFFF"/>
              </w:rPr>
              <w:softHyphen/>
              <w:t>т</w:t>
            </w:r>
            <w:r w:rsidRPr="0042187A">
              <w:rPr>
                <w:rFonts w:ascii="Times New Roman" w:hAnsi="Times New Roman"/>
                <w:sz w:val="20"/>
                <w:szCs w:val="20"/>
                <w:shd w:val="clear" w:color="auto" w:fill="FFFFFF"/>
              </w:rPr>
              <w:softHyphen/>
              <w:t>вен</w:t>
            </w:r>
            <w:r w:rsidRPr="0042187A">
              <w:rPr>
                <w:rFonts w:ascii="Times New Roman" w:hAnsi="Times New Roman"/>
                <w:sz w:val="20"/>
                <w:szCs w:val="20"/>
                <w:shd w:val="clear" w:color="auto" w:fill="FFFFFF"/>
              </w:rPr>
              <w:softHyphen/>
              <w:t>ных местах, уметь выпол</w:t>
            </w:r>
            <w:r w:rsidRPr="0042187A">
              <w:rPr>
                <w:rFonts w:ascii="Times New Roman" w:hAnsi="Times New Roman"/>
                <w:sz w:val="20"/>
                <w:szCs w:val="20"/>
                <w:shd w:val="clear" w:color="auto" w:fill="FFFFFF"/>
              </w:rPr>
              <w:softHyphen/>
              <w:t>нять обязан</w:t>
            </w:r>
            <w:r w:rsidRPr="0042187A">
              <w:rPr>
                <w:rFonts w:ascii="Times New Roman" w:hAnsi="Times New Roman"/>
                <w:sz w:val="20"/>
                <w:szCs w:val="20"/>
                <w:shd w:val="clear" w:color="auto" w:fill="FFFFFF"/>
              </w:rPr>
              <w:softHyphen/>
              <w:t xml:space="preserve">ности повара, официанта. </w:t>
            </w:r>
          </w:p>
        </w:tc>
      </w:tr>
      <w:tr w:rsidR="00CE1834" w:rsidTr="00D077C0">
        <w:trPr>
          <w:trHeight w:val="244"/>
        </w:trPr>
        <w:tc>
          <w:tcPr>
            <w:tcW w:w="1560" w:type="dxa"/>
            <w:tcBorders>
              <w:top w:val="single" w:sz="4" w:space="0" w:color="auto"/>
              <w:left w:val="single" w:sz="4" w:space="0" w:color="auto"/>
              <w:bottom w:val="single" w:sz="4" w:space="0" w:color="auto"/>
              <w:right w:val="single" w:sz="4" w:space="0" w:color="auto"/>
            </w:tcBorders>
            <w:hideMark/>
          </w:tcPr>
          <w:p w:rsidR="00CE1834" w:rsidRPr="0042187A" w:rsidRDefault="00CE1834">
            <w:pPr>
              <w:spacing w:after="0" w:line="20" w:lineRule="atLeast"/>
              <w:jc w:val="center"/>
              <w:rPr>
                <w:rStyle w:val="ff2"/>
                <w:rFonts w:eastAsia="Calibri"/>
                <w:b/>
                <w:bCs/>
                <w:sz w:val="20"/>
                <w:szCs w:val="20"/>
              </w:rPr>
            </w:pPr>
            <w:r w:rsidRPr="0042187A">
              <w:rPr>
                <w:rFonts w:ascii="Times New Roman" w:hAnsi="Times New Roman"/>
                <w:b/>
                <w:sz w:val="20"/>
                <w:szCs w:val="20"/>
                <w:shd w:val="clear" w:color="auto" w:fill="FFFFFF"/>
              </w:rPr>
              <w:t>На дорогах города</w:t>
            </w:r>
          </w:p>
        </w:tc>
        <w:tc>
          <w:tcPr>
            <w:tcW w:w="9214" w:type="dxa"/>
            <w:tcBorders>
              <w:top w:val="single" w:sz="4" w:space="0" w:color="auto"/>
              <w:left w:val="single" w:sz="4" w:space="0" w:color="auto"/>
              <w:bottom w:val="single" w:sz="4" w:space="0" w:color="auto"/>
              <w:right w:val="single" w:sz="4" w:space="0" w:color="auto"/>
            </w:tcBorders>
            <w:hideMark/>
          </w:tcPr>
          <w:p w:rsidR="00CE1834" w:rsidRPr="0042187A" w:rsidRDefault="00CE1834">
            <w:pPr>
              <w:spacing w:after="0" w:line="20" w:lineRule="atLeast"/>
              <w:jc w:val="both"/>
              <w:rPr>
                <w:sz w:val="20"/>
                <w:szCs w:val="20"/>
                <w:shd w:val="clear" w:color="auto" w:fill="FFFFFF"/>
              </w:rPr>
            </w:pPr>
            <w:r w:rsidRPr="0042187A">
              <w:rPr>
                <w:rFonts w:ascii="Times New Roman" w:hAnsi="Times New Roman"/>
                <w:sz w:val="20"/>
                <w:szCs w:val="20"/>
                <w:shd w:val="clear" w:color="auto" w:fill="FFFFFF"/>
              </w:rPr>
              <w:t>Закре</w:t>
            </w:r>
            <w:r w:rsidRPr="0042187A">
              <w:rPr>
                <w:rFonts w:ascii="Times New Roman" w:hAnsi="Times New Roman"/>
                <w:sz w:val="20"/>
                <w:szCs w:val="20"/>
                <w:shd w:val="clear" w:color="auto" w:fill="FFFFFF"/>
              </w:rPr>
              <w:softHyphen/>
              <w:t>пить знания детей о прави</w:t>
            </w:r>
            <w:r w:rsidRPr="0042187A">
              <w:rPr>
                <w:rFonts w:ascii="Times New Roman" w:hAnsi="Times New Roman"/>
                <w:sz w:val="20"/>
                <w:szCs w:val="20"/>
                <w:shd w:val="clear" w:color="auto" w:fill="FFFFFF"/>
              </w:rPr>
              <w:softHyphen/>
              <w:t>лах дорож</w:t>
            </w:r>
            <w:r w:rsidRPr="0042187A">
              <w:rPr>
                <w:rFonts w:ascii="Times New Roman" w:hAnsi="Times New Roman"/>
                <w:sz w:val="20"/>
                <w:szCs w:val="20"/>
                <w:shd w:val="clear" w:color="auto" w:fill="FFFFFF"/>
              </w:rPr>
              <w:softHyphen/>
              <w:t>ного движения, позна</w:t>
            </w:r>
            <w:r w:rsidRPr="0042187A">
              <w:rPr>
                <w:rFonts w:ascii="Times New Roman" w:hAnsi="Times New Roman"/>
                <w:sz w:val="20"/>
                <w:szCs w:val="20"/>
                <w:shd w:val="clear" w:color="auto" w:fill="FFFFFF"/>
              </w:rPr>
              <w:softHyphen/>
              <w:t>ко</w:t>
            </w:r>
            <w:r w:rsidRPr="0042187A">
              <w:rPr>
                <w:rFonts w:ascii="Times New Roman" w:hAnsi="Times New Roman"/>
                <w:sz w:val="20"/>
                <w:szCs w:val="20"/>
                <w:shd w:val="clear" w:color="auto" w:fill="FFFFFF"/>
              </w:rPr>
              <w:softHyphen/>
              <w:t>мить с новой ролью – регулировщик, воспи</w:t>
            </w:r>
            <w:r w:rsidRPr="0042187A">
              <w:rPr>
                <w:rFonts w:ascii="Times New Roman" w:hAnsi="Times New Roman"/>
                <w:sz w:val="20"/>
                <w:szCs w:val="20"/>
                <w:shd w:val="clear" w:color="auto" w:fill="FFFFFF"/>
              </w:rPr>
              <w:softHyphen/>
              <w:t>ты</w:t>
            </w:r>
            <w:r w:rsidRPr="0042187A">
              <w:rPr>
                <w:rFonts w:ascii="Times New Roman" w:hAnsi="Times New Roman"/>
                <w:sz w:val="20"/>
                <w:szCs w:val="20"/>
                <w:shd w:val="clear" w:color="auto" w:fill="FFFFFF"/>
              </w:rPr>
              <w:softHyphen/>
              <w:t>вать выдержку, терпение, внима</w:t>
            </w:r>
            <w:r w:rsidRPr="0042187A">
              <w:rPr>
                <w:rFonts w:ascii="Times New Roman" w:hAnsi="Times New Roman"/>
                <w:sz w:val="20"/>
                <w:szCs w:val="20"/>
                <w:shd w:val="clear" w:color="auto" w:fill="FFFFFF"/>
              </w:rPr>
              <w:softHyphen/>
              <w:t>ние на дороге.</w:t>
            </w:r>
          </w:p>
        </w:tc>
      </w:tr>
      <w:tr w:rsidR="00CE1834" w:rsidTr="00D077C0">
        <w:trPr>
          <w:trHeight w:val="264"/>
        </w:trPr>
        <w:tc>
          <w:tcPr>
            <w:tcW w:w="1560" w:type="dxa"/>
            <w:tcBorders>
              <w:top w:val="single" w:sz="4" w:space="0" w:color="auto"/>
              <w:left w:val="single" w:sz="4" w:space="0" w:color="auto"/>
              <w:bottom w:val="single" w:sz="4" w:space="0" w:color="auto"/>
              <w:right w:val="single" w:sz="4" w:space="0" w:color="auto"/>
            </w:tcBorders>
            <w:hideMark/>
          </w:tcPr>
          <w:p w:rsidR="00CE1834" w:rsidRPr="0042187A" w:rsidRDefault="00CE1834">
            <w:pPr>
              <w:spacing w:after="0" w:line="20" w:lineRule="atLeast"/>
              <w:jc w:val="center"/>
              <w:rPr>
                <w:rStyle w:val="ff2"/>
                <w:rFonts w:eastAsia="Calibri"/>
                <w:b/>
                <w:bCs/>
                <w:sz w:val="20"/>
                <w:szCs w:val="20"/>
              </w:rPr>
            </w:pPr>
            <w:r w:rsidRPr="0042187A">
              <w:rPr>
                <w:rFonts w:ascii="Times New Roman" w:hAnsi="Times New Roman"/>
                <w:b/>
                <w:sz w:val="20"/>
                <w:szCs w:val="20"/>
                <w:shd w:val="clear" w:color="auto" w:fill="FFFFFF"/>
              </w:rPr>
              <w:t>Правила движения</w:t>
            </w:r>
          </w:p>
        </w:tc>
        <w:tc>
          <w:tcPr>
            <w:tcW w:w="9214" w:type="dxa"/>
            <w:tcBorders>
              <w:top w:val="single" w:sz="4" w:space="0" w:color="auto"/>
              <w:left w:val="single" w:sz="4" w:space="0" w:color="auto"/>
              <w:bottom w:val="single" w:sz="4" w:space="0" w:color="auto"/>
              <w:right w:val="single" w:sz="4" w:space="0" w:color="auto"/>
            </w:tcBorders>
            <w:hideMark/>
          </w:tcPr>
          <w:p w:rsidR="00CE1834" w:rsidRPr="0042187A" w:rsidRDefault="00CE1834">
            <w:pPr>
              <w:spacing w:after="0" w:line="20" w:lineRule="atLeast"/>
              <w:jc w:val="both"/>
              <w:rPr>
                <w:sz w:val="20"/>
                <w:szCs w:val="20"/>
                <w:shd w:val="clear" w:color="auto" w:fill="FFFFFF"/>
              </w:rPr>
            </w:pPr>
            <w:r w:rsidRPr="0042187A">
              <w:rPr>
                <w:rFonts w:ascii="Times New Roman" w:hAnsi="Times New Roman"/>
                <w:sz w:val="20"/>
                <w:szCs w:val="20"/>
                <w:shd w:val="clear" w:color="auto" w:fill="FFFFFF"/>
              </w:rPr>
              <w:t>Продол</w:t>
            </w:r>
            <w:r w:rsidRPr="0042187A">
              <w:rPr>
                <w:rFonts w:ascii="Times New Roman" w:hAnsi="Times New Roman"/>
                <w:sz w:val="20"/>
                <w:szCs w:val="20"/>
                <w:shd w:val="clear" w:color="auto" w:fill="FFFFFF"/>
              </w:rPr>
              <w:softHyphen/>
              <w:t>жать учить детей ориен</w:t>
            </w:r>
            <w:r w:rsidRPr="0042187A">
              <w:rPr>
                <w:rFonts w:ascii="Times New Roman" w:hAnsi="Times New Roman"/>
                <w:sz w:val="20"/>
                <w:szCs w:val="20"/>
                <w:shd w:val="clear" w:color="auto" w:fill="FFFFFF"/>
              </w:rPr>
              <w:softHyphen/>
              <w:t>ти</w:t>
            </w:r>
            <w:r w:rsidRPr="0042187A">
              <w:rPr>
                <w:rFonts w:ascii="Times New Roman" w:hAnsi="Times New Roman"/>
                <w:sz w:val="20"/>
                <w:szCs w:val="20"/>
                <w:shd w:val="clear" w:color="auto" w:fill="FFFFFF"/>
              </w:rPr>
              <w:softHyphen/>
              <w:t>ро</w:t>
            </w:r>
            <w:r w:rsidRPr="0042187A">
              <w:rPr>
                <w:rFonts w:ascii="Times New Roman" w:hAnsi="Times New Roman"/>
                <w:sz w:val="20"/>
                <w:szCs w:val="20"/>
                <w:shd w:val="clear" w:color="auto" w:fill="FFFFFF"/>
              </w:rPr>
              <w:softHyphen/>
              <w:t>ваться по дорож</w:t>
            </w:r>
            <w:r w:rsidRPr="0042187A">
              <w:rPr>
                <w:rFonts w:ascii="Times New Roman" w:hAnsi="Times New Roman"/>
                <w:sz w:val="20"/>
                <w:szCs w:val="20"/>
                <w:shd w:val="clear" w:color="auto" w:fill="FFFFFF"/>
              </w:rPr>
              <w:softHyphen/>
              <w:t>ным знакам, соблю</w:t>
            </w:r>
            <w:r w:rsidRPr="0042187A">
              <w:rPr>
                <w:rFonts w:ascii="Times New Roman" w:hAnsi="Times New Roman"/>
                <w:sz w:val="20"/>
                <w:szCs w:val="20"/>
                <w:shd w:val="clear" w:color="auto" w:fill="FFFFFF"/>
              </w:rPr>
              <w:softHyphen/>
              <w:t>дать правила дорож</w:t>
            </w:r>
            <w:r w:rsidRPr="0042187A">
              <w:rPr>
                <w:rFonts w:ascii="Times New Roman" w:hAnsi="Times New Roman"/>
                <w:sz w:val="20"/>
                <w:szCs w:val="20"/>
                <w:shd w:val="clear" w:color="auto" w:fill="FFFFFF"/>
              </w:rPr>
              <w:softHyphen/>
              <w:t>ного движения. Воспи</w:t>
            </w:r>
            <w:r w:rsidRPr="0042187A">
              <w:rPr>
                <w:rFonts w:ascii="Times New Roman" w:hAnsi="Times New Roman"/>
                <w:sz w:val="20"/>
                <w:szCs w:val="20"/>
                <w:shd w:val="clear" w:color="auto" w:fill="FFFFFF"/>
              </w:rPr>
              <w:softHyphen/>
              <w:t>ты</w:t>
            </w:r>
            <w:r w:rsidRPr="0042187A">
              <w:rPr>
                <w:rFonts w:ascii="Times New Roman" w:hAnsi="Times New Roman"/>
                <w:sz w:val="20"/>
                <w:szCs w:val="20"/>
                <w:shd w:val="clear" w:color="auto" w:fill="FFFFFF"/>
              </w:rPr>
              <w:softHyphen/>
              <w:t>вать умение быть вежливыми, внима</w:t>
            </w:r>
            <w:r w:rsidRPr="0042187A">
              <w:rPr>
                <w:rFonts w:ascii="Times New Roman" w:hAnsi="Times New Roman"/>
                <w:sz w:val="20"/>
                <w:szCs w:val="20"/>
                <w:shd w:val="clear" w:color="auto" w:fill="FFFFFF"/>
              </w:rPr>
              <w:softHyphen/>
              <w:t>тельными друг к другу, уметь ориен</w:t>
            </w:r>
            <w:r w:rsidRPr="0042187A">
              <w:rPr>
                <w:rFonts w:ascii="Times New Roman" w:hAnsi="Times New Roman"/>
                <w:sz w:val="20"/>
                <w:szCs w:val="20"/>
                <w:shd w:val="clear" w:color="auto" w:fill="FFFFFF"/>
              </w:rPr>
              <w:softHyphen/>
              <w:t>ти</w:t>
            </w:r>
            <w:r w:rsidRPr="0042187A">
              <w:rPr>
                <w:rFonts w:ascii="Times New Roman" w:hAnsi="Times New Roman"/>
                <w:sz w:val="20"/>
                <w:szCs w:val="20"/>
                <w:shd w:val="clear" w:color="auto" w:fill="FFFFFF"/>
              </w:rPr>
              <w:softHyphen/>
              <w:t>ро</w:t>
            </w:r>
            <w:r w:rsidRPr="0042187A">
              <w:rPr>
                <w:rFonts w:ascii="Times New Roman" w:hAnsi="Times New Roman"/>
                <w:sz w:val="20"/>
                <w:szCs w:val="20"/>
                <w:shd w:val="clear" w:color="auto" w:fill="FFFFFF"/>
              </w:rPr>
              <w:softHyphen/>
              <w:t>ваться в дорож</w:t>
            </w:r>
            <w:r w:rsidRPr="0042187A">
              <w:rPr>
                <w:rFonts w:ascii="Times New Roman" w:hAnsi="Times New Roman"/>
                <w:sz w:val="20"/>
                <w:szCs w:val="20"/>
                <w:shd w:val="clear" w:color="auto" w:fill="FFFFFF"/>
              </w:rPr>
              <w:softHyphen/>
              <w:t>ной ситуации, расши</w:t>
            </w:r>
            <w:r w:rsidRPr="0042187A">
              <w:rPr>
                <w:rFonts w:ascii="Times New Roman" w:hAnsi="Times New Roman"/>
                <w:sz w:val="20"/>
                <w:szCs w:val="20"/>
                <w:shd w:val="clear" w:color="auto" w:fill="FFFFFF"/>
              </w:rPr>
              <w:softHyphen/>
              <w:t>рить словар</w:t>
            </w:r>
            <w:r w:rsidRPr="0042187A">
              <w:rPr>
                <w:rFonts w:ascii="Times New Roman" w:hAnsi="Times New Roman"/>
                <w:sz w:val="20"/>
                <w:szCs w:val="20"/>
                <w:shd w:val="clear" w:color="auto" w:fill="FFFFFF"/>
              </w:rPr>
              <w:softHyphen/>
              <w:t>ный запас детей: «пост ГИБДД», «светофор», «нарушение движения», «превышение скорости», «штраф».</w:t>
            </w:r>
          </w:p>
        </w:tc>
      </w:tr>
      <w:tr w:rsidR="00CE1834" w:rsidTr="00D077C0">
        <w:trPr>
          <w:trHeight w:val="254"/>
        </w:trPr>
        <w:tc>
          <w:tcPr>
            <w:tcW w:w="1560" w:type="dxa"/>
            <w:tcBorders>
              <w:top w:val="single" w:sz="4" w:space="0" w:color="auto"/>
              <w:left w:val="single" w:sz="4" w:space="0" w:color="auto"/>
              <w:bottom w:val="single" w:sz="4" w:space="0" w:color="auto"/>
              <w:right w:val="single" w:sz="4" w:space="0" w:color="auto"/>
            </w:tcBorders>
            <w:hideMark/>
          </w:tcPr>
          <w:p w:rsidR="00CE1834" w:rsidRPr="0042187A" w:rsidRDefault="00CE1834">
            <w:pPr>
              <w:spacing w:after="0" w:line="20" w:lineRule="atLeast"/>
              <w:jc w:val="center"/>
              <w:rPr>
                <w:rStyle w:val="ff2"/>
                <w:rFonts w:eastAsia="Calibri"/>
                <w:b/>
                <w:bCs/>
                <w:sz w:val="20"/>
                <w:szCs w:val="20"/>
              </w:rPr>
            </w:pPr>
            <w:r w:rsidRPr="0042187A">
              <w:rPr>
                <w:rFonts w:ascii="Times New Roman" w:hAnsi="Times New Roman"/>
                <w:b/>
                <w:sz w:val="20"/>
                <w:szCs w:val="20"/>
                <w:shd w:val="clear" w:color="auto" w:fill="FFFFFF"/>
              </w:rPr>
              <w:t>Мы – спортсмены</w:t>
            </w:r>
          </w:p>
        </w:tc>
        <w:tc>
          <w:tcPr>
            <w:tcW w:w="9214" w:type="dxa"/>
            <w:tcBorders>
              <w:top w:val="single" w:sz="4" w:space="0" w:color="auto"/>
              <w:left w:val="single" w:sz="4" w:space="0" w:color="auto"/>
              <w:bottom w:val="single" w:sz="4" w:space="0" w:color="auto"/>
              <w:right w:val="single" w:sz="4" w:space="0" w:color="auto"/>
            </w:tcBorders>
            <w:hideMark/>
          </w:tcPr>
          <w:p w:rsidR="00CE1834" w:rsidRPr="0042187A" w:rsidRDefault="00CE1834">
            <w:pPr>
              <w:spacing w:after="0" w:line="20" w:lineRule="atLeast"/>
              <w:jc w:val="both"/>
              <w:rPr>
                <w:sz w:val="20"/>
                <w:szCs w:val="20"/>
                <w:shd w:val="clear" w:color="auto" w:fill="FFFFFF"/>
              </w:rPr>
            </w:pPr>
            <w:r w:rsidRPr="0042187A">
              <w:rPr>
                <w:rFonts w:ascii="Times New Roman" w:hAnsi="Times New Roman"/>
                <w:sz w:val="20"/>
                <w:szCs w:val="20"/>
                <w:shd w:val="clear" w:color="auto" w:fill="FFFFFF"/>
              </w:rPr>
              <w:t>дать детям знания о необ</w:t>
            </w:r>
            <w:r w:rsidRPr="0042187A">
              <w:rPr>
                <w:rFonts w:ascii="Times New Roman" w:hAnsi="Times New Roman"/>
                <w:sz w:val="20"/>
                <w:szCs w:val="20"/>
                <w:shd w:val="clear" w:color="auto" w:fill="FFFFFF"/>
              </w:rPr>
              <w:softHyphen/>
              <w:t>хо</w:t>
            </w:r>
            <w:r w:rsidRPr="0042187A">
              <w:rPr>
                <w:rFonts w:ascii="Times New Roman" w:hAnsi="Times New Roman"/>
                <w:sz w:val="20"/>
                <w:szCs w:val="20"/>
                <w:shd w:val="clear" w:color="auto" w:fill="FFFFFF"/>
              </w:rPr>
              <w:softHyphen/>
              <w:t>ди</w:t>
            </w:r>
            <w:r w:rsidRPr="0042187A">
              <w:rPr>
                <w:rFonts w:ascii="Times New Roman" w:hAnsi="Times New Roman"/>
                <w:sz w:val="20"/>
                <w:szCs w:val="20"/>
                <w:shd w:val="clear" w:color="auto" w:fill="FFFFFF"/>
              </w:rPr>
              <w:softHyphen/>
              <w:t>мости заня</w:t>
            </w:r>
            <w:r w:rsidRPr="0042187A">
              <w:rPr>
                <w:rFonts w:ascii="Times New Roman" w:hAnsi="Times New Roman"/>
                <w:sz w:val="20"/>
                <w:szCs w:val="20"/>
                <w:shd w:val="clear" w:color="auto" w:fill="FFFFFF"/>
              </w:rPr>
              <w:softHyphen/>
              <w:t>тий спортом, совер</w:t>
            </w:r>
            <w:r w:rsidRPr="0042187A">
              <w:rPr>
                <w:rFonts w:ascii="Times New Roman" w:hAnsi="Times New Roman"/>
                <w:sz w:val="20"/>
                <w:szCs w:val="20"/>
                <w:shd w:val="clear" w:color="auto" w:fill="FFFFFF"/>
              </w:rPr>
              <w:softHyphen/>
              <w:t>шен</w:t>
            </w:r>
            <w:r w:rsidRPr="0042187A">
              <w:rPr>
                <w:rFonts w:ascii="Times New Roman" w:hAnsi="Times New Roman"/>
                <w:sz w:val="20"/>
                <w:szCs w:val="20"/>
                <w:shd w:val="clear" w:color="auto" w:fill="FFFFFF"/>
              </w:rPr>
              <w:softHyphen/>
              <w:t>с</w:t>
            </w:r>
            <w:r w:rsidRPr="0042187A">
              <w:rPr>
                <w:rFonts w:ascii="Times New Roman" w:hAnsi="Times New Roman"/>
                <w:sz w:val="20"/>
                <w:szCs w:val="20"/>
                <w:shd w:val="clear" w:color="auto" w:fill="FFFFFF"/>
              </w:rPr>
              <w:softHyphen/>
              <w:t>т</w:t>
            </w:r>
            <w:r w:rsidRPr="0042187A">
              <w:rPr>
                <w:rFonts w:ascii="Times New Roman" w:hAnsi="Times New Roman"/>
                <w:sz w:val="20"/>
                <w:szCs w:val="20"/>
                <w:shd w:val="clear" w:color="auto" w:fill="FFFFFF"/>
              </w:rPr>
              <w:softHyphen/>
              <w:t>во</w:t>
            </w:r>
            <w:r w:rsidRPr="0042187A">
              <w:rPr>
                <w:rFonts w:ascii="Times New Roman" w:hAnsi="Times New Roman"/>
                <w:sz w:val="20"/>
                <w:szCs w:val="20"/>
                <w:shd w:val="clear" w:color="auto" w:fill="FFFFFF"/>
              </w:rPr>
              <w:softHyphen/>
              <w:t>вать спор</w:t>
            </w:r>
            <w:r w:rsidRPr="0042187A">
              <w:rPr>
                <w:rFonts w:ascii="Times New Roman" w:hAnsi="Times New Roman"/>
                <w:sz w:val="20"/>
                <w:szCs w:val="20"/>
                <w:shd w:val="clear" w:color="auto" w:fill="FFFFFF"/>
              </w:rPr>
              <w:softHyphen/>
              <w:t>тив</w:t>
            </w:r>
            <w:r w:rsidRPr="0042187A">
              <w:rPr>
                <w:rFonts w:ascii="Times New Roman" w:hAnsi="Times New Roman"/>
                <w:sz w:val="20"/>
                <w:szCs w:val="20"/>
                <w:shd w:val="clear" w:color="auto" w:fill="FFFFFF"/>
              </w:rPr>
              <w:softHyphen/>
              <w:t>ные навыки – ходьбу, бег, метание, лазание. Разви</w:t>
            </w:r>
            <w:r w:rsidRPr="0042187A">
              <w:rPr>
                <w:rFonts w:ascii="Times New Roman" w:hAnsi="Times New Roman"/>
                <w:sz w:val="20"/>
                <w:szCs w:val="20"/>
                <w:shd w:val="clear" w:color="auto" w:fill="FFFFFF"/>
              </w:rPr>
              <w:softHyphen/>
              <w:t>вать физи</w:t>
            </w:r>
            <w:r w:rsidRPr="0042187A">
              <w:rPr>
                <w:rFonts w:ascii="Times New Roman" w:hAnsi="Times New Roman"/>
                <w:sz w:val="20"/>
                <w:szCs w:val="20"/>
                <w:shd w:val="clear" w:color="auto" w:fill="FFFFFF"/>
              </w:rPr>
              <w:softHyphen/>
              <w:t>чес</w:t>
            </w:r>
            <w:r w:rsidRPr="0042187A">
              <w:rPr>
                <w:rFonts w:ascii="Times New Roman" w:hAnsi="Times New Roman"/>
                <w:sz w:val="20"/>
                <w:szCs w:val="20"/>
                <w:shd w:val="clear" w:color="auto" w:fill="FFFFFF"/>
              </w:rPr>
              <w:softHyphen/>
              <w:t>кие качества: быстроту, ловкость, коор</w:t>
            </w:r>
            <w:r w:rsidRPr="0042187A">
              <w:rPr>
                <w:rFonts w:ascii="Times New Roman" w:hAnsi="Times New Roman"/>
                <w:sz w:val="20"/>
                <w:szCs w:val="20"/>
                <w:shd w:val="clear" w:color="auto" w:fill="FFFFFF"/>
              </w:rPr>
              <w:softHyphen/>
              <w:t>ди</w:t>
            </w:r>
            <w:r w:rsidRPr="0042187A">
              <w:rPr>
                <w:rFonts w:ascii="Times New Roman" w:hAnsi="Times New Roman"/>
                <w:sz w:val="20"/>
                <w:szCs w:val="20"/>
                <w:shd w:val="clear" w:color="auto" w:fill="FFFFFF"/>
              </w:rPr>
              <w:softHyphen/>
              <w:t>на</w:t>
            </w:r>
            <w:r w:rsidRPr="0042187A">
              <w:rPr>
                <w:rFonts w:ascii="Times New Roman" w:hAnsi="Times New Roman"/>
                <w:sz w:val="20"/>
                <w:szCs w:val="20"/>
                <w:shd w:val="clear" w:color="auto" w:fill="FFFFFF"/>
              </w:rPr>
              <w:softHyphen/>
              <w:t>цию движений, глазомер, ориен</w:t>
            </w:r>
            <w:r w:rsidRPr="0042187A">
              <w:rPr>
                <w:rFonts w:ascii="Times New Roman" w:hAnsi="Times New Roman"/>
                <w:sz w:val="20"/>
                <w:szCs w:val="20"/>
                <w:shd w:val="clear" w:color="auto" w:fill="FFFFFF"/>
              </w:rPr>
              <w:softHyphen/>
              <w:t>ти</w:t>
            </w:r>
            <w:r w:rsidRPr="0042187A">
              <w:rPr>
                <w:rFonts w:ascii="Times New Roman" w:hAnsi="Times New Roman"/>
                <w:sz w:val="20"/>
                <w:szCs w:val="20"/>
                <w:shd w:val="clear" w:color="auto" w:fill="FFFFFF"/>
              </w:rPr>
              <w:softHyphen/>
              <w:t>ровку в пространстве.</w:t>
            </w:r>
          </w:p>
        </w:tc>
      </w:tr>
      <w:tr w:rsidR="00CE1834" w:rsidTr="0042187A">
        <w:trPr>
          <w:trHeight w:val="838"/>
        </w:trPr>
        <w:tc>
          <w:tcPr>
            <w:tcW w:w="1560" w:type="dxa"/>
            <w:tcBorders>
              <w:top w:val="single" w:sz="4" w:space="0" w:color="auto"/>
              <w:left w:val="single" w:sz="4" w:space="0" w:color="auto"/>
              <w:bottom w:val="single" w:sz="4" w:space="0" w:color="auto"/>
              <w:right w:val="single" w:sz="4" w:space="0" w:color="auto"/>
            </w:tcBorders>
          </w:tcPr>
          <w:p w:rsidR="00CE1834" w:rsidRPr="0042187A" w:rsidRDefault="00CE1834">
            <w:pPr>
              <w:spacing w:after="0" w:line="20" w:lineRule="atLeast"/>
              <w:jc w:val="center"/>
              <w:rPr>
                <w:rStyle w:val="ff2"/>
                <w:rFonts w:eastAsia="Calibri"/>
                <w:b/>
                <w:bCs/>
                <w:sz w:val="20"/>
                <w:szCs w:val="20"/>
              </w:rPr>
            </w:pPr>
            <w:r w:rsidRPr="0042187A">
              <w:rPr>
                <w:rFonts w:ascii="Times New Roman" w:hAnsi="Times New Roman"/>
                <w:b/>
                <w:sz w:val="20"/>
                <w:szCs w:val="20"/>
                <w:shd w:val="clear" w:color="auto" w:fill="FFFFFF"/>
              </w:rPr>
              <w:t>Пограничники</w:t>
            </w:r>
          </w:p>
          <w:p w:rsidR="00CE1834" w:rsidRPr="0042187A" w:rsidRDefault="00CE1834">
            <w:pPr>
              <w:spacing w:after="0" w:line="20" w:lineRule="atLeast"/>
              <w:jc w:val="center"/>
              <w:rPr>
                <w:rStyle w:val="ff2"/>
                <w:rFonts w:ascii="Times New Roman" w:eastAsia="Calibri" w:hAnsi="Times New Roman"/>
                <w:b/>
                <w:bCs/>
                <w:sz w:val="20"/>
                <w:szCs w:val="20"/>
              </w:rPr>
            </w:pPr>
          </w:p>
        </w:tc>
        <w:tc>
          <w:tcPr>
            <w:tcW w:w="9214" w:type="dxa"/>
            <w:tcBorders>
              <w:top w:val="single" w:sz="4" w:space="0" w:color="auto"/>
              <w:left w:val="single" w:sz="4" w:space="0" w:color="auto"/>
              <w:bottom w:val="single" w:sz="4" w:space="0" w:color="auto"/>
              <w:right w:val="single" w:sz="4" w:space="0" w:color="auto"/>
            </w:tcBorders>
            <w:hideMark/>
          </w:tcPr>
          <w:p w:rsidR="00CE1834" w:rsidRPr="0042187A" w:rsidRDefault="00CE1834">
            <w:pPr>
              <w:spacing w:after="0" w:line="20" w:lineRule="atLeast"/>
              <w:jc w:val="both"/>
              <w:rPr>
                <w:sz w:val="20"/>
                <w:szCs w:val="20"/>
                <w:shd w:val="clear" w:color="auto" w:fill="FFFFFF"/>
              </w:rPr>
            </w:pPr>
            <w:r w:rsidRPr="0042187A">
              <w:rPr>
                <w:rFonts w:ascii="Times New Roman" w:hAnsi="Times New Roman"/>
                <w:sz w:val="20"/>
                <w:szCs w:val="20"/>
                <w:shd w:val="clear" w:color="auto" w:fill="FFFFFF"/>
              </w:rPr>
              <w:t>продол</w:t>
            </w:r>
            <w:r w:rsidRPr="0042187A">
              <w:rPr>
                <w:rFonts w:ascii="Times New Roman" w:hAnsi="Times New Roman"/>
                <w:sz w:val="20"/>
                <w:szCs w:val="20"/>
                <w:shd w:val="clear" w:color="auto" w:fill="FFFFFF"/>
              </w:rPr>
              <w:softHyphen/>
              <w:t>жать знако</w:t>
            </w:r>
            <w:r w:rsidRPr="0042187A">
              <w:rPr>
                <w:rFonts w:ascii="Times New Roman" w:hAnsi="Times New Roman"/>
                <w:sz w:val="20"/>
                <w:szCs w:val="20"/>
                <w:shd w:val="clear" w:color="auto" w:fill="FFFFFF"/>
              </w:rPr>
              <w:softHyphen/>
              <w:t>мить детей с воен</w:t>
            </w:r>
            <w:r w:rsidRPr="0042187A">
              <w:rPr>
                <w:rFonts w:ascii="Times New Roman" w:hAnsi="Times New Roman"/>
                <w:sz w:val="20"/>
                <w:szCs w:val="20"/>
                <w:shd w:val="clear" w:color="auto" w:fill="FFFFFF"/>
              </w:rPr>
              <w:softHyphen/>
              <w:t>ными профессиями, уточ</w:t>
            </w:r>
            <w:r w:rsidRPr="0042187A">
              <w:rPr>
                <w:rFonts w:ascii="Times New Roman" w:hAnsi="Times New Roman"/>
                <w:sz w:val="20"/>
                <w:szCs w:val="20"/>
                <w:shd w:val="clear" w:color="auto" w:fill="FFFFFF"/>
              </w:rPr>
              <w:softHyphen/>
              <w:t>нить распо</w:t>
            </w:r>
            <w:r w:rsidRPr="0042187A">
              <w:rPr>
                <w:rFonts w:ascii="Times New Roman" w:hAnsi="Times New Roman"/>
                <w:sz w:val="20"/>
                <w:szCs w:val="20"/>
                <w:shd w:val="clear" w:color="auto" w:fill="FFFFFF"/>
              </w:rPr>
              <w:softHyphen/>
              <w:t>ря</w:t>
            </w:r>
            <w:r w:rsidRPr="0042187A">
              <w:rPr>
                <w:rFonts w:ascii="Times New Roman" w:hAnsi="Times New Roman"/>
                <w:sz w:val="20"/>
                <w:szCs w:val="20"/>
                <w:shd w:val="clear" w:color="auto" w:fill="FFFFFF"/>
              </w:rPr>
              <w:softHyphen/>
              <w:t>док дня военнослужащих, в чем заклю</w:t>
            </w:r>
            <w:r w:rsidRPr="0042187A">
              <w:rPr>
                <w:rFonts w:ascii="Times New Roman" w:hAnsi="Times New Roman"/>
                <w:sz w:val="20"/>
                <w:szCs w:val="20"/>
                <w:shd w:val="clear" w:color="auto" w:fill="FFFFFF"/>
              </w:rPr>
              <w:softHyphen/>
              <w:t>ча</w:t>
            </w:r>
            <w:r w:rsidRPr="0042187A">
              <w:rPr>
                <w:rFonts w:ascii="Times New Roman" w:hAnsi="Times New Roman"/>
                <w:sz w:val="20"/>
                <w:szCs w:val="20"/>
                <w:shd w:val="clear" w:color="auto" w:fill="FFFFFF"/>
              </w:rPr>
              <w:softHyphen/>
              <w:t>ется их служба, воспи</w:t>
            </w:r>
            <w:r w:rsidRPr="0042187A">
              <w:rPr>
                <w:rFonts w:ascii="Times New Roman" w:hAnsi="Times New Roman"/>
                <w:sz w:val="20"/>
                <w:szCs w:val="20"/>
                <w:shd w:val="clear" w:color="auto" w:fill="FFFFFF"/>
              </w:rPr>
              <w:softHyphen/>
              <w:t>ты</w:t>
            </w:r>
            <w:r w:rsidRPr="0042187A">
              <w:rPr>
                <w:rFonts w:ascii="Times New Roman" w:hAnsi="Times New Roman"/>
                <w:sz w:val="20"/>
                <w:szCs w:val="20"/>
                <w:shd w:val="clear" w:color="auto" w:fill="FFFFFF"/>
              </w:rPr>
              <w:softHyphen/>
              <w:t>вать смелость, ловкость, умение четко выпол</w:t>
            </w:r>
            <w:r w:rsidRPr="0042187A">
              <w:rPr>
                <w:rFonts w:ascii="Times New Roman" w:hAnsi="Times New Roman"/>
                <w:sz w:val="20"/>
                <w:szCs w:val="20"/>
                <w:shd w:val="clear" w:color="auto" w:fill="FFFFFF"/>
              </w:rPr>
              <w:softHyphen/>
              <w:t>нять приказы командира, расши</w:t>
            </w:r>
            <w:r w:rsidRPr="0042187A">
              <w:rPr>
                <w:rFonts w:ascii="Times New Roman" w:hAnsi="Times New Roman"/>
                <w:sz w:val="20"/>
                <w:szCs w:val="20"/>
                <w:shd w:val="clear" w:color="auto" w:fill="FFFFFF"/>
              </w:rPr>
              <w:softHyphen/>
              <w:t>рить словар</w:t>
            </w:r>
            <w:r w:rsidRPr="0042187A">
              <w:rPr>
                <w:rFonts w:ascii="Times New Roman" w:hAnsi="Times New Roman"/>
                <w:sz w:val="20"/>
                <w:szCs w:val="20"/>
                <w:shd w:val="clear" w:color="auto" w:fill="FFFFFF"/>
              </w:rPr>
              <w:softHyphen/>
              <w:t>ный запас детей: «граница», «пост», «охрана», «нарушение», «сигнал тревоги», «пограничник», «собаковод».</w:t>
            </w:r>
          </w:p>
        </w:tc>
      </w:tr>
      <w:tr w:rsidR="004D4F86" w:rsidTr="001E5FAD">
        <w:trPr>
          <w:trHeight w:val="237"/>
        </w:trPr>
        <w:tc>
          <w:tcPr>
            <w:tcW w:w="1560" w:type="dxa"/>
          </w:tcPr>
          <w:p w:rsidR="004D4F86" w:rsidRPr="00447245" w:rsidRDefault="004D4F86" w:rsidP="004D4F86">
            <w:pPr>
              <w:spacing w:after="0" w:line="20" w:lineRule="atLeast"/>
              <w:jc w:val="center"/>
              <w:rPr>
                <w:rFonts w:ascii="Times New Roman" w:hAnsi="Times New Roman"/>
                <w:b/>
                <w:sz w:val="20"/>
                <w:szCs w:val="20"/>
                <w:shd w:val="clear" w:color="auto" w:fill="FFFFFF"/>
              </w:rPr>
            </w:pPr>
            <w:r w:rsidRPr="00447245">
              <w:rPr>
                <w:rFonts w:ascii="Times New Roman" w:hAnsi="Times New Roman"/>
                <w:b/>
                <w:sz w:val="20"/>
                <w:szCs w:val="20"/>
                <w:shd w:val="clear" w:color="auto" w:fill="FFFFFF"/>
              </w:rPr>
              <w:t>Строительство</w:t>
            </w:r>
          </w:p>
        </w:tc>
        <w:tc>
          <w:tcPr>
            <w:tcW w:w="9214" w:type="dxa"/>
          </w:tcPr>
          <w:p w:rsidR="004D4F86" w:rsidRPr="00447245" w:rsidRDefault="004D4F86" w:rsidP="004D4F86">
            <w:pPr>
              <w:spacing w:after="0" w:line="20" w:lineRule="atLeast"/>
              <w:jc w:val="both"/>
              <w:rPr>
                <w:rFonts w:ascii="Times New Roman" w:hAnsi="Times New Roman"/>
                <w:sz w:val="20"/>
                <w:szCs w:val="20"/>
              </w:rPr>
            </w:pPr>
            <w:r w:rsidRPr="00447245">
              <w:rPr>
                <w:rFonts w:ascii="Times New Roman" w:hAnsi="Times New Roman"/>
                <w:sz w:val="20"/>
                <w:szCs w:val="20"/>
              </w:rPr>
              <w:t xml:space="preserve"> Формировать у дошкольников конкретных знаний и представлений о строительстве, о его этапах. Закреплять знания о рабочих профессиях. Формировать умение творчески развивать сюжет игры. Воспитывать уважение к труду строителей. </w:t>
            </w:r>
          </w:p>
        </w:tc>
      </w:tr>
      <w:tr w:rsidR="004D4F86" w:rsidTr="001E5FAD">
        <w:trPr>
          <w:trHeight w:val="225"/>
        </w:trPr>
        <w:tc>
          <w:tcPr>
            <w:tcW w:w="1560" w:type="dxa"/>
          </w:tcPr>
          <w:p w:rsidR="004D4F86" w:rsidRPr="00447245" w:rsidRDefault="004D4F86" w:rsidP="004D4F86">
            <w:pPr>
              <w:spacing w:after="0" w:line="20" w:lineRule="atLeast"/>
              <w:jc w:val="center"/>
              <w:rPr>
                <w:rFonts w:ascii="Times New Roman" w:hAnsi="Times New Roman"/>
                <w:b/>
                <w:sz w:val="20"/>
                <w:szCs w:val="20"/>
                <w:shd w:val="clear" w:color="auto" w:fill="FFFFFF"/>
              </w:rPr>
            </w:pPr>
            <w:r w:rsidRPr="00447245">
              <w:rPr>
                <w:rFonts w:ascii="Times New Roman" w:hAnsi="Times New Roman"/>
                <w:b/>
                <w:sz w:val="20"/>
                <w:szCs w:val="20"/>
                <w:shd w:val="clear" w:color="auto" w:fill="FFFFFF"/>
              </w:rPr>
              <w:t>Детский сад</w:t>
            </w:r>
          </w:p>
        </w:tc>
        <w:tc>
          <w:tcPr>
            <w:tcW w:w="9214" w:type="dxa"/>
          </w:tcPr>
          <w:p w:rsidR="004D4F86" w:rsidRPr="00447245" w:rsidRDefault="004D4F86" w:rsidP="004D4F86">
            <w:pPr>
              <w:spacing w:after="0" w:line="20" w:lineRule="atLeast"/>
              <w:jc w:val="both"/>
              <w:rPr>
                <w:rFonts w:ascii="Times New Roman" w:hAnsi="Times New Roman"/>
                <w:sz w:val="20"/>
                <w:szCs w:val="20"/>
              </w:rPr>
            </w:pPr>
            <w:r w:rsidRPr="00447245">
              <w:rPr>
                <w:rFonts w:ascii="Times New Roman" w:hAnsi="Times New Roman"/>
                <w:sz w:val="20"/>
                <w:szCs w:val="20"/>
              </w:rPr>
              <w:t xml:space="preserve">Закрепить знания детей о режиме в детском саду, об обязанностях сотрудников дошкольного учреждения - заведующей, завхоза, воспитателей, помощников воспитателей и других. Воспитывать чувство уважения к труду взрослых. </w:t>
            </w:r>
          </w:p>
        </w:tc>
      </w:tr>
      <w:tr w:rsidR="004D4F86" w:rsidTr="001E5FAD">
        <w:trPr>
          <w:trHeight w:val="137"/>
        </w:trPr>
        <w:tc>
          <w:tcPr>
            <w:tcW w:w="1560" w:type="dxa"/>
          </w:tcPr>
          <w:p w:rsidR="004D4F86" w:rsidRPr="00447245" w:rsidRDefault="004D4F86" w:rsidP="004D4F86">
            <w:pPr>
              <w:spacing w:after="0" w:line="20" w:lineRule="atLeast"/>
              <w:jc w:val="center"/>
              <w:rPr>
                <w:rFonts w:ascii="Times New Roman" w:hAnsi="Times New Roman"/>
                <w:b/>
                <w:sz w:val="20"/>
                <w:szCs w:val="20"/>
                <w:shd w:val="clear" w:color="auto" w:fill="FFFFFF"/>
              </w:rPr>
            </w:pPr>
            <w:r w:rsidRPr="00447245">
              <w:rPr>
                <w:rFonts w:ascii="Times New Roman" w:hAnsi="Times New Roman"/>
                <w:b/>
                <w:sz w:val="20"/>
                <w:szCs w:val="20"/>
                <w:shd w:val="clear" w:color="auto" w:fill="FFFFFF"/>
              </w:rPr>
              <w:t>Театр</w:t>
            </w:r>
          </w:p>
        </w:tc>
        <w:tc>
          <w:tcPr>
            <w:tcW w:w="9214" w:type="dxa"/>
          </w:tcPr>
          <w:p w:rsidR="004D4F86" w:rsidRPr="00447245" w:rsidRDefault="004D4F86" w:rsidP="004D4F86">
            <w:pPr>
              <w:spacing w:after="0" w:line="20" w:lineRule="atLeast"/>
              <w:jc w:val="both"/>
              <w:rPr>
                <w:rFonts w:ascii="Times New Roman" w:hAnsi="Times New Roman"/>
                <w:sz w:val="20"/>
                <w:szCs w:val="20"/>
              </w:rPr>
            </w:pPr>
            <w:r w:rsidRPr="00447245">
              <w:rPr>
                <w:rFonts w:ascii="Times New Roman" w:hAnsi="Times New Roman"/>
                <w:sz w:val="20"/>
                <w:szCs w:val="20"/>
              </w:rPr>
              <w:t>Закрепить представления детей о театре. Развивать интерес в игре. Формировать положительные взаимоотношения между детьми.</w:t>
            </w:r>
          </w:p>
          <w:p w:rsidR="004D4F86" w:rsidRPr="00447245" w:rsidRDefault="004D4F86" w:rsidP="004D4F86">
            <w:pPr>
              <w:spacing w:after="0" w:line="20" w:lineRule="atLeast"/>
              <w:jc w:val="both"/>
              <w:rPr>
                <w:rFonts w:ascii="Times New Roman" w:hAnsi="Times New Roman"/>
                <w:sz w:val="20"/>
                <w:szCs w:val="20"/>
              </w:rPr>
            </w:pPr>
            <w:r w:rsidRPr="00447245">
              <w:rPr>
                <w:rFonts w:ascii="Times New Roman" w:hAnsi="Times New Roman"/>
                <w:sz w:val="20"/>
                <w:szCs w:val="20"/>
              </w:rPr>
              <w:t xml:space="preserve">Дать детям знания о том, что артисты выступают не только в театре. Они ездят с гастролями по разным городам, выступают с гастролями перед солдатами. Развивать интерес к игре. </w:t>
            </w:r>
          </w:p>
        </w:tc>
      </w:tr>
      <w:tr w:rsidR="004D4F86" w:rsidTr="001E5FAD">
        <w:trPr>
          <w:trHeight w:val="113"/>
        </w:trPr>
        <w:tc>
          <w:tcPr>
            <w:tcW w:w="1560" w:type="dxa"/>
          </w:tcPr>
          <w:p w:rsidR="004D4F86" w:rsidRPr="00447245" w:rsidRDefault="004D4F86" w:rsidP="004D4F86">
            <w:pPr>
              <w:spacing w:after="0" w:line="20" w:lineRule="atLeast"/>
              <w:jc w:val="center"/>
              <w:rPr>
                <w:rFonts w:ascii="Times New Roman" w:hAnsi="Times New Roman"/>
                <w:b/>
                <w:sz w:val="20"/>
                <w:szCs w:val="20"/>
                <w:shd w:val="clear" w:color="auto" w:fill="FFFFFF"/>
              </w:rPr>
            </w:pPr>
            <w:r w:rsidRPr="00447245">
              <w:rPr>
                <w:rFonts w:ascii="Times New Roman" w:hAnsi="Times New Roman"/>
                <w:b/>
                <w:sz w:val="20"/>
                <w:szCs w:val="20"/>
                <w:shd w:val="clear" w:color="auto" w:fill="FFFFFF"/>
              </w:rPr>
              <w:t>Поликлиника</w:t>
            </w:r>
          </w:p>
        </w:tc>
        <w:tc>
          <w:tcPr>
            <w:tcW w:w="9214" w:type="dxa"/>
          </w:tcPr>
          <w:p w:rsidR="004D4F86" w:rsidRPr="00447245" w:rsidRDefault="004D4F86" w:rsidP="004D4F86">
            <w:pPr>
              <w:spacing w:after="0" w:line="20" w:lineRule="atLeast"/>
              <w:jc w:val="both"/>
              <w:rPr>
                <w:rFonts w:ascii="Times New Roman" w:hAnsi="Times New Roman"/>
                <w:sz w:val="20"/>
                <w:szCs w:val="20"/>
              </w:rPr>
            </w:pPr>
            <w:r w:rsidRPr="00447245">
              <w:rPr>
                <w:rFonts w:ascii="Times New Roman" w:hAnsi="Times New Roman"/>
                <w:sz w:val="20"/>
                <w:szCs w:val="20"/>
              </w:rPr>
              <w:t>Продолжать знакомить детей с кабинетом отоларинголога, с работой врача - окулиста и обязанностями медсестры. Дать детям понятие, что очки по рецепту можно заказать и купить в оптике. Воспитывать уважение к профессии врача</w:t>
            </w:r>
          </w:p>
        </w:tc>
      </w:tr>
    </w:tbl>
    <w:p w:rsidR="004D7A21" w:rsidRDefault="004D7A21" w:rsidP="004D7A21">
      <w:pPr>
        <w:widowControl w:val="0"/>
        <w:suppressAutoHyphens/>
        <w:autoSpaceDN w:val="0"/>
        <w:spacing w:after="0" w:line="240" w:lineRule="auto"/>
        <w:jc w:val="center"/>
        <w:textAlignment w:val="baseline"/>
        <w:rPr>
          <w:rFonts w:ascii="Times New Roman" w:eastAsia="Calibri" w:hAnsi="Times New Roman"/>
          <w:b/>
          <w:bCs/>
          <w:kern w:val="3"/>
          <w:sz w:val="28"/>
          <w:szCs w:val="28"/>
        </w:rPr>
      </w:pPr>
    </w:p>
    <w:p w:rsidR="004D7A21" w:rsidRDefault="004D7A21" w:rsidP="004D7A21">
      <w:pPr>
        <w:widowControl w:val="0"/>
        <w:suppressAutoHyphens/>
        <w:autoSpaceDN w:val="0"/>
        <w:spacing w:after="0" w:line="240" w:lineRule="auto"/>
        <w:jc w:val="center"/>
        <w:textAlignment w:val="baseline"/>
        <w:rPr>
          <w:rFonts w:ascii="Times New Roman" w:eastAsia="Calibri" w:hAnsi="Times New Roman"/>
          <w:b/>
          <w:bCs/>
          <w:kern w:val="3"/>
          <w:sz w:val="28"/>
          <w:szCs w:val="28"/>
        </w:rPr>
      </w:pPr>
    </w:p>
    <w:p w:rsidR="004D7A21" w:rsidRDefault="004D7A21" w:rsidP="004D7A21">
      <w:pPr>
        <w:widowControl w:val="0"/>
        <w:suppressAutoHyphens/>
        <w:autoSpaceDN w:val="0"/>
        <w:spacing w:after="0" w:line="240" w:lineRule="auto"/>
        <w:jc w:val="center"/>
        <w:textAlignment w:val="baseline"/>
        <w:rPr>
          <w:rFonts w:ascii="Times New Roman" w:eastAsia="Calibri" w:hAnsi="Times New Roman"/>
          <w:b/>
          <w:bCs/>
          <w:kern w:val="3"/>
          <w:sz w:val="28"/>
          <w:szCs w:val="28"/>
        </w:rPr>
      </w:pPr>
    </w:p>
    <w:p w:rsidR="004D7A21" w:rsidRDefault="004D7A21" w:rsidP="004D7A21">
      <w:pPr>
        <w:widowControl w:val="0"/>
        <w:suppressAutoHyphens/>
        <w:autoSpaceDN w:val="0"/>
        <w:spacing w:after="0" w:line="240" w:lineRule="auto"/>
        <w:jc w:val="center"/>
        <w:textAlignment w:val="baseline"/>
        <w:rPr>
          <w:rFonts w:ascii="Times New Roman" w:eastAsia="Calibri" w:hAnsi="Times New Roman"/>
          <w:i/>
          <w:iCs/>
          <w:kern w:val="3"/>
          <w:sz w:val="28"/>
          <w:szCs w:val="28"/>
        </w:rPr>
      </w:pPr>
      <w:r>
        <w:rPr>
          <w:rFonts w:ascii="Times New Roman" w:eastAsia="Calibri" w:hAnsi="Times New Roman"/>
          <w:b/>
          <w:bCs/>
          <w:kern w:val="3"/>
          <w:sz w:val="28"/>
          <w:szCs w:val="28"/>
        </w:rPr>
        <w:t>Режим дня старшей группы (5-6</w:t>
      </w:r>
      <w:r w:rsidRPr="004515F6">
        <w:rPr>
          <w:rFonts w:ascii="Times New Roman" w:eastAsia="Calibri" w:hAnsi="Times New Roman"/>
          <w:b/>
          <w:bCs/>
          <w:kern w:val="3"/>
          <w:sz w:val="28"/>
          <w:szCs w:val="28"/>
        </w:rPr>
        <w:t xml:space="preserve"> лет)</w:t>
      </w:r>
      <w:r w:rsidRPr="00485A5B">
        <w:rPr>
          <w:rFonts w:ascii="Times New Roman" w:eastAsia="Calibri" w:hAnsi="Times New Roman"/>
          <w:i/>
          <w:iCs/>
          <w:kern w:val="3"/>
          <w:sz w:val="28"/>
          <w:szCs w:val="28"/>
        </w:rPr>
        <w:t xml:space="preserve"> </w:t>
      </w:r>
    </w:p>
    <w:p w:rsidR="004D7A21" w:rsidRPr="004515F6" w:rsidRDefault="004D7A21" w:rsidP="004D7A21">
      <w:pPr>
        <w:widowControl w:val="0"/>
        <w:suppressAutoHyphens/>
        <w:autoSpaceDN w:val="0"/>
        <w:spacing w:after="0" w:line="240" w:lineRule="auto"/>
        <w:jc w:val="center"/>
        <w:textAlignment w:val="baseline"/>
        <w:rPr>
          <w:rFonts w:ascii="Times New Roman" w:eastAsia="Calibri" w:hAnsi="Times New Roman"/>
          <w:i/>
          <w:iCs/>
          <w:kern w:val="3"/>
          <w:sz w:val="28"/>
          <w:szCs w:val="28"/>
        </w:rPr>
      </w:pPr>
      <w:r w:rsidRPr="004515F6">
        <w:rPr>
          <w:rFonts w:ascii="Times New Roman" w:eastAsia="Calibri" w:hAnsi="Times New Roman"/>
          <w:i/>
          <w:iCs/>
          <w:kern w:val="3"/>
          <w:sz w:val="28"/>
          <w:szCs w:val="28"/>
        </w:rPr>
        <w:t>Холодный период года</w:t>
      </w:r>
    </w:p>
    <w:p w:rsidR="004D7A21" w:rsidRPr="004515F6" w:rsidRDefault="004D7A21" w:rsidP="004D7A21">
      <w:pPr>
        <w:widowControl w:val="0"/>
        <w:suppressAutoHyphens/>
        <w:autoSpaceDN w:val="0"/>
        <w:spacing w:after="0" w:line="240" w:lineRule="auto"/>
        <w:jc w:val="center"/>
        <w:textAlignment w:val="baseline"/>
        <w:rPr>
          <w:rFonts w:ascii="Times New Roman" w:eastAsia="Calibri" w:hAnsi="Times New Roman"/>
          <w:b/>
          <w:bCs/>
          <w:kern w:val="3"/>
          <w:sz w:val="28"/>
          <w:szCs w:val="28"/>
        </w:rPr>
      </w:pPr>
    </w:p>
    <w:p w:rsidR="004D7A21" w:rsidRPr="004D7A21" w:rsidRDefault="004D7A21" w:rsidP="004D7A21">
      <w:pPr>
        <w:spacing w:after="0"/>
        <w:ind w:firstLine="709"/>
        <w:jc w:val="both"/>
        <w:rPr>
          <w:rFonts w:ascii="Times New Roman" w:hAnsi="Times New Roman"/>
          <w:sz w:val="20"/>
          <w:szCs w:val="20"/>
        </w:rPr>
      </w:pPr>
    </w:p>
    <w:tbl>
      <w:tblPr>
        <w:tblStyle w:val="TableNormal"/>
        <w:tblpPr w:leftFromText="180" w:rightFromText="180" w:vertAnchor="text" w:horzAnchor="margin" w:tblpXSpec="center" w:tblpY="389"/>
        <w:tblW w:w="104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601"/>
        <w:gridCol w:w="1888"/>
      </w:tblGrid>
      <w:tr w:rsidR="004D7A21" w:rsidRPr="004D7A21" w:rsidTr="00F91B91">
        <w:trPr>
          <w:trHeight w:val="620"/>
        </w:trPr>
        <w:tc>
          <w:tcPr>
            <w:tcW w:w="8601" w:type="dxa"/>
          </w:tcPr>
          <w:p w:rsidR="004D7A21" w:rsidRPr="004D7A21" w:rsidRDefault="004D7A21" w:rsidP="00376B65">
            <w:pPr>
              <w:pStyle w:val="TableParagraph"/>
              <w:spacing w:line="305" w:lineRule="exact"/>
              <w:ind w:left="107"/>
              <w:jc w:val="center"/>
              <w:rPr>
                <w:sz w:val="20"/>
                <w:szCs w:val="20"/>
              </w:rPr>
            </w:pPr>
            <w:r w:rsidRPr="004D7A21">
              <w:rPr>
                <w:sz w:val="20"/>
                <w:szCs w:val="20"/>
              </w:rPr>
              <w:t>Режимные</w:t>
            </w:r>
            <w:r w:rsidRPr="004D7A21">
              <w:rPr>
                <w:spacing w:val="55"/>
                <w:sz w:val="20"/>
                <w:szCs w:val="20"/>
              </w:rPr>
              <w:t xml:space="preserve"> </w:t>
            </w:r>
            <w:r w:rsidRPr="004D7A21">
              <w:rPr>
                <w:spacing w:val="-2"/>
                <w:sz w:val="20"/>
                <w:szCs w:val="20"/>
              </w:rPr>
              <w:t>процессы</w:t>
            </w:r>
          </w:p>
        </w:tc>
        <w:tc>
          <w:tcPr>
            <w:tcW w:w="1888" w:type="dxa"/>
          </w:tcPr>
          <w:p w:rsidR="004D7A21" w:rsidRPr="00376B65" w:rsidRDefault="00376B65" w:rsidP="00376B65">
            <w:pPr>
              <w:pStyle w:val="TableParagraph"/>
              <w:spacing w:line="308" w:lineRule="exact"/>
              <w:ind w:right="398"/>
              <w:jc w:val="both"/>
              <w:rPr>
                <w:sz w:val="20"/>
                <w:szCs w:val="20"/>
                <w:lang w:val="ru-RU"/>
              </w:rPr>
            </w:pPr>
            <w:r>
              <w:rPr>
                <w:sz w:val="20"/>
                <w:szCs w:val="20"/>
                <w:lang w:val="ru-RU"/>
              </w:rPr>
              <w:t xml:space="preserve">       </w:t>
            </w:r>
            <w:r>
              <w:rPr>
                <w:sz w:val="20"/>
                <w:szCs w:val="20"/>
              </w:rPr>
              <w:t>5-</w:t>
            </w:r>
            <w:r>
              <w:rPr>
                <w:sz w:val="20"/>
                <w:szCs w:val="20"/>
                <w:lang w:val="ru-RU"/>
              </w:rPr>
              <w:t>6 лет</w:t>
            </w:r>
          </w:p>
        </w:tc>
      </w:tr>
      <w:tr w:rsidR="004D7A21" w:rsidRPr="004D7A21" w:rsidTr="00376B65">
        <w:trPr>
          <w:trHeight w:val="1059"/>
        </w:trPr>
        <w:tc>
          <w:tcPr>
            <w:tcW w:w="8601" w:type="dxa"/>
          </w:tcPr>
          <w:p w:rsidR="004D7A21" w:rsidRPr="004D7A21" w:rsidRDefault="004D7A21" w:rsidP="00F91B91">
            <w:pPr>
              <w:pStyle w:val="TableParagraph"/>
              <w:spacing w:line="301" w:lineRule="exact"/>
              <w:ind w:left="107"/>
              <w:jc w:val="both"/>
              <w:rPr>
                <w:sz w:val="20"/>
                <w:szCs w:val="20"/>
                <w:lang w:val="ru-RU"/>
              </w:rPr>
            </w:pPr>
            <w:r w:rsidRPr="004D7A21">
              <w:rPr>
                <w:sz w:val="20"/>
                <w:szCs w:val="20"/>
                <w:lang w:val="ru-RU"/>
              </w:rPr>
              <w:t>Прием</w:t>
            </w:r>
            <w:r w:rsidRPr="004D7A21">
              <w:rPr>
                <w:spacing w:val="57"/>
                <w:sz w:val="20"/>
                <w:szCs w:val="20"/>
                <w:lang w:val="ru-RU"/>
              </w:rPr>
              <w:t xml:space="preserve"> </w:t>
            </w:r>
            <w:r w:rsidRPr="004D7A21">
              <w:rPr>
                <w:spacing w:val="-2"/>
                <w:sz w:val="20"/>
                <w:szCs w:val="20"/>
                <w:lang w:val="ru-RU"/>
              </w:rPr>
              <w:t>детей.</w:t>
            </w:r>
          </w:p>
          <w:p w:rsidR="004D7A21" w:rsidRPr="004D7A21" w:rsidRDefault="004D7A21" w:rsidP="00F91B91">
            <w:pPr>
              <w:pStyle w:val="TableParagraph"/>
              <w:spacing w:before="1"/>
              <w:ind w:left="107"/>
              <w:jc w:val="both"/>
              <w:rPr>
                <w:sz w:val="20"/>
                <w:szCs w:val="20"/>
                <w:lang w:val="ru-RU"/>
              </w:rPr>
            </w:pPr>
            <w:r w:rsidRPr="004D7A21">
              <w:rPr>
                <w:sz w:val="20"/>
                <w:szCs w:val="20"/>
                <w:lang w:val="ru-RU"/>
              </w:rPr>
              <w:t>Игровая</w:t>
            </w:r>
            <w:r w:rsidRPr="004D7A21">
              <w:rPr>
                <w:spacing w:val="50"/>
                <w:sz w:val="20"/>
                <w:szCs w:val="20"/>
                <w:lang w:val="ru-RU"/>
              </w:rPr>
              <w:t xml:space="preserve"> </w:t>
            </w:r>
            <w:r w:rsidRPr="004D7A21">
              <w:rPr>
                <w:sz w:val="20"/>
                <w:szCs w:val="20"/>
                <w:lang w:val="ru-RU"/>
              </w:rPr>
              <w:t>самостоятельная</w:t>
            </w:r>
            <w:r w:rsidRPr="004D7A21">
              <w:rPr>
                <w:spacing w:val="50"/>
                <w:sz w:val="20"/>
                <w:szCs w:val="20"/>
                <w:lang w:val="ru-RU"/>
              </w:rPr>
              <w:t xml:space="preserve"> </w:t>
            </w:r>
            <w:r w:rsidRPr="004D7A21">
              <w:rPr>
                <w:spacing w:val="-2"/>
                <w:sz w:val="20"/>
                <w:szCs w:val="20"/>
                <w:lang w:val="ru-RU"/>
              </w:rPr>
              <w:t>деятельность.</w:t>
            </w:r>
          </w:p>
          <w:p w:rsidR="004D7A21" w:rsidRPr="004D7A21" w:rsidRDefault="004D7A21" w:rsidP="00F91B91">
            <w:pPr>
              <w:pStyle w:val="TableParagraph"/>
              <w:spacing w:before="4" w:line="237" w:lineRule="auto"/>
              <w:ind w:left="107"/>
              <w:jc w:val="both"/>
              <w:rPr>
                <w:sz w:val="20"/>
                <w:szCs w:val="20"/>
                <w:lang w:val="ru-RU"/>
              </w:rPr>
            </w:pPr>
            <w:r w:rsidRPr="004D7A21">
              <w:rPr>
                <w:sz w:val="20"/>
                <w:szCs w:val="20"/>
                <w:lang w:val="ru-RU"/>
              </w:rPr>
              <w:t>Индивидуальная</w:t>
            </w:r>
            <w:r w:rsidRPr="004D7A21">
              <w:rPr>
                <w:spacing w:val="40"/>
                <w:sz w:val="20"/>
                <w:szCs w:val="20"/>
                <w:lang w:val="ru-RU"/>
              </w:rPr>
              <w:t xml:space="preserve"> </w:t>
            </w:r>
            <w:r w:rsidRPr="004D7A21">
              <w:rPr>
                <w:sz w:val="20"/>
                <w:szCs w:val="20"/>
                <w:lang w:val="ru-RU"/>
              </w:rPr>
              <w:t>работа</w:t>
            </w:r>
            <w:r w:rsidRPr="004D7A21">
              <w:rPr>
                <w:spacing w:val="-7"/>
                <w:sz w:val="20"/>
                <w:szCs w:val="20"/>
                <w:lang w:val="ru-RU"/>
              </w:rPr>
              <w:t xml:space="preserve"> </w:t>
            </w:r>
            <w:r w:rsidRPr="004D7A21">
              <w:rPr>
                <w:sz w:val="20"/>
                <w:szCs w:val="20"/>
                <w:lang w:val="ru-RU"/>
              </w:rPr>
              <w:t>с</w:t>
            </w:r>
            <w:r w:rsidRPr="004D7A21">
              <w:rPr>
                <w:spacing w:val="-7"/>
                <w:sz w:val="20"/>
                <w:szCs w:val="20"/>
                <w:lang w:val="ru-RU"/>
              </w:rPr>
              <w:t xml:space="preserve"> </w:t>
            </w:r>
            <w:r w:rsidRPr="004D7A21">
              <w:rPr>
                <w:sz w:val="20"/>
                <w:szCs w:val="20"/>
                <w:lang w:val="ru-RU"/>
              </w:rPr>
              <w:t>детьми.</w:t>
            </w:r>
            <w:r w:rsidRPr="004D7A21">
              <w:rPr>
                <w:spacing w:val="-7"/>
                <w:sz w:val="20"/>
                <w:szCs w:val="20"/>
                <w:lang w:val="ru-RU"/>
              </w:rPr>
              <w:t xml:space="preserve"> </w:t>
            </w:r>
            <w:r w:rsidRPr="004D7A21">
              <w:rPr>
                <w:sz w:val="20"/>
                <w:szCs w:val="20"/>
                <w:lang w:val="ru-RU"/>
              </w:rPr>
              <w:t>Художественно-речевая,</w:t>
            </w:r>
            <w:r w:rsidRPr="004D7A21">
              <w:rPr>
                <w:spacing w:val="-7"/>
                <w:sz w:val="20"/>
                <w:szCs w:val="20"/>
                <w:lang w:val="ru-RU"/>
              </w:rPr>
              <w:t xml:space="preserve"> </w:t>
            </w:r>
            <w:r w:rsidRPr="004D7A21">
              <w:rPr>
                <w:sz w:val="20"/>
                <w:szCs w:val="20"/>
                <w:lang w:val="ru-RU"/>
              </w:rPr>
              <w:t xml:space="preserve">трудовая </w:t>
            </w:r>
            <w:r w:rsidRPr="004D7A21">
              <w:rPr>
                <w:spacing w:val="-2"/>
                <w:sz w:val="20"/>
                <w:szCs w:val="20"/>
                <w:lang w:val="ru-RU"/>
              </w:rPr>
              <w:t>деятельность</w:t>
            </w:r>
          </w:p>
          <w:p w:rsidR="004D7A21" w:rsidRPr="004D7A21" w:rsidRDefault="004D7A21" w:rsidP="00F91B91">
            <w:pPr>
              <w:pStyle w:val="TableParagraph"/>
              <w:spacing w:before="1" w:line="299" w:lineRule="exact"/>
              <w:ind w:left="107"/>
              <w:jc w:val="both"/>
              <w:rPr>
                <w:sz w:val="20"/>
                <w:szCs w:val="20"/>
              </w:rPr>
            </w:pPr>
            <w:r w:rsidRPr="004D7A21">
              <w:rPr>
                <w:sz w:val="20"/>
                <w:szCs w:val="20"/>
              </w:rPr>
              <w:t>Подготовка</w:t>
            </w:r>
            <w:r w:rsidRPr="004D7A21">
              <w:rPr>
                <w:spacing w:val="53"/>
                <w:sz w:val="20"/>
                <w:szCs w:val="20"/>
              </w:rPr>
              <w:t xml:space="preserve"> </w:t>
            </w:r>
            <w:r w:rsidRPr="004D7A21">
              <w:rPr>
                <w:sz w:val="20"/>
                <w:szCs w:val="20"/>
              </w:rPr>
              <w:t>к</w:t>
            </w:r>
            <w:r w:rsidRPr="004D7A21">
              <w:rPr>
                <w:spacing w:val="-7"/>
                <w:sz w:val="20"/>
                <w:szCs w:val="20"/>
              </w:rPr>
              <w:t xml:space="preserve"> </w:t>
            </w:r>
            <w:r w:rsidRPr="004D7A21">
              <w:rPr>
                <w:sz w:val="20"/>
                <w:szCs w:val="20"/>
              </w:rPr>
              <w:t>утренней</w:t>
            </w:r>
            <w:r w:rsidRPr="004D7A21">
              <w:rPr>
                <w:spacing w:val="55"/>
                <w:sz w:val="20"/>
                <w:szCs w:val="20"/>
              </w:rPr>
              <w:t xml:space="preserve"> </w:t>
            </w:r>
            <w:r w:rsidRPr="004D7A21">
              <w:rPr>
                <w:spacing w:val="-2"/>
                <w:sz w:val="20"/>
                <w:szCs w:val="20"/>
              </w:rPr>
              <w:t>гимнастике</w:t>
            </w:r>
          </w:p>
        </w:tc>
        <w:tc>
          <w:tcPr>
            <w:tcW w:w="1888" w:type="dxa"/>
            <w:vAlign w:val="center"/>
          </w:tcPr>
          <w:p w:rsidR="004D7A21" w:rsidRPr="004D7A21" w:rsidRDefault="004D7A21" w:rsidP="00376B65">
            <w:pPr>
              <w:pStyle w:val="TableParagraph"/>
              <w:spacing w:before="3"/>
              <w:jc w:val="center"/>
              <w:rPr>
                <w:sz w:val="20"/>
                <w:szCs w:val="20"/>
              </w:rPr>
            </w:pPr>
          </w:p>
          <w:p w:rsidR="004D7A21" w:rsidRPr="004D7A21" w:rsidRDefault="004D7A21" w:rsidP="00376B65">
            <w:pPr>
              <w:pStyle w:val="TableParagraph"/>
              <w:ind w:left="106"/>
              <w:jc w:val="center"/>
              <w:rPr>
                <w:sz w:val="20"/>
                <w:szCs w:val="20"/>
              </w:rPr>
            </w:pPr>
            <w:r w:rsidRPr="004D7A21">
              <w:rPr>
                <w:sz w:val="20"/>
                <w:szCs w:val="20"/>
              </w:rPr>
              <w:t>8.00 –</w:t>
            </w:r>
            <w:r w:rsidRPr="004D7A21">
              <w:rPr>
                <w:spacing w:val="-4"/>
                <w:sz w:val="20"/>
                <w:szCs w:val="20"/>
              </w:rPr>
              <w:t xml:space="preserve"> 8.50</w:t>
            </w:r>
          </w:p>
        </w:tc>
      </w:tr>
      <w:tr w:rsidR="004D7A21" w:rsidRPr="004D7A21" w:rsidTr="00376B65">
        <w:trPr>
          <w:trHeight w:val="393"/>
        </w:trPr>
        <w:tc>
          <w:tcPr>
            <w:tcW w:w="8601" w:type="dxa"/>
          </w:tcPr>
          <w:p w:rsidR="004D7A21" w:rsidRPr="004D7A21" w:rsidRDefault="004D7A21" w:rsidP="00F91B91">
            <w:pPr>
              <w:pStyle w:val="TableParagraph"/>
              <w:spacing w:line="301" w:lineRule="exact"/>
              <w:ind w:left="107"/>
              <w:jc w:val="both"/>
              <w:rPr>
                <w:sz w:val="20"/>
                <w:szCs w:val="20"/>
              </w:rPr>
            </w:pPr>
            <w:r w:rsidRPr="004D7A21">
              <w:rPr>
                <w:sz w:val="20"/>
                <w:szCs w:val="20"/>
              </w:rPr>
              <w:t>Утренняя</w:t>
            </w:r>
            <w:r w:rsidRPr="004D7A21">
              <w:rPr>
                <w:spacing w:val="56"/>
                <w:sz w:val="20"/>
                <w:szCs w:val="20"/>
              </w:rPr>
              <w:t xml:space="preserve"> </w:t>
            </w:r>
            <w:r w:rsidRPr="004D7A21">
              <w:rPr>
                <w:spacing w:val="-2"/>
                <w:sz w:val="20"/>
                <w:szCs w:val="20"/>
              </w:rPr>
              <w:t>гимнастика</w:t>
            </w:r>
          </w:p>
        </w:tc>
        <w:tc>
          <w:tcPr>
            <w:tcW w:w="1888" w:type="dxa"/>
            <w:vAlign w:val="center"/>
          </w:tcPr>
          <w:p w:rsidR="004D7A21" w:rsidRPr="004D7A21" w:rsidRDefault="004D7A21" w:rsidP="00376B65">
            <w:pPr>
              <w:pStyle w:val="TableParagraph"/>
              <w:spacing w:line="301" w:lineRule="exact"/>
              <w:ind w:left="106"/>
              <w:jc w:val="center"/>
              <w:rPr>
                <w:sz w:val="20"/>
                <w:szCs w:val="20"/>
              </w:rPr>
            </w:pPr>
            <w:r w:rsidRPr="004D7A21">
              <w:rPr>
                <w:sz w:val="20"/>
                <w:szCs w:val="20"/>
              </w:rPr>
              <w:t>8.20 –</w:t>
            </w:r>
            <w:r w:rsidRPr="004D7A21">
              <w:rPr>
                <w:spacing w:val="-4"/>
                <w:sz w:val="20"/>
                <w:szCs w:val="20"/>
              </w:rPr>
              <w:t xml:space="preserve"> 8.30</w:t>
            </w:r>
          </w:p>
        </w:tc>
      </w:tr>
      <w:tr w:rsidR="004D7A21" w:rsidRPr="004D7A21" w:rsidTr="00376B65">
        <w:trPr>
          <w:trHeight w:val="620"/>
        </w:trPr>
        <w:tc>
          <w:tcPr>
            <w:tcW w:w="8601" w:type="dxa"/>
          </w:tcPr>
          <w:p w:rsidR="004D7A21" w:rsidRPr="004D7A21" w:rsidRDefault="004D7A21" w:rsidP="00F91B91">
            <w:pPr>
              <w:pStyle w:val="TableParagraph"/>
              <w:spacing w:line="308" w:lineRule="exact"/>
              <w:ind w:left="107"/>
              <w:jc w:val="both"/>
              <w:rPr>
                <w:sz w:val="20"/>
                <w:szCs w:val="20"/>
                <w:lang w:val="ru-RU"/>
              </w:rPr>
            </w:pPr>
            <w:r w:rsidRPr="004D7A21">
              <w:rPr>
                <w:sz w:val="20"/>
                <w:szCs w:val="20"/>
                <w:lang w:val="ru-RU"/>
              </w:rPr>
              <w:t>Подготовка</w:t>
            </w:r>
            <w:r w:rsidRPr="004D7A21">
              <w:rPr>
                <w:spacing w:val="40"/>
                <w:sz w:val="20"/>
                <w:szCs w:val="20"/>
                <w:lang w:val="ru-RU"/>
              </w:rPr>
              <w:t xml:space="preserve"> </w:t>
            </w:r>
            <w:r w:rsidRPr="004D7A21">
              <w:rPr>
                <w:sz w:val="20"/>
                <w:szCs w:val="20"/>
                <w:lang w:val="ru-RU"/>
              </w:rPr>
              <w:t>к</w:t>
            </w:r>
            <w:r w:rsidRPr="004D7A21">
              <w:rPr>
                <w:spacing w:val="40"/>
                <w:sz w:val="20"/>
                <w:szCs w:val="20"/>
                <w:lang w:val="ru-RU"/>
              </w:rPr>
              <w:t xml:space="preserve"> </w:t>
            </w:r>
            <w:r w:rsidRPr="004D7A21">
              <w:rPr>
                <w:sz w:val="20"/>
                <w:szCs w:val="20"/>
                <w:lang w:val="ru-RU"/>
              </w:rPr>
              <w:t>завтраку.</w:t>
            </w:r>
            <w:r w:rsidRPr="004D7A21">
              <w:rPr>
                <w:spacing w:val="-6"/>
                <w:sz w:val="20"/>
                <w:szCs w:val="20"/>
                <w:lang w:val="ru-RU"/>
              </w:rPr>
              <w:t xml:space="preserve"> </w:t>
            </w:r>
            <w:r w:rsidRPr="004D7A21">
              <w:rPr>
                <w:sz w:val="20"/>
                <w:szCs w:val="20"/>
                <w:lang w:val="ru-RU"/>
              </w:rPr>
              <w:t>Самостоятельные</w:t>
            </w:r>
            <w:r w:rsidRPr="004D7A21">
              <w:rPr>
                <w:spacing w:val="-6"/>
                <w:sz w:val="20"/>
                <w:szCs w:val="20"/>
                <w:lang w:val="ru-RU"/>
              </w:rPr>
              <w:t xml:space="preserve"> </w:t>
            </w:r>
            <w:r w:rsidRPr="004D7A21">
              <w:rPr>
                <w:sz w:val="20"/>
                <w:szCs w:val="20"/>
                <w:lang w:val="ru-RU"/>
              </w:rPr>
              <w:t>гигиенические</w:t>
            </w:r>
            <w:r w:rsidRPr="004D7A21">
              <w:rPr>
                <w:spacing w:val="40"/>
                <w:sz w:val="20"/>
                <w:szCs w:val="20"/>
                <w:lang w:val="ru-RU"/>
              </w:rPr>
              <w:t xml:space="preserve"> </w:t>
            </w:r>
            <w:r w:rsidRPr="004D7A21">
              <w:rPr>
                <w:sz w:val="20"/>
                <w:szCs w:val="20"/>
                <w:lang w:val="ru-RU"/>
              </w:rPr>
              <w:t xml:space="preserve">процедуры, </w:t>
            </w:r>
            <w:r w:rsidRPr="004D7A21">
              <w:rPr>
                <w:spacing w:val="-2"/>
                <w:sz w:val="20"/>
                <w:szCs w:val="20"/>
                <w:lang w:val="ru-RU"/>
              </w:rPr>
              <w:t>дежурство</w:t>
            </w:r>
          </w:p>
        </w:tc>
        <w:tc>
          <w:tcPr>
            <w:tcW w:w="1888" w:type="dxa"/>
            <w:vAlign w:val="center"/>
          </w:tcPr>
          <w:p w:rsidR="004D7A21" w:rsidRPr="004D7A21" w:rsidRDefault="004D7A21" w:rsidP="00376B65">
            <w:pPr>
              <w:pStyle w:val="TableParagraph"/>
              <w:spacing w:line="305" w:lineRule="exact"/>
              <w:ind w:left="106"/>
              <w:jc w:val="center"/>
              <w:rPr>
                <w:sz w:val="20"/>
                <w:szCs w:val="20"/>
              </w:rPr>
            </w:pPr>
            <w:r w:rsidRPr="004D7A21">
              <w:rPr>
                <w:sz w:val="20"/>
                <w:szCs w:val="20"/>
              </w:rPr>
              <w:t>8.30 –</w:t>
            </w:r>
            <w:r w:rsidRPr="004D7A21">
              <w:rPr>
                <w:spacing w:val="-4"/>
                <w:sz w:val="20"/>
                <w:szCs w:val="20"/>
              </w:rPr>
              <w:t xml:space="preserve"> 8.35</w:t>
            </w:r>
          </w:p>
        </w:tc>
      </w:tr>
      <w:tr w:rsidR="004D7A21" w:rsidRPr="004D7A21" w:rsidTr="00376B65">
        <w:trPr>
          <w:trHeight w:val="309"/>
        </w:trPr>
        <w:tc>
          <w:tcPr>
            <w:tcW w:w="8601" w:type="dxa"/>
          </w:tcPr>
          <w:p w:rsidR="004D7A21" w:rsidRPr="004D7A21" w:rsidRDefault="004D7A21" w:rsidP="00F91B91">
            <w:pPr>
              <w:pStyle w:val="TableParagraph"/>
              <w:spacing w:line="289" w:lineRule="exact"/>
              <w:ind w:left="107"/>
              <w:jc w:val="both"/>
              <w:rPr>
                <w:sz w:val="20"/>
                <w:szCs w:val="20"/>
              </w:rPr>
            </w:pPr>
            <w:r w:rsidRPr="004D7A21">
              <w:rPr>
                <w:spacing w:val="-2"/>
                <w:sz w:val="20"/>
                <w:szCs w:val="20"/>
              </w:rPr>
              <w:t>Завтрак</w:t>
            </w:r>
          </w:p>
        </w:tc>
        <w:tc>
          <w:tcPr>
            <w:tcW w:w="1888" w:type="dxa"/>
            <w:vAlign w:val="center"/>
          </w:tcPr>
          <w:p w:rsidR="004D7A21" w:rsidRPr="004D7A21" w:rsidRDefault="004D7A21" w:rsidP="00376B65">
            <w:pPr>
              <w:pStyle w:val="TableParagraph"/>
              <w:spacing w:line="289" w:lineRule="exact"/>
              <w:ind w:left="106"/>
              <w:jc w:val="center"/>
              <w:rPr>
                <w:sz w:val="20"/>
                <w:szCs w:val="20"/>
              </w:rPr>
            </w:pPr>
            <w:r w:rsidRPr="004D7A21">
              <w:rPr>
                <w:sz w:val="20"/>
                <w:szCs w:val="20"/>
              </w:rPr>
              <w:t>8.35 –</w:t>
            </w:r>
            <w:r w:rsidRPr="004D7A21">
              <w:rPr>
                <w:spacing w:val="-4"/>
                <w:sz w:val="20"/>
                <w:szCs w:val="20"/>
              </w:rPr>
              <w:t xml:space="preserve"> 8.50</w:t>
            </w:r>
          </w:p>
        </w:tc>
      </w:tr>
      <w:tr w:rsidR="004D7A21" w:rsidRPr="004D7A21" w:rsidTr="00376B65">
        <w:trPr>
          <w:trHeight w:val="309"/>
        </w:trPr>
        <w:tc>
          <w:tcPr>
            <w:tcW w:w="8601" w:type="dxa"/>
          </w:tcPr>
          <w:p w:rsidR="004D7A21" w:rsidRPr="004D7A21" w:rsidRDefault="004D7A21" w:rsidP="00F91B91">
            <w:pPr>
              <w:pStyle w:val="TableParagraph"/>
              <w:tabs>
                <w:tab w:val="left" w:pos="3892"/>
                <w:tab w:val="left" w:pos="7699"/>
              </w:tabs>
              <w:spacing w:line="290" w:lineRule="exact"/>
              <w:ind w:left="107" w:right="-159"/>
              <w:jc w:val="both"/>
              <w:rPr>
                <w:sz w:val="20"/>
                <w:szCs w:val="20"/>
                <w:lang w:val="ru-RU"/>
              </w:rPr>
            </w:pPr>
            <w:r w:rsidRPr="004D7A21">
              <w:rPr>
                <w:sz w:val="20"/>
                <w:szCs w:val="20"/>
                <w:lang w:val="ru-RU"/>
              </w:rPr>
              <w:t>Подготовка</w:t>
            </w:r>
            <w:r w:rsidRPr="004D7A21">
              <w:rPr>
                <w:spacing w:val="59"/>
                <w:sz w:val="20"/>
                <w:szCs w:val="20"/>
                <w:lang w:val="ru-RU"/>
              </w:rPr>
              <w:t xml:space="preserve"> </w:t>
            </w:r>
            <w:r w:rsidRPr="004D7A21">
              <w:rPr>
                <w:sz w:val="20"/>
                <w:szCs w:val="20"/>
                <w:lang w:val="ru-RU"/>
              </w:rPr>
              <w:t>к</w:t>
            </w:r>
            <w:r w:rsidRPr="004D7A21">
              <w:rPr>
                <w:spacing w:val="59"/>
                <w:sz w:val="20"/>
                <w:szCs w:val="20"/>
                <w:lang w:val="ru-RU"/>
              </w:rPr>
              <w:t xml:space="preserve"> </w:t>
            </w:r>
            <w:r w:rsidRPr="004D7A21">
              <w:rPr>
                <w:spacing w:val="-2"/>
                <w:sz w:val="20"/>
                <w:szCs w:val="20"/>
                <w:lang w:val="ru-RU"/>
              </w:rPr>
              <w:t>организованной</w:t>
            </w:r>
            <w:r w:rsidR="00376B65">
              <w:rPr>
                <w:sz w:val="20"/>
                <w:szCs w:val="20"/>
                <w:lang w:val="ru-RU"/>
              </w:rPr>
              <w:t xml:space="preserve"> </w:t>
            </w:r>
            <w:r w:rsidRPr="004D7A21">
              <w:rPr>
                <w:sz w:val="20"/>
                <w:szCs w:val="20"/>
                <w:lang w:val="ru-RU"/>
              </w:rPr>
              <w:t>образовательной</w:t>
            </w:r>
            <w:r w:rsidRPr="004D7A21">
              <w:rPr>
                <w:spacing w:val="44"/>
                <w:sz w:val="20"/>
                <w:szCs w:val="20"/>
                <w:lang w:val="ru-RU"/>
              </w:rPr>
              <w:t xml:space="preserve"> </w:t>
            </w:r>
            <w:r w:rsidRPr="004D7A21">
              <w:rPr>
                <w:spacing w:val="-2"/>
                <w:sz w:val="20"/>
                <w:szCs w:val="20"/>
                <w:lang w:val="ru-RU"/>
              </w:rPr>
              <w:t>деятельности</w:t>
            </w:r>
            <w:r w:rsidRPr="004D7A21">
              <w:rPr>
                <w:sz w:val="20"/>
                <w:szCs w:val="20"/>
                <w:lang w:val="ru-RU"/>
              </w:rPr>
              <w:tab/>
            </w:r>
          </w:p>
        </w:tc>
        <w:tc>
          <w:tcPr>
            <w:tcW w:w="1888" w:type="dxa"/>
            <w:vAlign w:val="center"/>
          </w:tcPr>
          <w:p w:rsidR="004D7A21" w:rsidRPr="004D7A21" w:rsidRDefault="004D7A21" w:rsidP="00376B65">
            <w:pPr>
              <w:pStyle w:val="TableParagraph"/>
              <w:spacing w:line="290" w:lineRule="exact"/>
              <w:ind w:left="133"/>
              <w:jc w:val="center"/>
              <w:rPr>
                <w:sz w:val="20"/>
                <w:szCs w:val="20"/>
              </w:rPr>
            </w:pPr>
            <w:r w:rsidRPr="004D7A21">
              <w:rPr>
                <w:sz w:val="20"/>
                <w:szCs w:val="20"/>
              </w:rPr>
              <w:t>8.50</w:t>
            </w:r>
            <w:r w:rsidRPr="004D7A21">
              <w:rPr>
                <w:spacing w:val="-4"/>
                <w:sz w:val="20"/>
                <w:szCs w:val="20"/>
              </w:rPr>
              <w:t xml:space="preserve"> </w:t>
            </w:r>
            <w:r w:rsidRPr="004D7A21">
              <w:rPr>
                <w:sz w:val="20"/>
                <w:szCs w:val="20"/>
              </w:rPr>
              <w:t>-</w:t>
            </w:r>
            <w:r w:rsidRPr="004D7A21">
              <w:rPr>
                <w:spacing w:val="2"/>
                <w:sz w:val="20"/>
                <w:szCs w:val="20"/>
              </w:rPr>
              <w:t xml:space="preserve"> </w:t>
            </w:r>
            <w:r w:rsidRPr="004D7A21">
              <w:rPr>
                <w:spacing w:val="-5"/>
                <w:sz w:val="20"/>
                <w:szCs w:val="20"/>
              </w:rPr>
              <w:t>9.</w:t>
            </w:r>
            <w:r w:rsidRPr="004D7A21">
              <w:rPr>
                <w:sz w:val="20"/>
                <w:szCs w:val="20"/>
              </w:rPr>
              <w:t>00</w:t>
            </w:r>
          </w:p>
        </w:tc>
      </w:tr>
      <w:tr w:rsidR="004D7A21" w:rsidRPr="004D7A21" w:rsidTr="00376B65">
        <w:trPr>
          <w:trHeight w:val="620"/>
        </w:trPr>
        <w:tc>
          <w:tcPr>
            <w:tcW w:w="8601" w:type="dxa"/>
          </w:tcPr>
          <w:p w:rsidR="004D7A21" w:rsidRPr="004D7A21" w:rsidRDefault="004D7A21" w:rsidP="00F91B91">
            <w:pPr>
              <w:pStyle w:val="TableParagraph"/>
              <w:tabs>
                <w:tab w:val="left" w:pos="2180"/>
              </w:tabs>
              <w:spacing w:line="305" w:lineRule="exact"/>
              <w:ind w:left="107"/>
              <w:jc w:val="both"/>
              <w:rPr>
                <w:sz w:val="20"/>
                <w:szCs w:val="20"/>
              </w:rPr>
            </w:pPr>
            <w:r w:rsidRPr="004D7A21">
              <w:rPr>
                <w:spacing w:val="-2"/>
                <w:sz w:val="20"/>
                <w:szCs w:val="20"/>
              </w:rPr>
              <w:t>Организованная</w:t>
            </w:r>
            <w:r w:rsidR="00376B65">
              <w:rPr>
                <w:sz w:val="20"/>
                <w:szCs w:val="20"/>
                <w:lang w:val="ru-RU"/>
              </w:rPr>
              <w:t xml:space="preserve"> </w:t>
            </w:r>
            <w:r w:rsidRPr="004D7A21">
              <w:rPr>
                <w:sz w:val="20"/>
                <w:szCs w:val="20"/>
              </w:rPr>
              <w:t>образовательная</w:t>
            </w:r>
            <w:r w:rsidRPr="004D7A21">
              <w:rPr>
                <w:spacing w:val="40"/>
                <w:sz w:val="20"/>
                <w:szCs w:val="20"/>
              </w:rPr>
              <w:t xml:space="preserve"> </w:t>
            </w:r>
            <w:r w:rsidRPr="004D7A21">
              <w:rPr>
                <w:spacing w:val="-2"/>
                <w:sz w:val="20"/>
                <w:szCs w:val="20"/>
              </w:rPr>
              <w:t>деятельность</w:t>
            </w:r>
          </w:p>
        </w:tc>
        <w:tc>
          <w:tcPr>
            <w:tcW w:w="1888" w:type="dxa"/>
            <w:vAlign w:val="center"/>
          </w:tcPr>
          <w:p w:rsidR="004D7A21" w:rsidRPr="004D7A21" w:rsidRDefault="004D7A21" w:rsidP="00376B65">
            <w:pPr>
              <w:pStyle w:val="TableParagraph"/>
              <w:spacing w:line="303" w:lineRule="exact"/>
              <w:ind w:left="106"/>
              <w:jc w:val="center"/>
              <w:rPr>
                <w:sz w:val="20"/>
                <w:szCs w:val="20"/>
              </w:rPr>
            </w:pPr>
            <w:r w:rsidRPr="004D7A21">
              <w:rPr>
                <w:sz w:val="20"/>
                <w:szCs w:val="20"/>
              </w:rPr>
              <w:t xml:space="preserve">9.00 </w:t>
            </w:r>
            <w:r w:rsidRPr="004D7A21">
              <w:rPr>
                <w:spacing w:val="-10"/>
                <w:sz w:val="20"/>
                <w:szCs w:val="20"/>
              </w:rPr>
              <w:t>–</w:t>
            </w:r>
            <w:r w:rsidRPr="004D7A21">
              <w:rPr>
                <w:spacing w:val="-2"/>
                <w:sz w:val="20"/>
                <w:szCs w:val="20"/>
              </w:rPr>
              <w:t>10.35</w:t>
            </w:r>
          </w:p>
        </w:tc>
      </w:tr>
      <w:tr w:rsidR="004D7A21" w:rsidRPr="004D7A21" w:rsidTr="00376B65">
        <w:trPr>
          <w:trHeight w:val="620"/>
        </w:trPr>
        <w:tc>
          <w:tcPr>
            <w:tcW w:w="8601" w:type="dxa"/>
          </w:tcPr>
          <w:p w:rsidR="004D7A21" w:rsidRPr="004D7A21" w:rsidRDefault="004D7A21" w:rsidP="00F91B91">
            <w:pPr>
              <w:pStyle w:val="TableParagraph"/>
              <w:tabs>
                <w:tab w:val="left" w:pos="1652"/>
              </w:tabs>
              <w:spacing w:line="301" w:lineRule="exact"/>
              <w:ind w:left="107"/>
              <w:jc w:val="both"/>
              <w:rPr>
                <w:sz w:val="20"/>
                <w:szCs w:val="20"/>
                <w:lang w:val="ru-RU"/>
              </w:rPr>
            </w:pPr>
            <w:r w:rsidRPr="004D7A21">
              <w:rPr>
                <w:spacing w:val="-2"/>
                <w:sz w:val="20"/>
                <w:szCs w:val="20"/>
                <w:lang w:val="ru-RU"/>
              </w:rPr>
              <w:t>Подготовка</w:t>
            </w:r>
            <w:r w:rsidR="00376B65">
              <w:rPr>
                <w:sz w:val="20"/>
                <w:szCs w:val="20"/>
                <w:lang w:val="ru-RU"/>
              </w:rPr>
              <w:t xml:space="preserve"> </w:t>
            </w:r>
            <w:r w:rsidRPr="004D7A21">
              <w:rPr>
                <w:sz w:val="20"/>
                <w:szCs w:val="20"/>
                <w:lang w:val="ru-RU"/>
              </w:rPr>
              <w:t>к</w:t>
            </w:r>
            <w:r w:rsidRPr="004D7A21">
              <w:rPr>
                <w:spacing w:val="-9"/>
                <w:sz w:val="20"/>
                <w:szCs w:val="20"/>
                <w:lang w:val="ru-RU"/>
              </w:rPr>
              <w:t xml:space="preserve"> </w:t>
            </w:r>
            <w:r w:rsidRPr="004D7A21">
              <w:rPr>
                <w:sz w:val="20"/>
                <w:szCs w:val="20"/>
                <w:lang w:val="ru-RU"/>
              </w:rPr>
              <w:t>прогулке.</w:t>
            </w:r>
            <w:r w:rsidRPr="004D7A21">
              <w:rPr>
                <w:spacing w:val="-8"/>
                <w:sz w:val="20"/>
                <w:szCs w:val="20"/>
                <w:lang w:val="ru-RU"/>
              </w:rPr>
              <w:t xml:space="preserve"> </w:t>
            </w:r>
            <w:r w:rsidRPr="004D7A21">
              <w:rPr>
                <w:sz w:val="20"/>
                <w:szCs w:val="20"/>
                <w:lang w:val="ru-RU"/>
              </w:rPr>
              <w:t>Самостоятельное</w:t>
            </w:r>
            <w:r w:rsidRPr="004D7A21">
              <w:rPr>
                <w:spacing w:val="51"/>
                <w:sz w:val="20"/>
                <w:szCs w:val="20"/>
                <w:lang w:val="ru-RU"/>
              </w:rPr>
              <w:t xml:space="preserve"> </w:t>
            </w:r>
            <w:r w:rsidRPr="004D7A21">
              <w:rPr>
                <w:spacing w:val="-2"/>
                <w:sz w:val="20"/>
                <w:szCs w:val="20"/>
                <w:lang w:val="ru-RU"/>
              </w:rPr>
              <w:t>одевание</w:t>
            </w:r>
          </w:p>
        </w:tc>
        <w:tc>
          <w:tcPr>
            <w:tcW w:w="1888" w:type="dxa"/>
            <w:vAlign w:val="center"/>
          </w:tcPr>
          <w:p w:rsidR="004D7A21" w:rsidRPr="004D7A21" w:rsidRDefault="004D7A21" w:rsidP="00376B65">
            <w:pPr>
              <w:pStyle w:val="TableParagraph"/>
              <w:spacing w:line="301" w:lineRule="exact"/>
              <w:ind w:left="110"/>
              <w:jc w:val="center"/>
              <w:rPr>
                <w:sz w:val="20"/>
                <w:szCs w:val="20"/>
              </w:rPr>
            </w:pPr>
            <w:r w:rsidRPr="004D7A21">
              <w:rPr>
                <w:sz w:val="20"/>
                <w:szCs w:val="20"/>
              </w:rPr>
              <w:t xml:space="preserve">10.40 </w:t>
            </w:r>
            <w:r w:rsidRPr="004D7A21">
              <w:rPr>
                <w:spacing w:val="-10"/>
                <w:sz w:val="20"/>
                <w:szCs w:val="20"/>
              </w:rPr>
              <w:t>–</w:t>
            </w:r>
            <w:r w:rsidRPr="004D7A21">
              <w:rPr>
                <w:spacing w:val="-2"/>
                <w:sz w:val="20"/>
                <w:szCs w:val="20"/>
              </w:rPr>
              <w:t>11.00</w:t>
            </w:r>
          </w:p>
        </w:tc>
      </w:tr>
      <w:tr w:rsidR="004D7A21" w:rsidRPr="004D7A21" w:rsidTr="00376B65">
        <w:trPr>
          <w:trHeight w:val="929"/>
        </w:trPr>
        <w:tc>
          <w:tcPr>
            <w:tcW w:w="8601" w:type="dxa"/>
          </w:tcPr>
          <w:p w:rsidR="004D7A21" w:rsidRPr="004D7A21" w:rsidRDefault="004D7A21" w:rsidP="00F91B91">
            <w:pPr>
              <w:pStyle w:val="TableParagraph"/>
              <w:spacing w:line="301" w:lineRule="exact"/>
              <w:ind w:left="107"/>
              <w:jc w:val="both"/>
              <w:rPr>
                <w:sz w:val="20"/>
                <w:szCs w:val="20"/>
                <w:lang w:val="ru-RU"/>
              </w:rPr>
            </w:pPr>
            <w:r w:rsidRPr="004D7A21">
              <w:rPr>
                <w:sz w:val="20"/>
                <w:szCs w:val="20"/>
                <w:lang w:val="ru-RU"/>
              </w:rPr>
              <w:t>Прогулка</w:t>
            </w:r>
            <w:r w:rsidRPr="004D7A21">
              <w:rPr>
                <w:spacing w:val="53"/>
                <w:sz w:val="20"/>
                <w:szCs w:val="20"/>
                <w:lang w:val="ru-RU"/>
              </w:rPr>
              <w:t xml:space="preserve"> </w:t>
            </w:r>
            <w:r w:rsidRPr="004D7A21">
              <w:rPr>
                <w:sz w:val="20"/>
                <w:szCs w:val="20"/>
                <w:lang w:val="ru-RU"/>
              </w:rPr>
              <w:t>(наблюдение,</w:t>
            </w:r>
            <w:r w:rsidRPr="004D7A21">
              <w:rPr>
                <w:spacing w:val="55"/>
                <w:sz w:val="20"/>
                <w:szCs w:val="20"/>
                <w:lang w:val="ru-RU"/>
              </w:rPr>
              <w:t xml:space="preserve"> </w:t>
            </w:r>
            <w:r w:rsidRPr="004D7A21">
              <w:rPr>
                <w:sz w:val="20"/>
                <w:szCs w:val="20"/>
                <w:lang w:val="ru-RU"/>
              </w:rPr>
              <w:t>труд,</w:t>
            </w:r>
            <w:r w:rsidRPr="004D7A21">
              <w:rPr>
                <w:spacing w:val="-7"/>
                <w:sz w:val="20"/>
                <w:szCs w:val="20"/>
                <w:lang w:val="ru-RU"/>
              </w:rPr>
              <w:t xml:space="preserve"> </w:t>
            </w:r>
            <w:r w:rsidRPr="004D7A21">
              <w:rPr>
                <w:sz w:val="20"/>
                <w:szCs w:val="20"/>
                <w:lang w:val="ru-RU"/>
              </w:rPr>
              <w:t>подвижные</w:t>
            </w:r>
            <w:r w:rsidRPr="004D7A21">
              <w:rPr>
                <w:spacing w:val="55"/>
                <w:sz w:val="20"/>
                <w:szCs w:val="20"/>
                <w:lang w:val="ru-RU"/>
              </w:rPr>
              <w:t xml:space="preserve"> </w:t>
            </w:r>
            <w:r w:rsidRPr="004D7A21">
              <w:rPr>
                <w:sz w:val="20"/>
                <w:szCs w:val="20"/>
                <w:lang w:val="ru-RU"/>
              </w:rPr>
              <w:t>игры,</w:t>
            </w:r>
            <w:r w:rsidRPr="004D7A21">
              <w:rPr>
                <w:spacing w:val="-10"/>
                <w:sz w:val="20"/>
                <w:szCs w:val="20"/>
                <w:lang w:val="ru-RU"/>
              </w:rPr>
              <w:t xml:space="preserve"> </w:t>
            </w:r>
            <w:r w:rsidRPr="004D7A21">
              <w:rPr>
                <w:sz w:val="20"/>
                <w:szCs w:val="20"/>
                <w:lang w:val="ru-RU"/>
              </w:rPr>
              <w:t>игры</w:t>
            </w:r>
            <w:r w:rsidRPr="004D7A21">
              <w:rPr>
                <w:spacing w:val="56"/>
                <w:sz w:val="20"/>
                <w:szCs w:val="20"/>
                <w:lang w:val="ru-RU"/>
              </w:rPr>
              <w:t xml:space="preserve"> </w:t>
            </w:r>
            <w:r w:rsidRPr="004D7A21">
              <w:rPr>
                <w:spacing w:val="-2"/>
                <w:sz w:val="20"/>
                <w:szCs w:val="20"/>
                <w:lang w:val="ru-RU"/>
              </w:rPr>
              <w:t>сюжетно-</w:t>
            </w:r>
          </w:p>
          <w:p w:rsidR="00376B65" w:rsidRDefault="004D7A21" w:rsidP="00F91B91">
            <w:pPr>
              <w:pStyle w:val="TableParagraph"/>
              <w:spacing w:line="308" w:lineRule="exact"/>
              <w:ind w:left="107" w:right="1276"/>
              <w:jc w:val="both"/>
              <w:rPr>
                <w:sz w:val="20"/>
                <w:szCs w:val="20"/>
                <w:lang w:val="ru-RU"/>
              </w:rPr>
            </w:pPr>
            <w:r w:rsidRPr="004D7A21">
              <w:rPr>
                <w:sz w:val="20"/>
                <w:szCs w:val="20"/>
                <w:lang w:val="ru-RU"/>
              </w:rPr>
              <w:t>ролевого</w:t>
            </w:r>
            <w:r w:rsidRPr="004D7A21">
              <w:rPr>
                <w:spacing w:val="40"/>
                <w:sz w:val="20"/>
                <w:szCs w:val="20"/>
                <w:lang w:val="ru-RU"/>
              </w:rPr>
              <w:t xml:space="preserve"> </w:t>
            </w:r>
            <w:r w:rsidRPr="004D7A21">
              <w:rPr>
                <w:sz w:val="20"/>
                <w:szCs w:val="20"/>
                <w:lang w:val="ru-RU"/>
              </w:rPr>
              <w:t>характера,</w:t>
            </w:r>
            <w:r w:rsidRPr="004D7A21">
              <w:rPr>
                <w:spacing w:val="40"/>
                <w:sz w:val="20"/>
                <w:szCs w:val="20"/>
                <w:lang w:val="ru-RU"/>
              </w:rPr>
              <w:t xml:space="preserve"> </w:t>
            </w:r>
            <w:r w:rsidRPr="004D7A21">
              <w:rPr>
                <w:sz w:val="20"/>
                <w:szCs w:val="20"/>
                <w:lang w:val="ru-RU"/>
              </w:rPr>
              <w:t>индивидуальная</w:t>
            </w:r>
            <w:r w:rsidRPr="004D7A21">
              <w:rPr>
                <w:spacing w:val="40"/>
                <w:sz w:val="20"/>
                <w:szCs w:val="20"/>
                <w:lang w:val="ru-RU"/>
              </w:rPr>
              <w:t xml:space="preserve"> </w:t>
            </w:r>
            <w:r w:rsidRPr="004D7A21">
              <w:rPr>
                <w:sz w:val="20"/>
                <w:szCs w:val="20"/>
                <w:lang w:val="ru-RU"/>
              </w:rPr>
              <w:t>работа</w:t>
            </w:r>
            <w:r w:rsidRPr="004D7A21">
              <w:rPr>
                <w:spacing w:val="40"/>
                <w:sz w:val="20"/>
                <w:szCs w:val="20"/>
                <w:lang w:val="ru-RU"/>
              </w:rPr>
              <w:t xml:space="preserve"> </w:t>
            </w:r>
            <w:r w:rsidRPr="004D7A21">
              <w:rPr>
                <w:sz w:val="20"/>
                <w:szCs w:val="20"/>
                <w:lang w:val="ru-RU"/>
              </w:rPr>
              <w:t>с</w:t>
            </w:r>
            <w:r w:rsidRPr="004D7A21">
              <w:rPr>
                <w:spacing w:val="40"/>
                <w:sz w:val="20"/>
                <w:szCs w:val="20"/>
                <w:lang w:val="ru-RU"/>
              </w:rPr>
              <w:t xml:space="preserve"> </w:t>
            </w:r>
            <w:r w:rsidRPr="004D7A21">
              <w:rPr>
                <w:sz w:val="20"/>
                <w:szCs w:val="20"/>
                <w:lang w:val="ru-RU"/>
              </w:rPr>
              <w:t xml:space="preserve">детьми; </w:t>
            </w:r>
          </w:p>
          <w:p w:rsidR="004D7A21" w:rsidRPr="004D7A21" w:rsidRDefault="004D7A21" w:rsidP="00F91B91">
            <w:pPr>
              <w:pStyle w:val="TableParagraph"/>
              <w:spacing w:line="308" w:lineRule="exact"/>
              <w:ind w:left="107" w:right="1276"/>
              <w:jc w:val="both"/>
              <w:rPr>
                <w:sz w:val="20"/>
                <w:szCs w:val="20"/>
                <w:lang w:val="ru-RU"/>
              </w:rPr>
            </w:pPr>
            <w:r w:rsidRPr="004D7A21">
              <w:rPr>
                <w:sz w:val="20"/>
                <w:szCs w:val="20"/>
                <w:lang w:val="ru-RU"/>
              </w:rPr>
              <w:t>Самостоятельная</w:t>
            </w:r>
            <w:r w:rsidRPr="004D7A21">
              <w:rPr>
                <w:spacing w:val="40"/>
                <w:sz w:val="20"/>
                <w:szCs w:val="20"/>
                <w:lang w:val="ru-RU"/>
              </w:rPr>
              <w:t xml:space="preserve"> </w:t>
            </w:r>
            <w:r w:rsidRPr="004D7A21">
              <w:rPr>
                <w:sz w:val="20"/>
                <w:szCs w:val="20"/>
                <w:lang w:val="ru-RU"/>
              </w:rPr>
              <w:t>деятельность</w:t>
            </w:r>
            <w:r w:rsidRPr="004D7A21">
              <w:rPr>
                <w:spacing w:val="40"/>
                <w:sz w:val="20"/>
                <w:szCs w:val="20"/>
                <w:lang w:val="ru-RU"/>
              </w:rPr>
              <w:t xml:space="preserve"> </w:t>
            </w:r>
            <w:r w:rsidRPr="004D7A21">
              <w:rPr>
                <w:sz w:val="20"/>
                <w:szCs w:val="20"/>
                <w:lang w:val="ru-RU"/>
              </w:rPr>
              <w:t>детей).</w:t>
            </w:r>
          </w:p>
        </w:tc>
        <w:tc>
          <w:tcPr>
            <w:tcW w:w="1888" w:type="dxa"/>
            <w:vAlign w:val="center"/>
          </w:tcPr>
          <w:p w:rsidR="004D7A21" w:rsidRPr="004D7A21" w:rsidRDefault="004D7A21" w:rsidP="00376B65">
            <w:pPr>
              <w:pStyle w:val="TableParagraph"/>
              <w:spacing w:line="301" w:lineRule="exact"/>
              <w:ind w:left="106"/>
              <w:jc w:val="center"/>
              <w:rPr>
                <w:sz w:val="20"/>
                <w:szCs w:val="20"/>
              </w:rPr>
            </w:pPr>
            <w:r w:rsidRPr="004D7A21">
              <w:rPr>
                <w:sz w:val="20"/>
                <w:szCs w:val="20"/>
              </w:rPr>
              <w:t xml:space="preserve">11.00 </w:t>
            </w:r>
            <w:r w:rsidRPr="004D7A21">
              <w:rPr>
                <w:spacing w:val="-10"/>
                <w:sz w:val="20"/>
                <w:szCs w:val="20"/>
              </w:rPr>
              <w:t>–</w:t>
            </w:r>
            <w:r w:rsidRPr="004D7A21">
              <w:rPr>
                <w:spacing w:val="-2"/>
                <w:sz w:val="20"/>
                <w:szCs w:val="20"/>
              </w:rPr>
              <w:t>12.20</w:t>
            </w:r>
          </w:p>
        </w:tc>
      </w:tr>
      <w:tr w:rsidR="004D7A21" w:rsidRPr="004D7A21" w:rsidTr="00376B65">
        <w:trPr>
          <w:trHeight w:val="309"/>
        </w:trPr>
        <w:tc>
          <w:tcPr>
            <w:tcW w:w="8601" w:type="dxa"/>
          </w:tcPr>
          <w:p w:rsidR="004D7A21" w:rsidRPr="004D7A21" w:rsidRDefault="004D7A21" w:rsidP="00F91B91">
            <w:pPr>
              <w:pStyle w:val="TableParagraph"/>
              <w:tabs>
                <w:tab w:val="left" w:pos="2104"/>
              </w:tabs>
              <w:spacing w:line="289" w:lineRule="exact"/>
              <w:ind w:left="107"/>
              <w:jc w:val="both"/>
              <w:rPr>
                <w:sz w:val="20"/>
                <w:szCs w:val="20"/>
                <w:lang w:val="ru-RU"/>
              </w:rPr>
            </w:pPr>
            <w:r w:rsidRPr="004D7A21">
              <w:rPr>
                <w:sz w:val="20"/>
                <w:szCs w:val="20"/>
                <w:lang w:val="ru-RU"/>
              </w:rPr>
              <w:t>Возвращение</w:t>
            </w:r>
            <w:r w:rsidRPr="004D7A21">
              <w:rPr>
                <w:spacing w:val="53"/>
                <w:sz w:val="20"/>
                <w:szCs w:val="20"/>
                <w:lang w:val="ru-RU"/>
              </w:rPr>
              <w:t xml:space="preserve"> </w:t>
            </w:r>
            <w:r w:rsidRPr="004D7A21">
              <w:rPr>
                <w:spacing w:val="-10"/>
                <w:sz w:val="20"/>
                <w:szCs w:val="20"/>
                <w:lang w:val="ru-RU"/>
              </w:rPr>
              <w:t>с</w:t>
            </w:r>
            <w:r w:rsidR="00376B65">
              <w:rPr>
                <w:sz w:val="20"/>
                <w:szCs w:val="20"/>
                <w:lang w:val="ru-RU"/>
              </w:rPr>
              <w:t xml:space="preserve"> </w:t>
            </w:r>
            <w:r w:rsidRPr="004D7A21">
              <w:rPr>
                <w:sz w:val="20"/>
                <w:szCs w:val="20"/>
                <w:lang w:val="ru-RU"/>
              </w:rPr>
              <w:t>прогулки.</w:t>
            </w:r>
            <w:r w:rsidRPr="004D7A21">
              <w:rPr>
                <w:spacing w:val="-14"/>
                <w:sz w:val="20"/>
                <w:szCs w:val="20"/>
                <w:lang w:val="ru-RU"/>
              </w:rPr>
              <w:t xml:space="preserve"> </w:t>
            </w:r>
            <w:r w:rsidRPr="004D7A21">
              <w:rPr>
                <w:sz w:val="20"/>
                <w:szCs w:val="20"/>
                <w:lang w:val="ru-RU"/>
              </w:rPr>
              <w:t>Самостоятельное</w:t>
            </w:r>
            <w:r w:rsidRPr="004D7A21">
              <w:rPr>
                <w:spacing w:val="42"/>
                <w:sz w:val="20"/>
                <w:szCs w:val="20"/>
                <w:lang w:val="ru-RU"/>
              </w:rPr>
              <w:t xml:space="preserve"> </w:t>
            </w:r>
            <w:r w:rsidRPr="004D7A21">
              <w:rPr>
                <w:spacing w:val="-2"/>
                <w:sz w:val="20"/>
                <w:szCs w:val="20"/>
                <w:lang w:val="ru-RU"/>
              </w:rPr>
              <w:t>раздевание</w:t>
            </w:r>
          </w:p>
        </w:tc>
        <w:tc>
          <w:tcPr>
            <w:tcW w:w="1888" w:type="dxa"/>
            <w:vAlign w:val="center"/>
          </w:tcPr>
          <w:p w:rsidR="004D7A21" w:rsidRPr="004D7A21" w:rsidRDefault="004D7A21" w:rsidP="00376B65">
            <w:pPr>
              <w:pStyle w:val="TableParagraph"/>
              <w:spacing w:line="289" w:lineRule="exact"/>
              <w:ind w:left="103"/>
              <w:jc w:val="center"/>
              <w:rPr>
                <w:sz w:val="20"/>
                <w:szCs w:val="20"/>
              </w:rPr>
            </w:pPr>
            <w:r w:rsidRPr="004D7A21">
              <w:rPr>
                <w:spacing w:val="-2"/>
                <w:sz w:val="20"/>
                <w:szCs w:val="20"/>
              </w:rPr>
              <w:t>12.20</w:t>
            </w:r>
          </w:p>
        </w:tc>
      </w:tr>
      <w:tr w:rsidR="004D7A21" w:rsidRPr="004D7A21" w:rsidTr="00376B65">
        <w:trPr>
          <w:trHeight w:val="620"/>
        </w:trPr>
        <w:tc>
          <w:tcPr>
            <w:tcW w:w="8601" w:type="dxa"/>
          </w:tcPr>
          <w:p w:rsidR="004D7A21" w:rsidRPr="004D7A21" w:rsidRDefault="004D7A21" w:rsidP="00F91B91">
            <w:pPr>
              <w:pStyle w:val="TableParagraph"/>
              <w:tabs>
                <w:tab w:val="left" w:pos="1652"/>
              </w:tabs>
              <w:spacing w:line="308" w:lineRule="exact"/>
              <w:ind w:left="107" w:right="1276"/>
              <w:jc w:val="both"/>
              <w:rPr>
                <w:sz w:val="20"/>
                <w:szCs w:val="20"/>
              </w:rPr>
            </w:pPr>
            <w:r w:rsidRPr="004D7A21">
              <w:rPr>
                <w:spacing w:val="-2"/>
                <w:sz w:val="20"/>
                <w:szCs w:val="20"/>
                <w:lang w:val="ru-RU"/>
              </w:rPr>
              <w:lastRenderedPageBreak/>
              <w:t>Подготовка</w:t>
            </w:r>
            <w:r w:rsidR="00376B65">
              <w:rPr>
                <w:sz w:val="20"/>
                <w:szCs w:val="20"/>
                <w:lang w:val="ru-RU"/>
              </w:rPr>
              <w:t xml:space="preserve"> </w:t>
            </w:r>
            <w:r w:rsidRPr="004D7A21">
              <w:rPr>
                <w:sz w:val="20"/>
                <w:szCs w:val="20"/>
                <w:lang w:val="ru-RU"/>
              </w:rPr>
              <w:t>к</w:t>
            </w:r>
            <w:r w:rsidRPr="004D7A21">
              <w:rPr>
                <w:spacing w:val="40"/>
                <w:sz w:val="20"/>
                <w:szCs w:val="20"/>
                <w:lang w:val="ru-RU"/>
              </w:rPr>
              <w:t xml:space="preserve"> </w:t>
            </w:r>
            <w:r w:rsidRPr="004D7A21">
              <w:rPr>
                <w:sz w:val="20"/>
                <w:szCs w:val="20"/>
                <w:lang w:val="ru-RU"/>
              </w:rPr>
              <w:t>обеду.</w:t>
            </w:r>
            <w:r w:rsidRPr="004D7A21">
              <w:rPr>
                <w:spacing w:val="-7"/>
                <w:sz w:val="20"/>
                <w:szCs w:val="20"/>
                <w:lang w:val="ru-RU"/>
              </w:rPr>
              <w:t xml:space="preserve"> </w:t>
            </w:r>
            <w:r w:rsidRPr="004D7A21">
              <w:rPr>
                <w:sz w:val="20"/>
                <w:szCs w:val="20"/>
                <w:lang w:val="ru-RU"/>
              </w:rPr>
              <w:t>Гигиенические</w:t>
            </w:r>
            <w:r w:rsidRPr="004D7A21">
              <w:rPr>
                <w:spacing w:val="40"/>
                <w:sz w:val="20"/>
                <w:szCs w:val="20"/>
                <w:lang w:val="ru-RU"/>
              </w:rPr>
              <w:t xml:space="preserve"> </w:t>
            </w:r>
            <w:r w:rsidRPr="004D7A21">
              <w:rPr>
                <w:sz w:val="20"/>
                <w:szCs w:val="20"/>
                <w:lang w:val="ru-RU"/>
              </w:rPr>
              <w:t>процедуры.</w:t>
            </w:r>
            <w:r w:rsidRPr="004D7A21">
              <w:rPr>
                <w:spacing w:val="40"/>
                <w:sz w:val="20"/>
                <w:szCs w:val="20"/>
                <w:lang w:val="ru-RU"/>
              </w:rPr>
              <w:t xml:space="preserve"> </w:t>
            </w:r>
            <w:r w:rsidRPr="004D7A21">
              <w:rPr>
                <w:sz w:val="20"/>
                <w:szCs w:val="20"/>
              </w:rPr>
              <w:t xml:space="preserve">Дежурство </w:t>
            </w:r>
            <w:r w:rsidRPr="004D7A21">
              <w:rPr>
                <w:spacing w:val="-4"/>
                <w:sz w:val="20"/>
                <w:szCs w:val="20"/>
              </w:rPr>
              <w:t>Обед</w:t>
            </w:r>
          </w:p>
        </w:tc>
        <w:tc>
          <w:tcPr>
            <w:tcW w:w="1888" w:type="dxa"/>
            <w:vAlign w:val="center"/>
          </w:tcPr>
          <w:p w:rsidR="004D7A21" w:rsidRPr="004D7A21" w:rsidRDefault="004D7A21" w:rsidP="00376B65">
            <w:pPr>
              <w:pStyle w:val="TableParagraph"/>
              <w:spacing w:line="303" w:lineRule="exact"/>
              <w:ind w:left="106"/>
              <w:jc w:val="center"/>
              <w:rPr>
                <w:sz w:val="20"/>
                <w:szCs w:val="20"/>
              </w:rPr>
            </w:pPr>
            <w:r w:rsidRPr="004D7A21">
              <w:rPr>
                <w:spacing w:val="-2"/>
                <w:sz w:val="20"/>
                <w:szCs w:val="20"/>
              </w:rPr>
              <w:t>12.20–12.45</w:t>
            </w:r>
          </w:p>
        </w:tc>
      </w:tr>
      <w:tr w:rsidR="004D7A21" w:rsidRPr="004D7A21" w:rsidTr="00376B65">
        <w:trPr>
          <w:trHeight w:val="620"/>
        </w:trPr>
        <w:tc>
          <w:tcPr>
            <w:tcW w:w="8601" w:type="dxa"/>
          </w:tcPr>
          <w:p w:rsidR="004D7A21" w:rsidRPr="004D7A21" w:rsidRDefault="004D7A21" w:rsidP="00F91B91">
            <w:pPr>
              <w:pStyle w:val="TableParagraph"/>
              <w:spacing w:line="301" w:lineRule="exact"/>
              <w:ind w:left="107"/>
              <w:jc w:val="both"/>
              <w:rPr>
                <w:sz w:val="20"/>
                <w:szCs w:val="20"/>
              </w:rPr>
            </w:pPr>
            <w:r w:rsidRPr="004D7A21">
              <w:rPr>
                <w:sz w:val="20"/>
                <w:szCs w:val="20"/>
              </w:rPr>
              <w:t>Подготовка</w:t>
            </w:r>
            <w:r w:rsidRPr="004D7A21">
              <w:rPr>
                <w:spacing w:val="58"/>
                <w:sz w:val="20"/>
                <w:szCs w:val="20"/>
              </w:rPr>
              <w:t xml:space="preserve"> </w:t>
            </w:r>
            <w:r w:rsidRPr="004D7A21">
              <w:rPr>
                <w:sz w:val="20"/>
                <w:szCs w:val="20"/>
              </w:rPr>
              <w:t>ко</w:t>
            </w:r>
            <w:r w:rsidRPr="004D7A21">
              <w:rPr>
                <w:spacing w:val="59"/>
                <w:sz w:val="20"/>
                <w:szCs w:val="20"/>
              </w:rPr>
              <w:t xml:space="preserve"> </w:t>
            </w:r>
            <w:r w:rsidRPr="004D7A21">
              <w:rPr>
                <w:spacing w:val="-5"/>
                <w:sz w:val="20"/>
                <w:szCs w:val="20"/>
              </w:rPr>
              <w:t>сну</w:t>
            </w:r>
          </w:p>
        </w:tc>
        <w:tc>
          <w:tcPr>
            <w:tcW w:w="1888" w:type="dxa"/>
            <w:vAlign w:val="center"/>
          </w:tcPr>
          <w:p w:rsidR="004D7A21" w:rsidRPr="004D7A21" w:rsidRDefault="004D7A21" w:rsidP="00376B65">
            <w:pPr>
              <w:pStyle w:val="TableParagraph"/>
              <w:spacing w:line="301" w:lineRule="exact"/>
              <w:ind w:left="106"/>
              <w:jc w:val="center"/>
              <w:rPr>
                <w:sz w:val="20"/>
                <w:szCs w:val="20"/>
              </w:rPr>
            </w:pPr>
            <w:r w:rsidRPr="004D7A21">
              <w:rPr>
                <w:sz w:val="20"/>
                <w:szCs w:val="20"/>
              </w:rPr>
              <w:t xml:space="preserve">12.45 </w:t>
            </w:r>
            <w:r w:rsidRPr="004D7A21">
              <w:rPr>
                <w:spacing w:val="-10"/>
                <w:sz w:val="20"/>
                <w:szCs w:val="20"/>
              </w:rPr>
              <w:t>–</w:t>
            </w:r>
            <w:r w:rsidRPr="004D7A21">
              <w:rPr>
                <w:spacing w:val="-2"/>
                <w:sz w:val="20"/>
                <w:szCs w:val="20"/>
              </w:rPr>
              <w:t>13.00</w:t>
            </w:r>
          </w:p>
        </w:tc>
      </w:tr>
      <w:tr w:rsidR="004D7A21" w:rsidRPr="004D7A21" w:rsidTr="00376B65">
        <w:trPr>
          <w:trHeight w:val="617"/>
        </w:trPr>
        <w:tc>
          <w:tcPr>
            <w:tcW w:w="8601" w:type="dxa"/>
          </w:tcPr>
          <w:p w:rsidR="004D7A21" w:rsidRPr="004D7A21" w:rsidRDefault="004D7A21" w:rsidP="00F91B91">
            <w:pPr>
              <w:pStyle w:val="TableParagraph"/>
              <w:spacing w:line="301" w:lineRule="exact"/>
              <w:ind w:left="107"/>
              <w:jc w:val="both"/>
              <w:rPr>
                <w:sz w:val="20"/>
                <w:szCs w:val="20"/>
              </w:rPr>
            </w:pPr>
            <w:r w:rsidRPr="004D7A21">
              <w:rPr>
                <w:sz w:val="20"/>
                <w:szCs w:val="20"/>
              </w:rPr>
              <w:t>Дневной</w:t>
            </w:r>
            <w:r w:rsidRPr="004D7A21">
              <w:rPr>
                <w:spacing w:val="52"/>
                <w:sz w:val="20"/>
                <w:szCs w:val="20"/>
              </w:rPr>
              <w:t xml:space="preserve"> </w:t>
            </w:r>
            <w:r w:rsidRPr="004D7A21">
              <w:rPr>
                <w:spacing w:val="-5"/>
                <w:sz w:val="20"/>
                <w:szCs w:val="20"/>
              </w:rPr>
              <w:t>сон</w:t>
            </w:r>
          </w:p>
        </w:tc>
        <w:tc>
          <w:tcPr>
            <w:tcW w:w="1888" w:type="dxa"/>
            <w:vAlign w:val="center"/>
          </w:tcPr>
          <w:p w:rsidR="004D7A21" w:rsidRPr="004D7A21" w:rsidRDefault="004D7A21" w:rsidP="00376B65">
            <w:pPr>
              <w:pStyle w:val="TableParagraph"/>
              <w:spacing w:line="301" w:lineRule="exact"/>
              <w:ind w:left="106"/>
              <w:jc w:val="center"/>
              <w:rPr>
                <w:sz w:val="20"/>
                <w:szCs w:val="20"/>
              </w:rPr>
            </w:pPr>
            <w:r w:rsidRPr="004D7A21">
              <w:rPr>
                <w:sz w:val="20"/>
                <w:szCs w:val="20"/>
              </w:rPr>
              <w:t xml:space="preserve">13.00 </w:t>
            </w:r>
            <w:r w:rsidRPr="004D7A21">
              <w:rPr>
                <w:spacing w:val="-10"/>
                <w:sz w:val="20"/>
                <w:szCs w:val="20"/>
              </w:rPr>
              <w:t>–</w:t>
            </w:r>
            <w:r w:rsidRPr="004D7A21">
              <w:rPr>
                <w:spacing w:val="-2"/>
                <w:sz w:val="20"/>
                <w:szCs w:val="20"/>
              </w:rPr>
              <w:t>15.00</w:t>
            </w:r>
          </w:p>
        </w:tc>
      </w:tr>
      <w:tr w:rsidR="004D7A21" w:rsidRPr="004D7A21" w:rsidTr="00376B65">
        <w:trPr>
          <w:trHeight w:val="620"/>
        </w:trPr>
        <w:tc>
          <w:tcPr>
            <w:tcW w:w="8601" w:type="dxa"/>
          </w:tcPr>
          <w:p w:rsidR="004D7A21" w:rsidRPr="004D7A21" w:rsidRDefault="004D7A21" w:rsidP="00F91B91">
            <w:pPr>
              <w:pStyle w:val="TableParagraph"/>
              <w:spacing w:line="305" w:lineRule="exact"/>
              <w:ind w:left="107"/>
              <w:jc w:val="both"/>
              <w:rPr>
                <w:sz w:val="20"/>
                <w:szCs w:val="20"/>
              </w:rPr>
            </w:pPr>
            <w:r w:rsidRPr="004D7A21">
              <w:rPr>
                <w:sz w:val="20"/>
                <w:szCs w:val="20"/>
              </w:rPr>
              <w:t>Постепенный</w:t>
            </w:r>
            <w:r w:rsidRPr="004D7A21">
              <w:rPr>
                <w:spacing w:val="52"/>
                <w:sz w:val="20"/>
                <w:szCs w:val="20"/>
              </w:rPr>
              <w:t xml:space="preserve"> </w:t>
            </w:r>
            <w:r w:rsidRPr="004D7A21">
              <w:rPr>
                <w:sz w:val="20"/>
                <w:szCs w:val="20"/>
              </w:rPr>
              <w:t>подъём</w:t>
            </w:r>
            <w:r w:rsidRPr="004D7A21">
              <w:rPr>
                <w:spacing w:val="52"/>
                <w:sz w:val="20"/>
                <w:szCs w:val="20"/>
              </w:rPr>
              <w:t xml:space="preserve"> </w:t>
            </w:r>
            <w:r w:rsidRPr="004D7A21">
              <w:rPr>
                <w:spacing w:val="-4"/>
                <w:sz w:val="20"/>
                <w:szCs w:val="20"/>
              </w:rPr>
              <w:t>детей</w:t>
            </w:r>
          </w:p>
        </w:tc>
        <w:tc>
          <w:tcPr>
            <w:tcW w:w="1888" w:type="dxa"/>
            <w:vAlign w:val="center"/>
          </w:tcPr>
          <w:p w:rsidR="004D7A21" w:rsidRPr="004D7A21" w:rsidRDefault="004D7A21" w:rsidP="00376B65">
            <w:pPr>
              <w:pStyle w:val="TableParagraph"/>
              <w:spacing w:line="305" w:lineRule="exact"/>
              <w:ind w:left="106"/>
              <w:jc w:val="center"/>
              <w:rPr>
                <w:sz w:val="20"/>
                <w:szCs w:val="20"/>
              </w:rPr>
            </w:pPr>
            <w:r w:rsidRPr="004D7A21">
              <w:rPr>
                <w:spacing w:val="-2"/>
                <w:sz w:val="20"/>
                <w:szCs w:val="20"/>
              </w:rPr>
              <w:t>15.00–15.05</w:t>
            </w:r>
          </w:p>
        </w:tc>
      </w:tr>
      <w:tr w:rsidR="004D7A21" w:rsidRPr="004D7A21" w:rsidTr="00376B65">
        <w:trPr>
          <w:trHeight w:val="620"/>
        </w:trPr>
        <w:tc>
          <w:tcPr>
            <w:tcW w:w="8601" w:type="dxa"/>
          </w:tcPr>
          <w:p w:rsidR="004D7A21" w:rsidRPr="004D7A21" w:rsidRDefault="004D7A21" w:rsidP="00F91B91">
            <w:pPr>
              <w:pStyle w:val="TableParagraph"/>
              <w:spacing w:line="305" w:lineRule="exact"/>
              <w:ind w:left="107"/>
              <w:jc w:val="both"/>
              <w:rPr>
                <w:sz w:val="20"/>
                <w:szCs w:val="20"/>
                <w:lang w:val="ru-RU"/>
              </w:rPr>
            </w:pPr>
            <w:r w:rsidRPr="004D7A21">
              <w:rPr>
                <w:sz w:val="20"/>
                <w:szCs w:val="20"/>
                <w:lang w:val="ru-RU"/>
              </w:rPr>
              <w:t>Воздушная</w:t>
            </w:r>
            <w:r w:rsidRPr="004D7A21">
              <w:rPr>
                <w:spacing w:val="55"/>
                <w:sz w:val="20"/>
                <w:szCs w:val="20"/>
                <w:lang w:val="ru-RU"/>
              </w:rPr>
              <w:t xml:space="preserve"> </w:t>
            </w:r>
            <w:r w:rsidRPr="004D7A21">
              <w:rPr>
                <w:sz w:val="20"/>
                <w:szCs w:val="20"/>
                <w:lang w:val="ru-RU"/>
              </w:rPr>
              <w:t>гимнастика</w:t>
            </w:r>
            <w:r w:rsidRPr="004D7A21">
              <w:rPr>
                <w:spacing w:val="55"/>
                <w:sz w:val="20"/>
                <w:szCs w:val="20"/>
                <w:lang w:val="ru-RU"/>
              </w:rPr>
              <w:t xml:space="preserve"> </w:t>
            </w:r>
            <w:r w:rsidRPr="004D7A21">
              <w:rPr>
                <w:sz w:val="20"/>
                <w:szCs w:val="20"/>
                <w:lang w:val="ru-RU"/>
              </w:rPr>
              <w:t>после</w:t>
            </w:r>
            <w:r w:rsidRPr="004D7A21">
              <w:rPr>
                <w:spacing w:val="55"/>
                <w:sz w:val="20"/>
                <w:szCs w:val="20"/>
                <w:lang w:val="ru-RU"/>
              </w:rPr>
              <w:t xml:space="preserve"> </w:t>
            </w:r>
            <w:r w:rsidRPr="004D7A21">
              <w:rPr>
                <w:sz w:val="20"/>
                <w:szCs w:val="20"/>
                <w:lang w:val="ru-RU"/>
              </w:rPr>
              <w:t>дневного</w:t>
            </w:r>
            <w:r w:rsidRPr="004D7A21">
              <w:rPr>
                <w:spacing w:val="56"/>
                <w:sz w:val="20"/>
                <w:szCs w:val="20"/>
                <w:lang w:val="ru-RU"/>
              </w:rPr>
              <w:t xml:space="preserve"> </w:t>
            </w:r>
            <w:r w:rsidRPr="004D7A21">
              <w:rPr>
                <w:spacing w:val="-4"/>
                <w:sz w:val="20"/>
                <w:szCs w:val="20"/>
                <w:lang w:val="ru-RU"/>
              </w:rPr>
              <w:t>сна.</w:t>
            </w:r>
          </w:p>
        </w:tc>
        <w:tc>
          <w:tcPr>
            <w:tcW w:w="1888" w:type="dxa"/>
            <w:vAlign w:val="center"/>
          </w:tcPr>
          <w:p w:rsidR="004D7A21" w:rsidRPr="004D7A21" w:rsidRDefault="004D7A21" w:rsidP="00376B65">
            <w:pPr>
              <w:pStyle w:val="TableParagraph"/>
              <w:spacing w:line="304" w:lineRule="exact"/>
              <w:ind w:left="106"/>
              <w:jc w:val="center"/>
              <w:rPr>
                <w:sz w:val="20"/>
                <w:szCs w:val="20"/>
              </w:rPr>
            </w:pPr>
            <w:r w:rsidRPr="004D7A21">
              <w:rPr>
                <w:sz w:val="20"/>
                <w:szCs w:val="20"/>
              </w:rPr>
              <w:t xml:space="preserve">15.05 </w:t>
            </w:r>
            <w:r w:rsidRPr="004D7A21">
              <w:rPr>
                <w:spacing w:val="-10"/>
                <w:sz w:val="20"/>
                <w:szCs w:val="20"/>
              </w:rPr>
              <w:t>–</w:t>
            </w:r>
            <w:r w:rsidRPr="004D7A21">
              <w:rPr>
                <w:spacing w:val="-2"/>
                <w:sz w:val="20"/>
                <w:szCs w:val="20"/>
              </w:rPr>
              <w:t>15.15</w:t>
            </w:r>
          </w:p>
        </w:tc>
      </w:tr>
      <w:tr w:rsidR="004D7A21" w:rsidRPr="004D7A21" w:rsidTr="00376B65">
        <w:trPr>
          <w:trHeight w:val="620"/>
        </w:trPr>
        <w:tc>
          <w:tcPr>
            <w:tcW w:w="8601" w:type="dxa"/>
          </w:tcPr>
          <w:p w:rsidR="004D7A21" w:rsidRPr="004D7A21" w:rsidRDefault="004D7A21" w:rsidP="00F91B91">
            <w:pPr>
              <w:pStyle w:val="TableParagraph"/>
              <w:spacing w:line="301" w:lineRule="exact"/>
              <w:ind w:left="107"/>
              <w:jc w:val="both"/>
              <w:rPr>
                <w:sz w:val="20"/>
                <w:szCs w:val="20"/>
                <w:lang w:val="ru-RU"/>
              </w:rPr>
            </w:pPr>
            <w:r w:rsidRPr="004D7A21">
              <w:rPr>
                <w:sz w:val="20"/>
                <w:szCs w:val="20"/>
                <w:lang w:val="ru-RU"/>
              </w:rPr>
              <w:t>Культурно-гигиенические</w:t>
            </w:r>
            <w:r w:rsidRPr="004D7A21">
              <w:rPr>
                <w:spacing w:val="-14"/>
                <w:sz w:val="20"/>
                <w:szCs w:val="20"/>
                <w:lang w:val="ru-RU"/>
              </w:rPr>
              <w:t xml:space="preserve"> </w:t>
            </w:r>
            <w:r w:rsidRPr="004D7A21">
              <w:rPr>
                <w:sz w:val="20"/>
                <w:szCs w:val="20"/>
                <w:lang w:val="ru-RU"/>
              </w:rPr>
              <w:t>навыки</w:t>
            </w:r>
            <w:r w:rsidRPr="004D7A21">
              <w:rPr>
                <w:spacing w:val="40"/>
                <w:sz w:val="20"/>
                <w:szCs w:val="20"/>
                <w:lang w:val="ru-RU"/>
              </w:rPr>
              <w:t xml:space="preserve"> </w:t>
            </w:r>
            <w:r w:rsidRPr="004D7A21">
              <w:rPr>
                <w:sz w:val="20"/>
                <w:szCs w:val="20"/>
                <w:lang w:val="ru-RU"/>
              </w:rPr>
              <w:t>(умывание,</w:t>
            </w:r>
            <w:r w:rsidRPr="004D7A21">
              <w:rPr>
                <w:spacing w:val="-13"/>
                <w:sz w:val="20"/>
                <w:szCs w:val="20"/>
                <w:lang w:val="ru-RU"/>
              </w:rPr>
              <w:t xml:space="preserve"> </w:t>
            </w:r>
            <w:r w:rsidRPr="004D7A21">
              <w:rPr>
                <w:sz w:val="20"/>
                <w:szCs w:val="20"/>
                <w:lang w:val="ru-RU"/>
              </w:rPr>
              <w:t>одевание,</w:t>
            </w:r>
            <w:r w:rsidRPr="004D7A21">
              <w:rPr>
                <w:spacing w:val="-14"/>
                <w:sz w:val="20"/>
                <w:szCs w:val="20"/>
                <w:lang w:val="ru-RU"/>
              </w:rPr>
              <w:t xml:space="preserve"> </w:t>
            </w:r>
            <w:r w:rsidRPr="004D7A21">
              <w:rPr>
                <w:spacing w:val="-2"/>
                <w:sz w:val="20"/>
                <w:szCs w:val="20"/>
                <w:lang w:val="ru-RU"/>
              </w:rPr>
              <w:t>причесывание)</w:t>
            </w:r>
          </w:p>
          <w:p w:rsidR="004D7A21" w:rsidRPr="004D7A21" w:rsidRDefault="004D7A21" w:rsidP="00F91B91">
            <w:pPr>
              <w:pStyle w:val="TableParagraph"/>
              <w:spacing w:before="1" w:line="299" w:lineRule="exact"/>
              <w:ind w:left="107"/>
              <w:jc w:val="both"/>
              <w:rPr>
                <w:sz w:val="20"/>
                <w:szCs w:val="20"/>
              </w:rPr>
            </w:pPr>
            <w:r w:rsidRPr="004D7A21">
              <w:rPr>
                <w:spacing w:val="-2"/>
                <w:sz w:val="20"/>
                <w:szCs w:val="20"/>
              </w:rPr>
              <w:t>Полдник.</w:t>
            </w:r>
          </w:p>
        </w:tc>
        <w:tc>
          <w:tcPr>
            <w:tcW w:w="1888" w:type="dxa"/>
            <w:vAlign w:val="center"/>
          </w:tcPr>
          <w:p w:rsidR="004D7A21" w:rsidRPr="004D7A21" w:rsidRDefault="004D7A21" w:rsidP="00376B65">
            <w:pPr>
              <w:pStyle w:val="TableParagraph"/>
              <w:spacing w:line="301" w:lineRule="exact"/>
              <w:ind w:left="106"/>
              <w:jc w:val="center"/>
              <w:rPr>
                <w:sz w:val="20"/>
                <w:szCs w:val="20"/>
              </w:rPr>
            </w:pPr>
            <w:r w:rsidRPr="004D7A21">
              <w:rPr>
                <w:sz w:val="20"/>
                <w:szCs w:val="20"/>
              </w:rPr>
              <w:t xml:space="preserve">15.15 </w:t>
            </w:r>
            <w:r w:rsidRPr="004D7A21">
              <w:rPr>
                <w:spacing w:val="-10"/>
                <w:sz w:val="20"/>
                <w:szCs w:val="20"/>
              </w:rPr>
              <w:t>–</w:t>
            </w:r>
            <w:r w:rsidRPr="004D7A21">
              <w:rPr>
                <w:spacing w:val="-2"/>
                <w:sz w:val="20"/>
                <w:szCs w:val="20"/>
              </w:rPr>
              <w:t>15.40</w:t>
            </w:r>
          </w:p>
        </w:tc>
      </w:tr>
      <w:tr w:rsidR="004D7A21" w:rsidRPr="004D7A21" w:rsidTr="00376B65">
        <w:trPr>
          <w:trHeight w:val="334"/>
        </w:trPr>
        <w:tc>
          <w:tcPr>
            <w:tcW w:w="8601" w:type="dxa"/>
          </w:tcPr>
          <w:p w:rsidR="004D7A21" w:rsidRPr="004D7A21" w:rsidRDefault="004D7A21" w:rsidP="00F91B91">
            <w:pPr>
              <w:pStyle w:val="TableParagraph"/>
              <w:tabs>
                <w:tab w:val="left" w:pos="1258"/>
              </w:tabs>
              <w:spacing w:line="302" w:lineRule="exact"/>
              <w:ind w:left="107"/>
              <w:jc w:val="both"/>
              <w:rPr>
                <w:sz w:val="20"/>
                <w:szCs w:val="20"/>
              </w:rPr>
            </w:pPr>
            <w:r w:rsidRPr="004D7A21">
              <w:rPr>
                <w:spacing w:val="-2"/>
                <w:sz w:val="20"/>
                <w:szCs w:val="20"/>
              </w:rPr>
              <w:t>Игровая</w:t>
            </w:r>
            <w:r w:rsidRPr="004D7A21">
              <w:rPr>
                <w:sz w:val="20"/>
                <w:szCs w:val="20"/>
              </w:rPr>
              <w:tab/>
              <w:t>самостоятельная</w:t>
            </w:r>
            <w:r w:rsidRPr="004D7A21">
              <w:rPr>
                <w:spacing w:val="42"/>
                <w:sz w:val="20"/>
                <w:szCs w:val="20"/>
              </w:rPr>
              <w:t xml:space="preserve"> </w:t>
            </w:r>
            <w:r w:rsidRPr="004D7A21">
              <w:rPr>
                <w:sz w:val="20"/>
                <w:szCs w:val="20"/>
              </w:rPr>
              <w:t>деятельность</w:t>
            </w:r>
            <w:r w:rsidRPr="004D7A21">
              <w:rPr>
                <w:spacing w:val="44"/>
                <w:sz w:val="20"/>
                <w:szCs w:val="20"/>
              </w:rPr>
              <w:t xml:space="preserve"> </w:t>
            </w:r>
            <w:r w:rsidRPr="004D7A21">
              <w:rPr>
                <w:spacing w:val="-2"/>
                <w:sz w:val="20"/>
                <w:szCs w:val="20"/>
              </w:rPr>
              <w:t>детей</w:t>
            </w:r>
          </w:p>
        </w:tc>
        <w:tc>
          <w:tcPr>
            <w:tcW w:w="1888" w:type="dxa"/>
            <w:vMerge w:val="restart"/>
            <w:vAlign w:val="center"/>
          </w:tcPr>
          <w:p w:rsidR="004D7A21" w:rsidRPr="004D7A21" w:rsidRDefault="004D7A21" w:rsidP="00376B65">
            <w:pPr>
              <w:pStyle w:val="TableParagraph"/>
              <w:spacing w:line="302" w:lineRule="exact"/>
              <w:ind w:left="106"/>
              <w:jc w:val="center"/>
              <w:rPr>
                <w:sz w:val="20"/>
                <w:szCs w:val="20"/>
              </w:rPr>
            </w:pPr>
            <w:r w:rsidRPr="004D7A21">
              <w:rPr>
                <w:spacing w:val="-2"/>
                <w:sz w:val="20"/>
                <w:szCs w:val="20"/>
              </w:rPr>
              <w:t>15.40-</w:t>
            </w:r>
            <w:r w:rsidRPr="004D7A21">
              <w:rPr>
                <w:spacing w:val="-4"/>
                <w:sz w:val="20"/>
                <w:szCs w:val="20"/>
              </w:rPr>
              <w:t>16.25</w:t>
            </w:r>
          </w:p>
        </w:tc>
      </w:tr>
      <w:tr w:rsidR="004D7A21" w:rsidRPr="004D7A21" w:rsidTr="00376B65">
        <w:trPr>
          <w:trHeight w:val="616"/>
        </w:trPr>
        <w:tc>
          <w:tcPr>
            <w:tcW w:w="8601" w:type="dxa"/>
          </w:tcPr>
          <w:p w:rsidR="004D7A21" w:rsidRPr="004D7A21" w:rsidRDefault="004D7A21" w:rsidP="00F91B91">
            <w:pPr>
              <w:pStyle w:val="TableParagraph"/>
              <w:spacing w:line="301" w:lineRule="exact"/>
              <w:ind w:left="107"/>
              <w:jc w:val="both"/>
              <w:rPr>
                <w:sz w:val="20"/>
                <w:szCs w:val="20"/>
                <w:lang w:val="ru-RU"/>
              </w:rPr>
            </w:pPr>
            <w:r w:rsidRPr="004D7A21">
              <w:rPr>
                <w:sz w:val="20"/>
                <w:szCs w:val="20"/>
                <w:lang w:val="ru-RU"/>
              </w:rPr>
              <w:t>Индивидуальная</w:t>
            </w:r>
            <w:r w:rsidRPr="004D7A21">
              <w:rPr>
                <w:spacing w:val="49"/>
                <w:sz w:val="20"/>
                <w:szCs w:val="20"/>
                <w:lang w:val="ru-RU"/>
              </w:rPr>
              <w:t xml:space="preserve"> </w:t>
            </w:r>
            <w:r w:rsidRPr="004D7A21">
              <w:rPr>
                <w:sz w:val="20"/>
                <w:szCs w:val="20"/>
                <w:lang w:val="ru-RU"/>
              </w:rPr>
              <w:t>работа</w:t>
            </w:r>
            <w:r w:rsidRPr="004D7A21">
              <w:rPr>
                <w:spacing w:val="51"/>
                <w:sz w:val="20"/>
                <w:szCs w:val="20"/>
                <w:lang w:val="ru-RU"/>
              </w:rPr>
              <w:t xml:space="preserve"> </w:t>
            </w:r>
            <w:r w:rsidRPr="004D7A21">
              <w:rPr>
                <w:sz w:val="20"/>
                <w:szCs w:val="20"/>
                <w:lang w:val="ru-RU"/>
              </w:rPr>
              <w:t>с</w:t>
            </w:r>
            <w:r w:rsidRPr="004D7A21">
              <w:rPr>
                <w:spacing w:val="-9"/>
                <w:sz w:val="20"/>
                <w:szCs w:val="20"/>
                <w:lang w:val="ru-RU"/>
              </w:rPr>
              <w:t xml:space="preserve"> </w:t>
            </w:r>
            <w:r w:rsidRPr="004D7A21">
              <w:rPr>
                <w:sz w:val="20"/>
                <w:szCs w:val="20"/>
                <w:lang w:val="ru-RU"/>
              </w:rPr>
              <w:t>детьми,</w:t>
            </w:r>
            <w:r w:rsidRPr="004D7A21">
              <w:rPr>
                <w:spacing w:val="48"/>
                <w:sz w:val="20"/>
                <w:szCs w:val="20"/>
                <w:lang w:val="ru-RU"/>
              </w:rPr>
              <w:t xml:space="preserve"> </w:t>
            </w:r>
            <w:r w:rsidRPr="004D7A21">
              <w:rPr>
                <w:sz w:val="20"/>
                <w:szCs w:val="20"/>
                <w:lang w:val="ru-RU"/>
              </w:rPr>
              <w:t>художественно-</w:t>
            </w:r>
            <w:r w:rsidRPr="004D7A21">
              <w:rPr>
                <w:spacing w:val="-2"/>
                <w:sz w:val="20"/>
                <w:szCs w:val="20"/>
                <w:lang w:val="ru-RU"/>
              </w:rPr>
              <w:t>речевая</w:t>
            </w:r>
          </w:p>
          <w:p w:rsidR="004D7A21" w:rsidRPr="004D7A21" w:rsidRDefault="004D7A21" w:rsidP="00F91B91">
            <w:pPr>
              <w:pStyle w:val="TableParagraph"/>
              <w:spacing w:before="1" w:line="295" w:lineRule="exact"/>
              <w:ind w:left="107"/>
              <w:jc w:val="both"/>
              <w:rPr>
                <w:sz w:val="20"/>
                <w:szCs w:val="20"/>
              </w:rPr>
            </w:pPr>
            <w:r w:rsidRPr="004D7A21">
              <w:rPr>
                <w:spacing w:val="-2"/>
                <w:sz w:val="20"/>
                <w:szCs w:val="20"/>
              </w:rPr>
              <w:t>деятельность./НОД</w:t>
            </w:r>
          </w:p>
        </w:tc>
        <w:tc>
          <w:tcPr>
            <w:tcW w:w="1888" w:type="dxa"/>
            <w:vMerge/>
            <w:tcBorders>
              <w:top w:val="nil"/>
            </w:tcBorders>
            <w:vAlign w:val="center"/>
          </w:tcPr>
          <w:p w:rsidR="004D7A21" w:rsidRPr="004D7A21" w:rsidRDefault="004D7A21" w:rsidP="00376B65">
            <w:pPr>
              <w:jc w:val="center"/>
              <w:rPr>
                <w:sz w:val="20"/>
                <w:szCs w:val="20"/>
              </w:rPr>
            </w:pPr>
          </w:p>
        </w:tc>
      </w:tr>
      <w:tr w:rsidR="004D7A21" w:rsidRPr="004D7A21" w:rsidTr="00376B65">
        <w:trPr>
          <w:trHeight w:val="620"/>
        </w:trPr>
        <w:tc>
          <w:tcPr>
            <w:tcW w:w="8601" w:type="dxa"/>
          </w:tcPr>
          <w:p w:rsidR="00376B65" w:rsidRDefault="004D7A21" w:rsidP="00F91B91">
            <w:pPr>
              <w:pStyle w:val="TableParagraph"/>
              <w:spacing w:line="308" w:lineRule="exact"/>
              <w:ind w:left="107"/>
              <w:jc w:val="both"/>
              <w:rPr>
                <w:spacing w:val="-6"/>
                <w:sz w:val="20"/>
                <w:szCs w:val="20"/>
                <w:lang w:val="ru-RU"/>
              </w:rPr>
            </w:pPr>
            <w:r w:rsidRPr="004D7A21">
              <w:rPr>
                <w:sz w:val="20"/>
                <w:szCs w:val="20"/>
                <w:lang w:val="ru-RU"/>
              </w:rPr>
              <w:t>Самостоятельная</w:t>
            </w:r>
            <w:r w:rsidRPr="004D7A21">
              <w:rPr>
                <w:spacing w:val="40"/>
                <w:sz w:val="20"/>
                <w:szCs w:val="20"/>
                <w:lang w:val="ru-RU"/>
              </w:rPr>
              <w:t xml:space="preserve"> </w:t>
            </w:r>
            <w:r w:rsidRPr="004D7A21">
              <w:rPr>
                <w:sz w:val="20"/>
                <w:szCs w:val="20"/>
                <w:lang w:val="ru-RU"/>
              </w:rPr>
              <w:t>деятельность</w:t>
            </w:r>
            <w:r w:rsidRPr="004D7A21">
              <w:rPr>
                <w:spacing w:val="40"/>
                <w:sz w:val="20"/>
                <w:szCs w:val="20"/>
                <w:lang w:val="ru-RU"/>
              </w:rPr>
              <w:t xml:space="preserve"> </w:t>
            </w:r>
            <w:r w:rsidRPr="004D7A21">
              <w:rPr>
                <w:sz w:val="20"/>
                <w:szCs w:val="20"/>
                <w:lang w:val="ru-RU"/>
              </w:rPr>
              <w:t>детей.</w:t>
            </w:r>
            <w:r w:rsidRPr="004D7A21">
              <w:rPr>
                <w:spacing w:val="40"/>
                <w:sz w:val="20"/>
                <w:szCs w:val="20"/>
                <w:lang w:val="ru-RU"/>
              </w:rPr>
              <w:t xml:space="preserve"> </w:t>
            </w:r>
            <w:r w:rsidRPr="004D7A21">
              <w:rPr>
                <w:sz w:val="20"/>
                <w:szCs w:val="20"/>
                <w:lang w:val="ru-RU"/>
              </w:rPr>
              <w:t>Игры,</w:t>
            </w:r>
            <w:r w:rsidRPr="004D7A21">
              <w:rPr>
                <w:spacing w:val="-10"/>
                <w:sz w:val="20"/>
                <w:szCs w:val="20"/>
                <w:lang w:val="ru-RU"/>
              </w:rPr>
              <w:t xml:space="preserve"> </w:t>
            </w:r>
            <w:r w:rsidRPr="004D7A21">
              <w:rPr>
                <w:sz w:val="20"/>
                <w:szCs w:val="20"/>
                <w:lang w:val="ru-RU"/>
              </w:rPr>
              <w:t>вечерняя</w:t>
            </w:r>
            <w:r w:rsidRPr="004D7A21">
              <w:rPr>
                <w:spacing w:val="40"/>
                <w:sz w:val="20"/>
                <w:szCs w:val="20"/>
                <w:lang w:val="ru-RU"/>
              </w:rPr>
              <w:t xml:space="preserve"> </w:t>
            </w:r>
            <w:r w:rsidRPr="004D7A21">
              <w:rPr>
                <w:sz w:val="20"/>
                <w:szCs w:val="20"/>
                <w:lang w:val="ru-RU"/>
              </w:rPr>
              <w:t>прогулка.</w:t>
            </w:r>
            <w:r w:rsidRPr="004D7A21">
              <w:rPr>
                <w:spacing w:val="-6"/>
                <w:sz w:val="20"/>
                <w:szCs w:val="20"/>
                <w:lang w:val="ru-RU"/>
              </w:rPr>
              <w:t xml:space="preserve"> </w:t>
            </w:r>
          </w:p>
          <w:p w:rsidR="004D7A21" w:rsidRPr="004D7A21" w:rsidRDefault="004D7A21" w:rsidP="00F91B91">
            <w:pPr>
              <w:pStyle w:val="TableParagraph"/>
              <w:spacing w:line="308" w:lineRule="exact"/>
              <w:ind w:left="107"/>
              <w:jc w:val="both"/>
              <w:rPr>
                <w:sz w:val="20"/>
                <w:szCs w:val="20"/>
              </w:rPr>
            </w:pPr>
            <w:r w:rsidRPr="004D7A21">
              <w:rPr>
                <w:sz w:val="20"/>
                <w:szCs w:val="20"/>
              </w:rPr>
              <w:t>Уход детей домой</w:t>
            </w:r>
          </w:p>
        </w:tc>
        <w:tc>
          <w:tcPr>
            <w:tcW w:w="1888" w:type="dxa"/>
            <w:vAlign w:val="center"/>
          </w:tcPr>
          <w:p w:rsidR="004D7A21" w:rsidRPr="004D7A21" w:rsidRDefault="004D7A21" w:rsidP="00376B65">
            <w:pPr>
              <w:pStyle w:val="TableParagraph"/>
              <w:spacing w:line="305" w:lineRule="exact"/>
              <w:ind w:left="106"/>
              <w:jc w:val="center"/>
              <w:rPr>
                <w:sz w:val="20"/>
                <w:szCs w:val="20"/>
              </w:rPr>
            </w:pPr>
            <w:r w:rsidRPr="004D7A21">
              <w:rPr>
                <w:spacing w:val="-2"/>
                <w:sz w:val="20"/>
                <w:szCs w:val="20"/>
              </w:rPr>
              <w:t>16.25-</w:t>
            </w:r>
            <w:r w:rsidRPr="004D7A21">
              <w:rPr>
                <w:spacing w:val="-4"/>
                <w:sz w:val="20"/>
                <w:szCs w:val="20"/>
              </w:rPr>
              <w:t>18.30</w:t>
            </w:r>
          </w:p>
        </w:tc>
      </w:tr>
    </w:tbl>
    <w:p w:rsidR="004D7A21" w:rsidRPr="004D7A21" w:rsidRDefault="004D7A21" w:rsidP="004D7A21">
      <w:pPr>
        <w:widowControl w:val="0"/>
        <w:suppressAutoHyphens/>
        <w:autoSpaceDN w:val="0"/>
        <w:spacing w:after="0" w:line="240" w:lineRule="auto"/>
        <w:jc w:val="both"/>
        <w:textAlignment w:val="baseline"/>
        <w:rPr>
          <w:rFonts w:ascii="Times New Roman" w:eastAsia="Calibri" w:hAnsi="Times New Roman"/>
          <w:i/>
          <w:iCs/>
          <w:kern w:val="3"/>
          <w:sz w:val="20"/>
          <w:szCs w:val="20"/>
        </w:rPr>
      </w:pPr>
    </w:p>
    <w:p w:rsidR="004D7A21" w:rsidRPr="004D7A21" w:rsidRDefault="004D7A21" w:rsidP="004D7A21">
      <w:pPr>
        <w:pStyle w:val="Standard"/>
        <w:jc w:val="center"/>
        <w:rPr>
          <w:rFonts w:cs="Times New Roman"/>
          <w:b/>
          <w:bCs/>
          <w:sz w:val="20"/>
          <w:szCs w:val="20"/>
        </w:rPr>
      </w:pPr>
    </w:p>
    <w:p w:rsidR="004D7A21" w:rsidRPr="00A57228" w:rsidRDefault="004D7A21" w:rsidP="004D7A21">
      <w:pPr>
        <w:spacing w:after="0"/>
        <w:jc w:val="both"/>
        <w:rPr>
          <w:rFonts w:ascii="Times New Roman" w:hAnsi="Times New Roman"/>
          <w:b/>
          <w:bCs/>
          <w:sz w:val="32"/>
          <w:szCs w:val="32"/>
        </w:rPr>
      </w:pPr>
    </w:p>
    <w:p w:rsidR="00267D3A" w:rsidRDefault="004D7A21" w:rsidP="004D7A21">
      <w:pPr>
        <w:spacing w:after="0"/>
        <w:ind w:firstLine="709"/>
        <w:jc w:val="both"/>
        <w:rPr>
          <w:rFonts w:ascii="Times New Roman" w:hAnsi="Times New Roman"/>
          <w:b/>
          <w:bCs/>
          <w:sz w:val="28"/>
          <w:szCs w:val="28"/>
        </w:rPr>
      </w:pPr>
      <w:r>
        <w:rPr>
          <w:rFonts w:ascii="Times New Roman" w:hAnsi="Times New Roman"/>
          <w:b/>
          <w:bCs/>
          <w:sz w:val="28"/>
          <w:szCs w:val="28"/>
        </w:rPr>
        <w:t xml:space="preserve">            </w:t>
      </w:r>
    </w:p>
    <w:p w:rsidR="00267D3A" w:rsidRDefault="00267D3A" w:rsidP="004D7A21">
      <w:pPr>
        <w:spacing w:after="0"/>
        <w:ind w:firstLine="709"/>
        <w:jc w:val="both"/>
        <w:rPr>
          <w:rFonts w:ascii="Times New Roman" w:hAnsi="Times New Roman"/>
          <w:b/>
          <w:bCs/>
          <w:sz w:val="28"/>
          <w:szCs w:val="28"/>
        </w:rPr>
      </w:pPr>
    </w:p>
    <w:p w:rsidR="006F7EAC" w:rsidRDefault="006F7EAC" w:rsidP="00376B65">
      <w:pPr>
        <w:spacing w:after="0"/>
        <w:ind w:firstLine="709"/>
        <w:jc w:val="center"/>
        <w:rPr>
          <w:rFonts w:ascii="Times New Roman" w:hAnsi="Times New Roman"/>
          <w:b/>
          <w:bCs/>
          <w:sz w:val="28"/>
          <w:szCs w:val="28"/>
        </w:rPr>
      </w:pPr>
    </w:p>
    <w:p w:rsidR="006F7EAC" w:rsidRDefault="006F7EAC" w:rsidP="00376B65">
      <w:pPr>
        <w:spacing w:after="0"/>
        <w:ind w:firstLine="709"/>
        <w:jc w:val="center"/>
        <w:rPr>
          <w:rFonts w:ascii="Times New Roman" w:hAnsi="Times New Roman"/>
          <w:b/>
          <w:bCs/>
          <w:sz w:val="28"/>
          <w:szCs w:val="28"/>
        </w:rPr>
      </w:pPr>
    </w:p>
    <w:p w:rsidR="004D7A21" w:rsidRDefault="004D7A21" w:rsidP="00376B65">
      <w:pPr>
        <w:spacing w:after="0"/>
        <w:ind w:firstLine="709"/>
        <w:jc w:val="center"/>
        <w:rPr>
          <w:rFonts w:ascii="Times New Roman" w:hAnsi="Times New Roman"/>
          <w:b/>
          <w:bCs/>
          <w:sz w:val="28"/>
          <w:szCs w:val="28"/>
        </w:rPr>
      </w:pPr>
      <w:r>
        <w:rPr>
          <w:rFonts w:ascii="Times New Roman" w:hAnsi="Times New Roman"/>
          <w:b/>
          <w:bCs/>
          <w:sz w:val="28"/>
          <w:szCs w:val="28"/>
        </w:rPr>
        <w:t>Расписание</w:t>
      </w:r>
      <w:r w:rsidRPr="00B06A64">
        <w:rPr>
          <w:rFonts w:ascii="Times New Roman" w:hAnsi="Times New Roman"/>
          <w:b/>
          <w:bCs/>
          <w:sz w:val="28"/>
          <w:szCs w:val="28"/>
        </w:rPr>
        <w:t xml:space="preserve"> образовательн</w:t>
      </w:r>
      <w:r>
        <w:rPr>
          <w:rFonts w:ascii="Times New Roman" w:hAnsi="Times New Roman"/>
          <w:b/>
          <w:bCs/>
          <w:sz w:val="28"/>
          <w:szCs w:val="28"/>
        </w:rPr>
        <w:t>ой деятельности</w:t>
      </w:r>
    </w:p>
    <w:p w:rsidR="004D7A21" w:rsidRPr="004D7A21" w:rsidRDefault="004D7A21" w:rsidP="004D7A21">
      <w:pPr>
        <w:spacing w:after="0"/>
        <w:ind w:firstLine="709"/>
        <w:jc w:val="both"/>
        <w:rPr>
          <w:rFonts w:ascii="Times New Roman" w:hAnsi="Times New Roman"/>
          <w:b/>
          <w:bCs/>
          <w:sz w:val="20"/>
          <w:szCs w:val="20"/>
        </w:rPr>
      </w:pPr>
    </w:p>
    <w:tbl>
      <w:tblPr>
        <w:tblStyle w:val="af2"/>
        <w:tblW w:w="0" w:type="auto"/>
        <w:tblLook w:val="04A0"/>
      </w:tblPr>
      <w:tblGrid>
        <w:gridCol w:w="2376"/>
        <w:gridCol w:w="4004"/>
        <w:gridCol w:w="3191"/>
      </w:tblGrid>
      <w:tr w:rsidR="004D7A21" w:rsidRPr="004D7A21" w:rsidTr="00376B65">
        <w:tc>
          <w:tcPr>
            <w:tcW w:w="2376" w:type="dxa"/>
          </w:tcPr>
          <w:p w:rsidR="004D7A21" w:rsidRPr="004D7A21" w:rsidRDefault="004D7A21" w:rsidP="00F91B91">
            <w:pPr>
              <w:jc w:val="center"/>
              <w:rPr>
                <w:rFonts w:ascii="Times New Roman" w:hAnsi="Times New Roman"/>
                <w:b/>
              </w:rPr>
            </w:pPr>
          </w:p>
          <w:p w:rsidR="004D7A21" w:rsidRPr="004D7A21" w:rsidRDefault="004D7A21" w:rsidP="00F91B91">
            <w:pPr>
              <w:jc w:val="center"/>
              <w:rPr>
                <w:rFonts w:ascii="Times New Roman" w:hAnsi="Times New Roman"/>
                <w:b/>
              </w:rPr>
            </w:pPr>
            <w:r w:rsidRPr="004D7A21">
              <w:rPr>
                <w:rFonts w:ascii="Times New Roman" w:hAnsi="Times New Roman"/>
                <w:b/>
              </w:rPr>
              <w:t>Дни недели</w:t>
            </w:r>
          </w:p>
        </w:tc>
        <w:tc>
          <w:tcPr>
            <w:tcW w:w="4004" w:type="dxa"/>
            <w:vAlign w:val="bottom"/>
          </w:tcPr>
          <w:p w:rsidR="004D7A21" w:rsidRPr="004D7A21" w:rsidRDefault="004D7A21" w:rsidP="00376B65">
            <w:pPr>
              <w:jc w:val="center"/>
              <w:rPr>
                <w:rFonts w:ascii="Times New Roman" w:hAnsi="Times New Roman"/>
                <w:b/>
              </w:rPr>
            </w:pPr>
            <w:r w:rsidRPr="004D7A21">
              <w:rPr>
                <w:rFonts w:ascii="Times New Roman" w:hAnsi="Times New Roman"/>
                <w:b/>
              </w:rPr>
              <w:t>Образовательная деятельность в ходе режимных моментов</w:t>
            </w:r>
          </w:p>
        </w:tc>
        <w:tc>
          <w:tcPr>
            <w:tcW w:w="3191" w:type="dxa"/>
          </w:tcPr>
          <w:p w:rsidR="004D7A21" w:rsidRPr="004D7A21" w:rsidRDefault="004D7A21" w:rsidP="00F91B91">
            <w:pPr>
              <w:jc w:val="center"/>
              <w:rPr>
                <w:b/>
              </w:rPr>
            </w:pPr>
          </w:p>
          <w:p w:rsidR="004D7A21" w:rsidRPr="004D7A21" w:rsidRDefault="004D7A21" w:rsidP="00F91B91">
            <w:pPr>
              <w:jc w:val="center"/>
              <w:rPr>
                <w:rFonts w:ascii="Times New Roman" w:hAnsi="Times New Roman"/>
                <w:b/>
              </w:rPr>
            </w:pPr>
            <w:r w:rsidRPr="004D7A21">
              <w:rPr>
                <w:rFonts w:ascii="Times New Roman" w:hAnsi="Times New Roman"/>
                <w:b/>
              </w:rPr>
              <w:t>Время проведения</w:t>
            </w:r>
          </w:p>
        </w:tc>
      </w:tr>
      <w:tr w:rsidR="004D7A21" w:rsidRPr="004D7A21" w:rsidTr="00267D3A">
        <w:trPr>
          <w:trHeight w:val="2002"/>
        </w:trPr>
        <w:tc>
          <w:tcPr>
            <w:tcW w:w="2376" w:type="dxa"/>
          </w:tcPr>
          <w:p w:rsidR="004D7A21" w:rsidRPr="004D7A21" w:rsidRDefault="004D7A21" w:rsidP="00F91B91">
            <w:pPr>
              <w:jc w:val="center"/>
              <w:rPr>
                <w:rFonts w:ascii="Times New Roman" w:hAnsi="Times New Roman"/>
              </w:rPr>
            </w:pPr>
          </w:p>
          <w:p w:rsidR="004D7A21" w:rsidRPr="004D7A21" w:rsidRDefault="004D7A21" w:rsidP="00F91B91">
            <w:pPr>
              <w:rPr>
                <w:rFonts w:ascii="Times New Roman" w:hAnsi="Times New Roman"/>
              </w:rPr>
            </w:pPr>
            <w:r w:rsidRPr="004D7A21">
              <w:rPr>
                <w:rFonts w:ascii="Times New Roman" w:hAnsi="Times New Roman"/>
              </w:rPr>
              <w:t xml:space="preserve">     </w:t>
            </w:r>
          </w:p>
          <w:p w:rsidR="004D7A21" w:rsidRPr="004D7A21" w:rsidRDefault="004D7A21" w:rsidP="00F91B91">
            <w:pPr>
              <w:rPr>
                <w:rFonts w:ascii="Times New Roman" w:hAnsi="Times New Roman"/>
              </w:rPr>
            </w:pPr>
            <w:r w:rsidRPr="004D7A21">
              <w:rPr>
                <w:rFonts w:ascii="Times New Roman" w:hAnsi="Times New Roman"/>
              </w:rPr>
              <w:t xml:space="preserve">     Понедельник</w:t>
            </w:r>
          </w:p>
          <w:p w:rsidR="004D7A21" w:rsidRPr="004D7A21" w:rsidRDefault="004D7A21" w:rsidP="00F91B91">
            <w:pPr>
              <w:jc w:val="center"/>
              <w:rPr>
                <w:rFonts w:ascii="Times New Roman" w:hAnsi="Times New Roman"/>
              </w:rPr>
            </w:pPr>
          </w:p>
        </w:tc>
        <w:tc>
          <w:tcPr>
            <w:tcW w:w="4004" w:type="dxa"/>
          </w:tcPr>
          <w:p w:rsidR="00AC746B" w:rsidRPr="00AC746B" w:rsidRDefault="00DE263D" w:rsidP="00AC746B">
            <w:pPr>
              <w:pStyle w:val="TableParagraph"/>
              <w:numPr>
                <w:ilvl w:val="0"/>
                <w:numId w:val="45"/>
              </w:numPr>
              <w:tabs>
                <w:tab w:val="left" w:pos="540"/>
              </w:tabs>
              <w:spacing w:line="276" w:lineRule="auto"/>
              <w:ind w:right="389" w:firstLine="340"/>
              <w:jc w:val="left"/>
              <w:rPr>
                <w:sz w:val="16"/>
              </w:rPr>
            </w:pPr>
            <w:r w:rsidRPr="00273D27">
              <w:rPr>
                <w:sz w:val="16"/>
              </w:rPr>
              <w:t>Познавательное развитие</w:t>
            </w:r>
            <w:r w:rsidRPr="00273D27">
              <w:rPr>
                <w:spacing w:val="1"/>
                <w:sz w:val="16"/>
              </w:rPr>
              <w:t xml:space="preserve"> </w:t>
            </w:r>
            <w:r w:rsidRPr="00273D27">
              <w:rPr>
                <w:sz w:val="16"/>
              </w:rPr>
              <w:t>(ознакомление</w:t>
            </w:r>
            <w:r w:rsidRPr="00273D27">
              <w:rPr>
                <w:spacing w:val="-5"/>
                <w:sz w:val="16"/>
              </w:rPr>
              <w:t xml:space="preserve"> </w:t>
            </w:r>
            <w:r w:rsidRPr="00273D27">
              <w:rPr>
                <w:sz w:val="16"/>
              </w:rPr>
              <w:t>с</w:t>
            </w:r>
            <w:r w:rsidRPr="00273D27">
              <w:rPr>
                <w:spacing w:val="-6"/>
                <w:sz w:val="16"/>
              </w:rPr>
              <w:t xml:space="preserve"> </w:t>
            </w:r>
            <w:r w:rsidRPr="00273D27">
              <w:rPr>
                <w:sz w:val="16"/>
              </w:rPr>
              <w:t>окружающим</w:t>
            </w:r>
            <w:r w:rsidRPr="00273D27">
              <w:rPr>
                <w:spacing w:val="-5"/>
                <w:sz w:val="16"/>
              </w:rPr>
              <w:t xml:space="preserve"> </w:t>
            </w:r>
            <w:r w:rsidRPr="00273D27">
              <w:rPr>
                <w:sz w:val="16"/>
              </w:rPr>
              <w:t>миром</w:t>
            </w:r>
            <w:r w:rsidR="00AC746B">
              <w:rPr>
                <w:sz w:val="16"/>
              </w:rPr>
              <w:t xml:space="preserve"> </w:t>
            </w:r>
            <w:r w:rsidRPr="00AC746B">
              <w:rPr>
                <w:sz w:val="16"/>
              </w:rPr>
              <w:t>и</w:t>
            </w:r>
            <w:r w:rsidRPr="00AC746B">
              <w:rPr>
                <w:spacing w:val="-7"/>
                <w:sz w:val="16"/>
              </w:rPr>
              <w:t xml:space="preserve"> </w:t>
            </w:r>
            <w:r w:rsidRPr="00AC746B">
              <w:rPr>
                <w:sz w:val="16"/>
              </w:rPr>
              <w:t>миром</w:t>
            </w:r>
            <w:r w:rsidRPr="00AC746B">
              <w:rPr>
                <w:spacing w:val="-6"/>
                <w:sz w:val="16"/>
              </w:rPr>
              <w:t xml:space="preserve"> </w:t>
            </w:r>
            <w:r w:rsidRPr="00AC746B">
              <w:rPr>
                <w:sz w:val="16"/>
              </w:rPr>
              <w:t>природы)</w:t>
            </w:r>
            <w:r w:rsidRPr="00AC746B">
              <w:rPr>
                <w:spacing w:val="-37"/>
                <w:sz w:val="16"/>
              </w:rPr>
              <w:t xml:space="preserve"> </w:t>
            </w:r>
          </w:p>
          <w:p w:rsidR="00DE263D" w:rsidRPr="00AC746B" w:rsidRDefault="00AC746B" w:rsidP="00AC746B">
            <w:pPr>
              <w:pStyle w:val="TableParagraph"/>
              <w:tabs>
                <w:tab w:val="left" w:pos="540"/>
              </w:tabs>
              <w:spacing w:line="276" w:lineRule="auto"/>
              <w:ind w:left="40" w:right="389"/>
              <w:rPr>
                <w:sz w:val="16"/>
              </w:rPr>
            </w:pPr>
            <w:r>
              <w:rPr>
                <w:spacing w:val="-37"/>
                <w:sz w:val="16"/>
              </w:rPr>
              <w:t xml:space="preserve">                                                                                                                                                                                                                                                                                                                                             </w:t>
            </w:r>
            <w:r w:rsidR="00DE263D" w:rsidRPr="00AC746B">
              <w:rPr>
                <w:sz w:val="16"/>
              </w:rPr>
              <w:t>9.00-9.25</w:t>
            </w:r>
          </w:p>
          <w:p w:rsidR="00DE263D" w:rsidRPr="0007759C" w:rsidRDefault="00DE263D" w:rsidP="00DE263D">
            <w:pPr>
              <w:pStyle w:val="TableParagraph"/>
              <w:spacing w:line="183" w:lineRule="exact"/>
              <w:ind w:left="661"/>
              <w:rPr>
                <w:b/>
                <w:i/>
                <w:sz w:val="16"/>
              </w:rPr>
            </w:pPr>
            <w:r w:rsidRPr="0007759C">
              <w:rPr>
                <w:b/>
                <w:i/>
                <w:sz w:val="16"/>
              </w:rPr>
              <w:t>Перерыв</w:t>
            </w:r>
            <w:r w:rsidRPr="0007759C">
              <w:rPr>
                <w:b/>
                <w:i/>
                <w:spacing w:val="-3"/>
                <w:sz w:val="16"/>
              </w:rPr>
              <w:t xml:space="preserve"> </w:t>
            </w:r>
            <w:r w:rsidRPr="0007759C">
              <w:rPr>
                <w:b/>
                <w:i/>
                <w:sz w:val="16"/>
              </w:rPr>
              <w:t>10</w:t>
            </w:r>
            <w:r w:rsidRPr="0007759C">
              <w:rPr>
                <w:b/>
                <w:i/>
                <w:spacing w:val="-2"/>
                <w:sz w:val="16"/>
              </w:rPr>
              <w:t xml:space="preserve"> </w:t>
            </w:r>
            <w:r w:rsidRPr="0007759C">
              <w:rPr>
                <w:b/>
                <w:i/>
                <w:sz w:val="16"/>
              </w:rPr>
              <w:t>минут</w:t>
            </w:r>
          </w:p>
          <w:p w:rsidR="00DE263D" w:rsidRPr="00AC746B" w:rsidRDefault="00DE263D" w:rsidP="00AC746B">
            <w:pPr>
              <w:pStyle w:val="TableParagraph"/>
              <w:numPr>
                <w:ilvl w:val="0"/>
                <w:numId w:val="45"/>
              </w:numPr>
              <w:tabs>
                <w:tab w:val="left" w:pos="1027"/>
              </w:tabs>
              <w:spacing w:before="26" w:line="276" w:lineRule="auto"/>
              <w:ind w:left="747" w:right="726" w:firstLine="120"/>
              <w:jc w:val="left"/>
              <w:rPr>
                <w:sz w:val="16"/>
              </w:rPr>
            </w:pPr>
            <w:r w:rsidRPr="0007759C">
              <w:rPr>
                <w:sz w:val="16"/>
              </w:rPr>
              <w:t>Художественно-</w:t>
            </w:r>
            <w:r w:rsidRPr="0007759C">
              <w:rPr>
                <w:spacing w:val="1"/>
                <w:sz w:val="16"/>
              </w:rPr>
              <w:t xml:space="preserve"> </w:t>
            </w:r>
            <w:r w:rsidRPr="0007759C">
              <w:rPr>
                <w:sz w:val="16"/>
              </w:rPr>
              <w:t>эстетическое</w:t>
            </w:r>
            <w:r w:rsidRPr="0007759C">
              <w:rPr>
                <w:spacing w:val="-10"/>
                <w:sz w:val="16"/>
              </w:rPr>
              <w:t xml:space="preserve"> </w:t>
            </w:r>
            <w:r w:rsidRPr="0007759C">
              <w:rPr>
                <w:sz w:val="16"/>
              </w:rPr>
              <w:t>развити</w:t>
            </w:r>
            <w:r w:rsidR="00AC746B">
              <w:rPr>
                <w:sz w:val="16"/>
              </w:rPr>
              <w:t>е</w:t>
            </w:r>
            <w:r w:rsidRPr="00AC746B">
              <w:rPr>
                <w:spacing w:val="-1"/>
                <w:sz w:val="16"/>
              </w:rPr>
              <w:t>(рисование)</w:t>
            </w:r>
            <w:r w:rsidRPr="00AC746B">
              <w:rPr>
                <w:spacing w:val="-38"/>
                <w:sz w:val="16"/>
              </w:rPr>
              <w:t xml:space="preserve"> </w:t>
            </w:r>
            <w:r w:rsidR="00AC746B">
              <w:rPr>
                <w:spacing w:val="-38"/>
                <w:sz w:val="16"/>
              </w:rPr>
              <w:t xml:space="preserve">                                  </w:t>
            </w:r>
            <w:r w:rsidRPr="00AC746B">
              <w:rPr>
                <w:sz w:val="16"/>
              </w:rPr>
              <w:t>9.35-9.50</w:t>
            </w:r>
          </w:p>
          <w:p w:rsidR="00DE263D" w:rsidRPr="0007759C" w:rsidRDefault="00DE263D" w:rsidP="00DE263D">
            <w:pPr>
              <w:pStyle w:val="TableParagraph"/>
              <w:spacing w:line="183" w:lineRule="exact"/>
              <w:ind w:left="609" w:right="590"/>
              <w:jc w:val="center"/>
              <w:rPr>
                <w:b/>
                <w:i/>
                <w:sz w:val="16"/>
              </w:rPr>
            </w:pPr>
            <w:r w:rsidRPr="0007759C">
              <w:rPr>
                <w:b/>
                <w:i/>
                <w:sz w:val="16"/>
              </w:rPr>
              <w:t>Перерыв</w:t>
            </w:r>
            <w:r w:rsidRPr="0007759C">
              <w:rPr>
                <w:b/>
                <w:i/>
                <w:spacing w:val="-3"/>
                <w:sz w:val="16"/>
              </w:rPr>
              <w:t xml:space="preserve"> </w:t>
            </w:r>
            <w:r w:rsidRPr="0007759C">
              <w:rPr>
                <w:b/>
                <w:i/>
                <w:sz w:val="16"/>
              </w:rPr>
              <w:t>20</w:t>
            </w:r>
            <w:r w:rsidRPr="0007759C">
              <w:rPr>
                <w:b/>
                <w:i/>
                <w:spacing w:val="-2"/>
                <w:sz w:val="16"/>
              </w:rPr>
              <w:t xml:space="preserve"> </w:t>
            </w:r>
            <w:r w:rsidRPr="0007759C">
              <w:rPr>
                <w:b/>
                <w:i/>
                <w:sz w:val="16"/>
              </w:rPr>
              <w:t>минут</w:t>
            </w:r>
          </w:p>
          <w:p w:rsidR="00DE263D" w:rsidRPr="00273D27" w:rsidRDefault="00DE263D" w:rsidP="00DE263D">
            <w:pPr>
              <w:pStyle w:val="TableParagraph"/>
              <w:numPr>
                <w:ilvl w:val="0"/>
                <w:numId w:val="45"/>
              </w:numPr>
              <w:tabs>
                <w:tab w:val="left" w:pos="586"/>
              </w:tabs>
              <w:spacing w:before="26" w:line="276" w:lineRule="auto"/>
              <w:ind w:left="670" w:right="398" w:hanging="244"/>
              <w:jc w:val="left"/>
              <w:rPr>
                <w:sz w:val="16"/>
              </w:rPr>
            </w:pPr>
            <w:r w:rsidRPr="00273D27">
              <w:rPr>
                <w:spacing w:val="-1"/>
                <w:sz w:val="16"/>
              </w:rPr>
              <w:t>Художественно-эстетическое</w:t>
            </w:r>
            <w:r w:rsidRPr="00273D27">
              <w:rPr>
                <w:spacing w:val="-37"/>
                <w:sz w:val="16"/>
              </w:rPr>
              <w:t xml:space="preserve"> </w:t>
            </w:r>
            <w:r w:rsidRPr="00273D27">
              <w:rPr>
                <w:sz w:val="16"/>
              </w:rPr>
              <w:t>развитие (музыка) в</w:t>
            </w:r>
            <w:r w:rsidRPr="00273D27">
              <w:rPr>
                <w:spacing w:val="-1"/>
                <w:sz w:val="16"/>
              </w:rPr>
              <w:t xml:space="preserve"> </w:t>
            </w:r>
            <w:r w:rsidRPr="00273D27">
              <w:rPr>
                <w:sz w:val="16"/>
              </w:rPr>
              <w:t>зале</w:t>
            </w:r>
          </w:p>
          <w:p w:rsidR="004D7A21" w:rsidRPr="004D7A21" w:rsidRDefault="00DE263D" w:rsidP="00DE263D">
            <w:pPr>
              <w:spacing w:line="240" w:lineRule="auto"/>
              <w:jc w:val="both"/>
              <w:rPr>
                <w:rFonts w:ascii="Times New Roman" w:hAnsi="Times New Roman"/>
              </w:rPr>
            </w:pPr>
            <w:r w:rsidRPr="0007759C">
              <w:rPr>
                <w:sz w:val="16"/>
              </w:rPr>
              <w:t>10.10-10.35</w:t>
            </w:r>
          </w:p>
        </w:tc>
        <w:tc>
          <w:tcPr>
            <w:tcW w:w="3191" w:type="dxa"/>
          </w:tcPr>
          <w:p w:rsidR="004D7A21" w:rsidRPr="004D7A21" w:rsidRDefault="004D7A21" w:rsidP="00267D3A">
            <w:pPr>
              <w:spacing w:line="240" w:lineRule="auto"/>
              <w:jc w:val="center"/>
              <w:rPr>
                <w:rFonts w:ascii="Times New Roman" w:hAnsi="Times New Roman"/>
              </w:rPr>
            </w:pPr>
            <w:r w:rsidRPr="004D7A21">
              <w:rPr>
                <w:rFonts w:ascii="Times New Roman" w:hAnsi="Times New Roman"/>
              </w:rPr>
              <w:t>09.00-09.25</w:t>
            </w:r>
          </w:p>
          <w:p w:rsidR="004D7A21" w:rsidRDefault="004D7A21" w:rsidP="00AC746B">
            <w:pPr>
              <w:spacing w:line="240" w:lineRule="auto"/>
              <w:jc w:val="center"/>
            </w:pPr>
          </w:p>
          <w:p w:rsidR="00AC746B" w:rsidRDefault="00AC746B" w:rsidP="00AC746B">
            <w:pPr>
              <w:spacing w:line="240" w:lineRule="auto"/>
              <w:jc w:val="center"/>
            </w:pPr>
          </w:p>
          <w:p w:rsidR="00AC746B" w:rsidRDefault="00AC746B" w:rsidP="00AC746B">
            <w:pPr>
              <w:spacing w:line="240" w:lineRule="auto"/>
              <w:jc w:val="center"/>
            </w:pPr>
            <w:r>
              <w:t>9.35 -9.50</w:t>
            </w:r>
          </w:p>
          <w:p w:rsidR="00AC746B" w:rsidRDefault="00AC746B" w:rsidP="00AC746B">
            <w:pPr>
              <w:spacing w:line="240" w:lineRule="auto"/>
            </w:pPr>
            <w:r>
              <w:t xml:space="preserve">                           </w:t>
            </w:r>
          </w:p>
          <w:p w:rsidR="00AC746B" w:rsidRPr="004D7A21" w:rsidRDefault="00AC746B" w:rsidP="00AC746B">
            <w:pPr>
              <w:spacing w:line="240" w:lineRule="auto"/>
            </w:pPr>
            <w:r>
              <w:t xml:space="preserve">                       10.10-10.35</w:t>
            </w:r>
          </w:p>
        </w:tc>
      </w:tr>
      <w:tr w:rsidR="004D7A21" w:rsidRPr="004D7A21" w:rsidTr="00F91B91">
        <w:tc>
          <w:tcPr>
            <w:tcW w:w="2376" w:type="dxa"/>
          </w:tcPr>
          <w:p w:rsidR="004D7A21" w:rsidRPr="004D7A21" w:rsidRDefault="004D7A21" w:rsidP="00267D3A">
            <w:pPr>
              <w:spacing w:before="240"/>
              <w:jc w:val="center"/>
              <w:rPr>
                <w:rFonts w:ascii="Times New Roman" w:hAnsi="Times New Roman"/>
              </w:rPr>
            </w:pPr>
          </w:p>
          <w:p w:rsidR="004D7A21" w:rsidRPr="004D7A21" w:rsidRDefault="004D7A21" w:rsidP="00267D3A">
            <w:pPr>
              <w:spacing w:before="240"/>
              <w:jc w:val="center"/>
              <w:rPr>
                <w:rFonts w:ascii="Times New Roman" w:hAnsi="Times New Roman"/>
              </w:rPr>
            </w:pPr>
          </w:p>
          <w:p w:rsidR="004D7A21" w:rsidRPr="004D7A21" w:rsidRDefault="004D7A21" w:rsidP="00267D3A">
            <w:pPr>
              <w:spacing w:before="240"/>
              <w:jc w:val="center"/>
              <w:rPr>
                <w:rFonts w:ascii="Times New Roman" w:hAnsi="Times New Roman"/>
              </w:rPr>
            </w:pPr>
            <w:r w:rsidRPr="004D7A21">
              <w:rPr>
                <w:rFonts w:ascii="Times New Roman" w:hAnsi="Times New Roman"/>
              </w:rPr>
              <w:t>Вторник</w:t>
            </w:r>
          </w:p>
        </w:tc>
        <w:tc>
          <w:tcPr>
            <w:tcW w:w="4004" w:type="dxa"/>
          </w:tcPr>
          <w:p w:rsidR="00DE263D" w:rsidRPr="00273D27" w:rsidRDefault="00DE263D" w:rsidP="00DE263D">
            <w:pPr>
              <w:pStyle w:val="TableParagraph"/>
              <w:numPr>
                <w:ilvl w:val="0"/>
                <w:numId w:val="44"/>
              </w:numPr>
              <w:tabs>
                <w:tab w:val="left" w:pos="707"/>
              </w:tabs>
              <w:spacing w:line="235" w:lineRule="auto"/>
              <w:ind w:right="468" w:firstLine="52"/>
              <w:jc w:val="left"/>
              <w:rPr>
                <w:sz w:val="16"/>
              </w:rPr>
            </w:pPr>
            <w:r w:rsidRPr="004D7A21">
              <w:t xml:space="preserve">Художественно-эстетическое развитие (лепка/аппликация)  </w:t>
            </w:r>
            <w:r w:rsidRPr="00273D27">
              <w:rPr>
                <w:sz w:val="16"/>
              </w:rPr>
              <w:t>Познавательное</w:t>
            </w:r>
            <w:r w:rsidRPr="00273D27">
              <w:rPr>
                <w:spacing w:val="1"/>
                <w:sz w:val="16"/>
              </w:rPr>
              <w:t xml:space="preserve"> </w:t>
            </w:r>
            <w:r w:rsidRPr="00273D27">
              <w:rPr>
                <w:sz w:val="16"/>
              </w:rPr>
              <w:t>развитие</w:t>
            </w:r>
            <w:r w:rsidRPr="00273D27">
              <w:rPr>
                <w:spacing w:val="1"/>
                <w:sz w:val="16"/>
              </w:rPr>
              <w:t xml:space="preserve"> </w:t>
            </w:r>
            <w:r w:rsidRPr="00273D27">
              <w:rPr>
                <w:sz w:val="16"/>
              </w:rPr>
              <w:t>(ФЭМП/сенсорные</w:t>
            </w:r>
            <w:r w:rsidRPr="00273D27">
              <w:rPr>
                <w:spacing w:val="-7"/>
                <w:sz w:val="16"/>
              </w:rPr>
              <w:t xml:space="preserve"> </w:t>
            </w:r>
            <w:r w:rsidRPr="00273D27">
              <w:rPr>
                <w:sz w:val="16"/>
              </w:rPr>
              <w:t>эталоны</w:t>
            </w:r>
            <w:r w:rsidRPr="00273D27">
              <w:rPr>
                <w:spacing w:val="-8"/>
                <w:sz w:val="16"/>
              </w:rPr>
              <w:t xml:space="preserve"> </w:t>
            </w:r>
            <w:r w:rsidRPr="00273D27">
              <w:rPr>
                <w:sz w:val="16"/>
              </w:rPr>
              <w:t>и</w:t>
            </w:r>
          </w:p>
          <w:p w:rsidR="00DE263D" w:rsidRDefault="00DE263D" w:rsidP="00DE263D">
            <w:pPr>
              <w:pStyle w:val="TableParagraph"/>
              <w:spacing w:line="273" w:lineRule="auto"/>
              <w:ind w:left="615" w:right="590"/>
              <w:jc w:val="center"/>
              <w:rPr>
                <w:sz w:val="16"/>
              </w:rPr>
            </w:pPr>
            <w:r w:rsidRPr="0007759C">
              <w:rPr>
                <w:spacing w:val="-1"/>
                <w:sz w:val="16"/>
              </w:rPr>
              <w:t xml:space="preserve">познавательные </w:t>
            </w:r>
            <w:r w:rsidRPr="0007759C">
              <w:rPr>
                <w:sz w:val="16"/>
              </w:rPr>
              <w:t>действия)</w:t>
            </w:r>
          </w:p>
          <w:p w:rsidR="00DE263D" w:rsidRPr="0007759C" w:rsidRDefault="00DE263D" w:rsidP="00DE263D">
            <w:pPr>
              <w:pStyle w:val="TableParagraph"/>
              <w:spacing w:line="273" w:lineRule="auto"/>
              <w:ind w:left="615" w:right="590"/>
              <w:jc w:val="center"/>
              <w:rPr>
                <w:sz w:val="16"/>
              </w:rPr>
            </w:pPr>
            <w:r w:rsidRPr="0007759C">
              <w:rPr>
                <w:spacing w:val="-37"/>
                <w:sz w:val="16"/>
              </w:rPr>
              <w:t xml:space="preserve"> </w:t>
            </w:r>
            <w:r w:rsidRPr="0007759C">
              <w:rPr>
                <w:sz w:val="16"/>
              </w:rPr>
              <w:t>9.00-9.25</w:t>
            </w:r>
          </w:p>
          <w:p w:rsidR="00DE263D" w:rsidRPr="0007759C" w:rsidRDefault="00DE263D" w:rsidP="00DE263D">
            <w:pPr>
              <w:pStyle w:val="TableParagraph"/>
              <w:spacing w:before="17"/>
              <w:ind w:left="609" w:right="590"/>
              <w:jc w:val="center"/>
              <w:rPr>
                <w:b/>
                <w:i/>
                <w:sz w:val="16"/>
              </w:rPr>
            </w:pPr>
            <w:r w:rsidRPr="0007759C">
              <w:rPr>
                <w:b/>
                <w:i/>
                <w:sz w:val="16"/>
              </w:rPr>
              <w:t>Перерыв</w:t>
            </w:r>
            <w:r w:rsidRPr="0007759C">
              <w:rPr>
                <w:b/>
                <w:i/>
                <w:spacing w:val="-4"/>
                <w:sz w:val="16"/>
              </w:rPr>
              <w:t xml:space="preserve"> </w:t>
            </w:r>
            <w:r w:rsidRPr="0007759C">
              <w:rPr>
                <w:b/>
                <w:i/>
                <w:sz w:val="16"/>
              </w:rPr>
              <w:t>10</w:t>
            </w:r>
            <w:r w:rsidRPr="0007759C">
              <w:rPr>
                <w:b/>
                <w:i/>
                <w:spacing w:val="-3"/>
                <w:sz w:val="16"/>
              </w:rPr>
              <w:t xml:space="preserve"> </w:t>
            </w:r>
            <w:r w:rsidRPr="0007759C">
              <w:rPr>
                <w:b/>
                <w:i/>
                <w:sz w:val="16"/>
              </w:rPr>
              <w:t>минут</w:t>
            </w:r>
          </w:p>
          <w:p w:rsidR="00DE263D" w:rsidRPr="00273D27" w:rsidRDefault="00DE263D" w:rsidP="00DE263D">
            <w:pPr>
              <w:pStyle w:val="TableParagraph"/>
              <w:numPr>
                <w:ilvl w:val="0"/>
                <w:numId w:val="44"/>
              </w:numPr>
              <w:tabs>
                <w:tab w:val="left" w:pos="341"/>
              </w:tabs>
              <w:spacing w:before="49" w:line="276" w:lineRule="auto"/>
              <w:ind w:left="621" w:right="330" w:hanging="440"/>
              <w:jc w:val="left"/>
              <w:rPr>
                <w:sz w:val="16"/>
              </w:rPr>
            </w:pPr>
            <w:r w:rsidRPr="00273D27">
              <w:rPr>
                <w:sz w:val="16"/>
              </w:rPr>
              <w:t>Физическое развитие (физическая</w:t>
            </w:r>
            <w:r w:rsidRPr="00273D27">
              <w:rPr>
                <w:spacing w:val="-38"/>
                <w:sz w:val="16"/>
              </w:rPr>
              <w:t xml:space="preserve"> </w:t>
            </w:r>
            <w:r w:rsidRPr="00273D27">
              <w:rPr>
                <w:sz w:val="16"/>
              </w:rPr>
              <w:t>культура</w:t>
            </w:r>
            <w:r w:rsidRPr="00273D27">
              <w:rPr>
                <w:spacing w:val="-3"/>
                <w:sz w:val="16"/>
              </w:rPr>
              <w:t xml:space="preserve"> </w:t>
            </w:r>
            <w:r w:rsidRPr="00273D27">
              <w:rPr>
                <w:sz w:val="16"/>
              </w:rPr>
              <w:t>в</w:t>
            </w:r>
            <w:r w:rsidRPr="00273D27">
              <w:rPr>
                <w:spacing w:val="-2"/>
                <w:sz w:val="16"/>
              </w:rPr>
              <w:t xml:space="preserve"> </w:t>
            </w:r>
            <w:r w:rsidRPr="00273D27">
              <w:rPr>
                <w:sz w:val="16"/>
              </w:rPr>
              <w:t>помещении)</w:t>
            </w:r>
          </w:p>
          <w:p w:rsidR="00DE263D" w:rsidRPr="0007759C" w:rsidRDefault="00DE263D" w:rsidP="00DE263D">
            <w:pPr>
              <w:pStyle w:val="TableParagraph"/>
              <w:spacing w:before="21"/>
              <w:ind w:left="613" w:right="590"/>
              <w:jc w:val="center"/>
              <w:rPr>
                <w:sz w:val="16"/>
              </w:rPr>
            </w:pPr>
            <w:r w:rsidRPr="0007759C">
              <w:rPr>
                <w:sz w:val="16"/>
              </w:rPr>
              <w:t>9.35-10.00</w:t>
            </w:r>
          </w:p>
          <w:p w:rsidR="00DE263D" w:rsidRPr="0007759C" w:rsidRDefault="00DE263D" w:rsidP="00DE263D">
            <w:pPr>
              <w:pStyle w:val="TableParagraph"/>
              <w:spacing w:before="49"/>
              <w:ind w:left="609" w:right="590"/>
              <w:jc w:val="center"/>
              <w:rPr>
                <w:b/>
                <w:i/>
                <w:sz w:val="16"/>
              </w:rPr>
            </w:pPr>
            <w:r w:rsidRPr="0007759C">
              <w:rPr>
                <w:b/>
                <w:i/>
                <w:sz w:val="16"/>
              </w:rPr>
              <w:t>Перерыв</w:t>
            </w:r>
            <w:r w:rsidRPr="0007759C">
              <w:rPr>
                <w:b/>
                <w:i/>
                <w:spacing w:val="-3"/>
                <w:sz w:val="16"/>
              </w:rPr>
              <w:t xml:space="preserve"> </w:t>
            </w:r>
            <w:r w:rsidRPr="0007759C">
              <w:rPr>
                <w:b/>
                <w:i/>
                <w:sz w:val="16"/>
              </w:rPr>
              <w:t>10</w:t>
            </w:r>
            <w:r w:rsidRPr="0007759C">
              <w:rPr>
                <w:b/>
                <w:i/>
                <w:spacing w:val="-2"/>
                <w:sz w:val="16"/>
              </w:rPr>
              <w:t xml:space="preserve"> </w:t>
            </w:r>
            <w:r w:rsidRPr="0007759C">
              <w:rPr>
                <w:b/>
                <w:i/>
                <w:sz w:val="16"/>
              </w:rPr>
              <w:t>минут</w:t>
            </w:r>
          </w:p>
          <w:p w:rsidR="00DE263D" w:rsidRPr="00273D27" w:rsidRDefault="00DE263D" w:rsidP="00DE263D">
            <w:pPr>
              <w:pStyle w:val="TableParagraph"/>
              <w:numPr>
                <w:ilvl w:val="0"/>
                <w:numId w:val="44"/>
              </w:numPr>
              <w:tabs>
                <w:tab w:val="left" w:pos="586"/>
              </w:tabs>
              <w:spacing w:before="53" w:line="273" w:lineRule="auto"/>
              <w:ind w:left="595" w:right="398" w:hanging="169"/>
              <w:jc w:val="left"/>
              <w:rPr>
                <w:sz w:val="16"/>
              </w:rPr>
            </w:pPr>
            <w:r w:rsidRPr="00273D27">
              <w:rPr>
                <w:spacing w:val="-1"/>
                <w:sz w:val="16"/>
              </w:rPr>
              <w:t>Художественно-эстетическое</w:t>
            </w:r>
            <w:r w:rsidRPr="00273D27">
              <w:rPr>
                <w:spacing w:val="-37"/>
                <w:sz w:val="16"/>
              </w:rPr>
              <w:t xml:space="preserve"> </w:t>
            </w:r>
            <w:r w:rsidRPr="00273D27">
              <w:rPr>
                <w:sz w:val="16"/>
              </w:rPr>
              <w:t>развитие</w:t>
            </w:r>
            <w:r w:rsidRPr="00273D27">
              <w:rPr>
                <w:spacing w:val="1"/>
                <w:sz w:val="16"/>
              </w:rPr>
              <w:t xml:space="preserve"> </w:t>
            </w:r>
            <w:r w:rsidRPr="00273D27">
              <w:rPr>
                <w:sz w:val="16"/>
              </w:rPr>
              <w:t>(конструктивная</w:t>
            </w:r>
            <w:r w:rsidRPr="00273D27">
              <w:rPr>
                <w:spacing w:val="1"/>
                <w:sz w:val="16"/>
              </w:rPr>
              <w:t xml:space="preserve"> </w:t>
            </w:r>
            <w:r w:rsidRPr="00273D27">
              <w:rPr>
                <w:sz w:val="16"/>
              </w:rPr>
              <w:t>деятельность/ручной</w:t>
            </w:r>
            <w:r w:rsidRPr="00273D27">
              <w:rPr>
                <w:spacing w:val="-5"/>
                <w:sz w:val="16"/>
              </w:rPr>
              <w:t xml:space="preserve"> </w:t>
            </w:r>
            <w:r w:rsidRPr="00273D27">
              <w:rPr>
                <w:sz w:val="16"/>
              </w:rPr>
              <w:t>труд)</w:t>
            </w:r>
          </w:p>
          <w:p w:rsidR="004D7A21" w:rsidRPr="004D7A21" w:rsidRDefault="00DE263D" w:rsidP="00DE263D">
            <w:pPr>
              <w:spacing w:before="240" w:line="240" w:lineRule="auto"/>
              <w:jc w:val="both"/>
              <w:rPr>
                <w:rFonts w:ascii="Times New Roman" w:hAnsi="Times New Roman"/>
              </w:rPr>
            </w:pPr>
            <w:r>
              <w:rPr>
                <w:sz w:val="16"/>
              </w:rPr>
              <w:t xml:space="preserve">                                      </w:t>
            </w:r>
            <w:r w:rsidRPr="0007759C">
              <w:rPr>
                <w:sz w:val="16"/>
              </w:rPr>
              <w:t>10.10-10.35</w:t>
            </w:r>
          </w:p>
        </w:tc>
        <w:tc>
          <w:tcPr>
            <w:tcW w:w="3191" w:type="dxa"/>
          </w:tcPr>
          <w:p w:rsidR="004D7A21" w:rsidRPr="004D7A21" w:rsidRDefault="004D7A21" w:rsidP="00267D3A">
            <w:pPr>
              <w:spacing w:before="240" w:line="240" w:lineRule="auto"/>
              <w:jc w:val="center"/>
              <w:rPr>
                <w:rFonts w:ascii="Times New Roman" w:hAnsi="Times New Roman"/>
              </w:rPr>
            </w:pPr>
            <w:r w:rsidRPr="004D7A21">
              <w:rPr>
                <w:rFonts w:ascii="Times New Roman" w:hAnsi="Times New Roman"/>
              </w:rPr>
              <w:t>09.00-09.25</w:t>
            </w:r>
          </w:p>
          <w:p w:rsidR="004D7A21" w:rsidRDefault="004D7A21" w:rsidP="00AC746B">
            <w:pPr>
              <w:spacing w:before="240" w:line="240" w:lineRule="auto"/>
              <w:jc w:val="center"/>
            </w:pPr>
          </w:p>
          <w:p w:rsidR="00AC746B" w:rsidRDefault="00AC746B" w:rsidP="00AC746B">
            <w:pPr>
              <w:spacing w:before="240" w:line="240" w:lineRule="auto"/>
              <w:jc w:val="center"/>
            </w:pPr>
          </w:p>
          <w:p w:rsidR="00AC746B" w:rsidRDefault="00AC746B" w:rsidP="00AC746B">
            <w:pPr>
              <w:spacing w:before="240" w:line="240" w:lineRule="auto"/>
              <w:jc w:val="center"/>
            </w:pPr>
          </w:p>
          <w:p w:rsidR="00AC746B" w:rsidRDefault="00AC746B" w:rsidP="00AC746B">
            <w:pPr>
              <w:spacing w:before="240" w:line="240" w:lineRule="auto"/>
              <w:jc w:val="center"/>
            </w:pPr>
            <w:r>
              <w:t>9.35-10.00</w:t>
            </w:r>
          </w:p>
          <w:p w:rsidR="00AC746B" w:rsidRDefault="00AC746B" w:rsidP="00AC746B">
            <w:pPr>
              <w:spacing w:before="240" w:line="240" w:lineRule="auto"/>
              <w:jc w:val="center"/>
            </w:pPr>
          </w:p>
          <w:p w:rsidR="00AC746B" w:rsidRPr="004D7A21" w:rsidRDefault="00AC746B" w:rsidP="00AC746B">
            <w:pPr>
              <w:spacing w:before="240" w:line="240" w:lineRule="auto"/>
              <w:jc w:val="center"/>
            </w:pPr>
            <w:r>
              <w:t>10.10-10.35</w:t>
            </w:r>
          </w:p>
        </w:tc>
      </w:tr>
      <w:tr w:rsidR="004D7A21" w:rsidRPr="004D7A21" w:rsidTr="00F91B91">
        <w:tc>
          <w:tcPr>
            <w:tcW w:w="2376" w:type="dxa"/>
          </w:tcPr>
          <w:p w:rsidR="004D7A21" w:rsidRPr="004D7A21" w:rsidRDefault="004D7A21" w:rsidP="00267D3A">
            <w:pPr>
              <w:spacing w:before="240"/>
              <w:jc w:val="center"/>
              <w:rPr>
                <w:rFonts w:ascii="Times New Roman" w:hAnsi="Times New Roman"/>
              </w:rPr>
            </w:pPr>
          </w:p>
          <w:p w:rsidR="004D7A21" w:rsidRPr="004D7A21" w:rsidRDefault="004D7A21" w:rsidP="00F91B91">
            <w:pPr>
              <w:jc w:val="center"/>
              <w:rPr>
                <w:rFonts w:ascii="Times New Roman" w:hAnsi="Times New Roman"/>
              </w:rPr>
            </w:pPr>
          </w:p>
          <w:p w:rsidR="004D7A21" w:rsidRPr="004D7A21" w:rsidRDefault="004D7A21" w:rsidP="00F91B91">
            <w:pPr>
              <w:jc w:val="center"/>
              <w:rPr>
                <w:rFonts w:ascii="Times New Roman" w:hAnsi="Times New Roman"/>
              </w:rPr>
            </w:pPr>
            <w:r w:rsidRPr="004D7A21">
              <w:rPr>
                <w:rFonts w:ascii="Times New Roman" w:hAnsi="Times New Roman"/>
              </w:rPr>
              <w:t>Среда</w:t>
            </w:r>
          </w:p>
        </w:tc>
        <w:tc>
          <w:tcPr>
            <w:tcW w:w="4004" w:type="dxa"/>
          </w:tcPr>
          <w:p w:rsidR="00DE263D" w:rsidRPr="0007759C" w:rsidRDefault="00DE263D" w:rsidP="00DE263D">
            <w:pPr>
              <w:pStyle w:val="TableParagraph"/>
              <w:numPr>
                <w:ilvl w:val="0"/>
                <w:numId w:val="46"/>
              </w:numPr>
              <w:tabs>
                <w:tab w:val="left" w:pos="458"/>
              </w:tabs>
              <w:spacing w:before="23" w:line="276" w:lineRule="auto"/>
              <w:ind w:right="272" w:hanging="96"/>
              <w:jc w:val="left"/>
              <w:rPr>
                <w:sz w:val="16"/>
              </w:rPr>
            </w:pPr>
            <w:r w:rsidRPr="0007759C">
              <w:rPr>
                <w:sz w:val="16"/>
              </w:rPr>
              <w:t>Речевое</w:t>
            </w:r>
            <w:r w:rsidRPr="0007759C">
              <w:rPr>
                <w:spacing w:val="-6"/>
                <w:sz w:val="16"/>
              </w:rPr>
              <w:t xml:space="preserve"> </w:t>
            </w:r>
            <w:r w:rsidRPr="0007759C">
              <w:rPr>
                <w:sz w:val="16"/>
              </w:rPr>
              <w:t>развитие</w:t>
            </w:r>
            <w:r w:rsidRPr="0007759C">
              <w:rPr>
                <w:spacing w:val="-5"/>
                <w:sz w:val="16"/>
              </w:rPr>
              <w:t xml:space="preserve"> </w:t>
            </w:r>
            <w:r w:rsidRPr="0007759C">
              <w:rPr>
                <w:sz w:val="16"/>
              </w:rPr>
              <w:t>(развитие</w:t>
            </w:r>
            <w:r w:rsidRPr="0007759C">
              <w:rPr>
                <w:spacing w:val="-5"/>
                <w:sz w:val="16"/>
              </w:rPr>
              <w:t xml:space="preserve"> </w:t>
            </w:r>
            <w:r w:rsidRPr="0007759C">
              <w:rPr>
                <w:sz w:val="16"/>
              </w:rPr>
              <w:t>речи,</w:t>
            </w:r>
            <w:r w:rsidRPr="0007759C">
              <w:rPr>
                <w:spacing w:val="-37"/>
                <w:sz w:val="16"/>
              </w:rPr>
              <w:t xml:space="preserve"> </w:t>
            </w:r>
            <w:r w:rsidRPr="0007759C">
              <w:rPr>
                <w:sz w:val="16"/>
              </w:rPr>
              <w:t>подготовка</w:t>
            </w:r>
            <w:r w:rsidRPr="0007759C">
              <w:rPr>
                <w:spacing w:val="-4"/>
                <w:sz w:val="16"/>
              </w:rPr>
              <w:t xml:space="preserve"> </w:t>
            </w:r>
            <w:r w:rsidRPr="0007759C">
              <w:rPr>
                <w:sz w:val="16"/>
              </w:rPr>
              <w:t>к</w:t>
            </w:r>
            <w:r w:rsidRPr="0007759C">
              <w:rPr>
                <w:spacing w:val="-4"/>
                <w:sz w:val="16"/>
              </w:rPr>
              <w:t xml:space="preserve"> </w:t>
            </w:r>
            <w:r w:rsidRPr="0007759C">
              <w:rPr>
                <w:sz w:val="16"/>
              </w:rPr>
              <w:t>обучению</w:t>
            </w:r>
            <w:r w:rsidRPr="0007759C">
              <w:rPr>
                <w:spacing w:val="-3"/>
                <w:sz w:val="16"/>
              </w:rPr>
              <w:t xml:space="preserve"> </w:t>
            </w:r>
            <w:r w:rsidRPr="0007759C">
              <w:rPr>
                <w:sz w:val="16"/>
              </w:rPr>
              <w:t>грамоте)</w:t>
            </w:r>
          </w:p>
          <w:p w:rsidR="00DE263D" w:rsidRPr="0007759C" w:rsidRDefault="00DE263D" w:rsidP="00DE263D">
            <w:pPr>
              <w:pStyle w:val="TableParagraph"/>
              <w:tabs>
                <w:tab w:val="left" w:pos="885"/>
                <w:tab w:val="center" w:pos="1406"/>
              </w:tabs>
              <w:spacing w:before="25"/>
              <w:ind w:left="398" w:right="590"/>
              <w:rPr>
                <w:sz w:val="16"/>
              </w:rPr>
            </w:pPr>
            <w:r>
              <w:rPr>
                <w:sz w:val="16"/>
              </w:rPr>
              <w:tab/>
            </w:r>
            <w:r>
              <w:rPr>
                <w:sz w:val="16"/>
              </w:rPr>
              <w:tab/>
            </w:r>
            <w:r w:rsidRPr="0007759C">
              <w:rPr>
                <w:sz w:val="16"/>
              </w:rPr>
              <w:t>9.00-9.25</w:t>
            </w:r>
          </w:p>
          <w:p w:rsidR="00DE263D" w:rsidRPr="0007759C" w:rsidRDefault="00DE263D" w:rsidP="00DE263D">
            <w:pPr>
              <w:pStyle w:val="TableParagraph"/>
              <w:spacing w:before="26"/>
              <w:ind w:left="396" w:right="590"/>
              <w:jc w:val="center"/>
              <w:rPr>
                <w:b/>
                <w:i/>
                <w:sz w:val="16"/>
              </w:rPr>
            </w:pPr>
            <w:r w:rsidRPr="0007759C">
              <w:rPr>
                <w:b/>
                <w:i/>
                <w:sz w:val="16"/>
              </w:rPr>
              <w:t>Перерыв</w:t>
            </w:r>
            <w:r w:rsidRPr="0007759C">
              <w:rPr>
                <w:b/>
                <w:i/>
                <w:spacing w:val="-3"/>
                <w:sz w:val="16"/>
              </w:rPr>
              <w:t xml:space="preserve"> </w:t>
            </w:r>
            <w:r w:rsidRPr="0007759C">
              <w:rPr>
                <w:b/>
                <w:i/>
                <w:sz w:val="16"/>
              </w:rPr>
              <w:t>10</w:t>
            </w:r>
            <w:r w:rsidRPr="0007759C">
              <w:rPr>
                <w:b/>
                <w:i/>
                <w:spacing w:val="-2"/>
                <w:sz w:val="16"/>
              </w:rPr>
              <w:t xml:space="preserve"> </w:t>
            </w:r>
            <w:r w:rsidRPr="0007759C">
              <w:rPr>
                <w:b/>
                <w:i/>
                <w:sz w:val="16"/>
              </w:rPr>
              <w:t>минут</w:t>
            </w:r>
          </w:p>
          <w:p w:rsidR="00DE263D" w:rsidRPr="0007759C" w:rsidRDefault="00DE263D" w:rsidP="00DE263D">
            <w:pPr>
              <w:pStyle w:val="TableParagraph"/>
              <w:numPr>
                <w:ilvl w:val="0"/>
                <w:numId w:val="46"/>
              </w:numPr>
              <w:tabs>
                <w:tab w:val="left" w:pos="585"/>
              </w:tabs>
              <w:spacing w:before="28" w:line="276" w:lineRule="auto"/>
              <w:ind w:left="551" w:right="399" w:hanging="126"/>
              <w:jc w:val="left"/>
              <w:rPr>
                <w:sz w:val="16"/>
              </w:rPr>
            </w:pPr>
            <w:r w:rsidRPr="0007759C">
              <w:rPr>
                <w:spacing w:val="-1"/>
                <w:sz w:val="16"/>
              </w:rPr>
              <w:t>Художественно-эстетическое</w:t>
            </w:r>
            <w:r w:rsidRPr="0007759C">
              <w:rPr>
                <w:spacing w:val="-37"/>
                <w:sz w:val="16"/>
              </w:rPr>
              <w:t xml:space="preserve"> </w:t>
            </w:r>
            <w:r w:rsidRPr="0007759C">
              <w:rPr>
                <w:sz w:val="16"/>
              </w:rPr>
              <w:t>развитие лепка/аппликация)</w:t>
            </w:r>
          </w:p>
          <w:p w:rsidR="00DE263D" w:rsidRPr="0007759C" w:rsidRDefault="00DE263D" w:rsidP="00DE263D">
            <w:pPr>
              <w:pStyle w:val="TableParagraph"/>
              <w:spacing w:before="25"/>
              <w:ind w:left="398" w:right="590"/>
              <w:jc w:val="center"/>
              <w:rPr>
                <w:sz w:val="16"/>
              </w:rPr>
            </w:pPr>
            <w:r w:rsidRPr="0007759C">
              <w:rPr>
                <w:sz w:val="16"/>
              </w:rPr>
              <w:t>9.35-10.00</w:t>
            </w:r>
          </w:p>
          <w:p w:rsidR="00DE263D" w:rsidRPr="0007759C" w:rsidRDefault="00DE263D" w:rsidP="00DE263D">
            <w:pPr>
              <w:pStyle w:val="TableParagraph"/>
              <w:spacing w:before="26"/>
              <w:ind w:left="396" w:right="590"/>
              <w:jc w:val="center"/>
              <w:rPr>
                <w:b/>
                <w:i/>
                <w:sz w:val="16"/>
              </w:rPr>
            </w:pPr>
            <w:r w:rsidRPr="0007759C">
              <w:rPr>
                <w:b/>
                <w:i/>
                <w:sz w:val="16"/>
              </w:rPr>
              <w:t>Перерыв</w:t>
            </w:r>
            <w:r w:rsidRPr="0007759C">
              <w:rPr>
                <w:b/>
                <w:i/>
                <w:spacing w:val="-3"/>
                <w:sz w:val="16"/>
              </w:rPr>
              <w:t xml:space="preserve"> </w:t>
            </w:r>
            <w:r w:rsidRPr="0007759C">
              <w:rPr>
                <w:b/>
                <w:i/>
                <w:sz w:val="16"/>
              </w:rPr>
              <w:t>10</w:t>
            </w:r>
            <w:r w:rsidRPr="0007759C">
              <w:rPr>
                <w:b/>
                <w:i/>
                <w:spacing w:val="-2"/>
                <w:sz w:val="16"/>
              </w:rPr>
              <w:t xml:space="preserve"> </w:t>
            </w:r>
            <w:r w:rsidRPr="0007759C">
              <w:rPr>
                <w:b/>
                <w:i/>
                <w:sz w:val="16"/>
              </w:rPr>
              <w:t>минут</w:t>
            </w:r>
          </w:p>
          <w:p w:rsidR="00DE263D" w:rsidRPr="0007759C" w:rsidRDefault="00DE263D" w:rsidP="00DE263D">
            <w:pPr>
              <w:pStyle w:val="TableParagraph"/>
              <w:numPr>
                <w:ilvl w:val="0"/>
                <w:numId w:val="46"/>
              </w:numPr>
              <w:tabs>
                <w:tab w:val="left" w:pos="429"/>
              </w:tabs>
              <w:spacing w:before="23" w:line="276" w:lineRule="auto"/>
              <w:ind w:left="862" w:right="242" w:hanging="593"/>
              <w:jc w:val="left"/>
              <w:rPr>
                <w:sz w:val="16"/>
              </w:rPr>
            </w:pPr>
            <w:r w:rsidRPr="0007759C">
              <w:rPr>
                <w:sz w:val="16"/>
              </w:rPr>
              <w:t>Физическое развитие (физическая</w:t>
            </w:r>
            <w:r w:rsidRPr="0007759C">
              <w:rPr>
                <w:spacing w:val="-38"/>
                <w:sz w:val="16"/>
              </w:rPr>
              <w:t xml:space="preserve"> </w:t>
            </w:r>
            <w:r w:rsidRPr="0007759C">
              <w:rPr>
                <w:sz w:val="16"/>
              </w:rPr>
              <w:t>культура</w:t>
            </w:r>
            <w:r w:rsidRPr="0007759C">
              <w:rPr>
                <w:spacing w:val="-2"/>
                <w:sz w:val="16"/>
              </w:rPr>
              <w:t xml:space="preserve"> </w:t>
            </w:r>
            <w:r w:rsidRPr="0007759C">
              <w:rPr>
                <w:sz w:val="16"/>
              </w:rPr>
              <w:t>на</w:t>
            </w:r>
            <w:r w:rsidRPr="0007759C">
              <w:rPr>
                <w:spacing w:val="-1"/>
                <w:sz w:val="16"/>
              </w:rPr>
              <w:t xml:space="preserve"> </w:t>
            </w:r>
            <w:r w:rsidRPr="0007759C">
              <w:rPr>
                <w:sz w:val="16"/>
              </w:rPr>
              <w:t>улице)</w:t>
            </w:r>
          </w:p>
          <w:p w:rsidR="004D7A21" w:rsidRPr="004D7A21" w:rsidRDefault="00DE263D" w:rsidP="00DE263D">
            <w:pPr>
              <w:spacing w:after="120" w:line="240" w:lineRule="auto"/>
            </w:pPr>
            <w:r w:rsidRPr="0007759C">
              <w:rPr>
                <w:sz w:val="16"/>
              </w:rPr>
              <w:t>10.10-10.25</w:t>
            </w:r>
          </w:p>
        </w:tc>
        <w:tc>
          <w:tcPr>
            <w:tcW w:w="3191" w:type="dxa"/>
          </w:tcPr>
          <w:p w:rsidR="00AC746B" w:rsidRDefault="00AC746B" w:rsidP="00267D3A">
            <w:pPr>
              <w:jc w:val="center"/>
              <w:rPr>
                <w:rFonts w:ascii="Times New Roman" w:hAnsi="Times New Roman"/>
              </w:rPr>
            </w:pPr>
          </w:p>
          <w:p w:rsidR="004D7A21" w:rsidRDefault="004D7A21" w:rsidP="00267D3A">
            <w:pPr>
              <w:jc w:val="center"/>
              <w:rPr>
                <w:rFonts w:ascii="Times New Roman" w:hAnsi="Times New Roman"/>
              </w:rPr>
            </w:pPr>
            <w:r w:rsidRPr="004D7A21">
              <w:rPr>
                <w:rFonts w:ascii="Times New Roman" w:hAnsi="Times New Roman"/>
              </w:rPr>
              <w:t>09.00-09.25</w:t>
            </w:r>
          </w:p>
          <w:p w:rsidR="00AC746B" w:rsidRDefault="00AC746B" w:rsidP="00267D3A">
            <w:pPr>
              <w:jc w:val="center"/>
              <w:rPr>
                <w:rFonts w:ascii="Times New Roman" w:hAnsi="Times New Roman"/>
              </w:rPr>
            </w:pPr>
          </w:p>
          <w:p w:rsidR="00AC746B" w:rsidRDefault="00AC746B" w:rsidP="00AC746B">
            <w:pPr>
              <w:rPr>
                <w:rFonts w:ascii="Times New Roman" w:hAnsi="Times New Roman"/>
              </w:rPr>
            </w:pPr>
            <w:r>
              <w:rPr>
                <w:rFonts w:ascii="Times New Roman" w:hAnsi="Times New Roman"/>
              </w:rPr>
              <w:t xml:space="preserve">                     9.35-10.00</w:t>
            </w:r>
          </w:p>
          <w:p w:rsidR="00AC746B" w:rsidRPr="004D7A21" w:rsidRDefault="00AC746B" w:rsidP="00AC746B">
            <w:pPr>
              <w:rPr>
                <w:rFonts w:ascii="Times New Roman" w:hAnsi="Times New Roman"/>
              </w:rPr>
            </w:pPr>
            <w:r>
              <w:rPr>
                <w:rFonts w:ascii="Times New Roman" w:hAnsi="Times New Roman"/>
              </w:rPr>
              <w:t xml:space="preserve">                     10.10-10.25</w:t>
            </w:r>
          </w:p>
          <w:p w:rsidR="004D7A21" w:rsidRPr="004D7A21" w:rsidRDefault="004D7A21" w:rsidP="00267D3A">
            <w:pPr>
              <w:jc w:val="center"/>
            </w:pPr>
          </w:p>
        </w:tc>
      </w:tr>
      <w:tr w:rsidR="004D7A21" w:rsidRPr="004D7A21" w:rsidTr="00F91B91">
        <w:trPr>
          <w:trHeight w:val="1617"/>
        </w:trPr>
        <w:tc>
          <w:tcPr>
            <w:tcW w:w="2376" w:type="dxa"/>
          </w:tcPr>
          <w:p w:rsidR="004D7A21" w:rsidRPr="004D7A21" w:rsidRDefault="004D7A21" w:rsidP="00F91B91">
            <w:pPr>
              <w:jc w:val="center"/>
              <w:rPr>
                <w:rFonts w:ascii="Times New Roman" w:hAnsi="Times New Roman"/>
              </w:rPr>
            </w:pPr>
          </w:p>
          <w:p w:rsidR="004D7A21" w:rsidRPr="004D7A21" w:rsidRDefault="004D7A21" w:rsidP="00F91B91">
            <w:pPr>
              <w:jc w:val="center"/>
              <w:rPr>
                <w:rFonts w:ascii="Times New Roman" w:hAnsi="Times New Roman"/>
              </w:rPr>
            </w:pPr>
            <w:r w:rsidRPr="004D7A21">
              <w:rPr>
                <w:rFonts w:ascii="Times New Roman" w:hAnsi="Times New Roman"/>
              </w:rPr>
              <w:t>Четверг</w:t>
            </w:r>
          </w:p>
        </w:tc>
        <w:tc>
          <w:tcPr>
            <w:tcW w:w="4004" w:type="dxa"/>
          </w:tcPr>
          <w:p w:rsidR="00DE263D" w:rsidRPr="0007759C" w:rsidRDefault="00DE263D" w:rsidP="00DE263D">
            <w:pPr>
              <w:pStyle w:val="TableParagraph"/>
              <w:numPr>
                <w:ilvl w:val="0"/>
                <w:numId w:val="47"/>
              </w:numPr>
              <w:tabs>
                <w:tab w:val="left" w:pos="1027"/>
              </w:tabs>
              <w:spacing w:line="276" w:lineRule="auto"/>
              <w:ind w:right="726" w:firstLine="120"/>
              <w:jc w:val="left"/>
              <w:rPr>
                <w:sz w:val="16"/>
              </w:rPr>
            </w:pPr>
            <w:r w:rsidRPr="0007759C">
              <w:rPr>
                <w:sz w:val="16"/>
              </w:rPr>
              <w:t>Художественно-</w:t>
            </w:r>
            <w:r w:rsidRPr="0007759C">
              <w:rPr>
                <w:spacing w:val="1"/>
                <w:sz w:val="16"/>
              </w:rPr>
              <w:t xml:space="preserve"> </w:t>
            </w:r>
            <w:r w:rsidRPr="0007759C">
              <w:rPr>
                <w:sz w:val="16"/>
              </w:rPr>
              <w:t>эстетическое</w:t>
            </w:r>
            <w:r w:rsidRPr="0007759C">
              <w:rPr>
                <w:spacing w:val="-10"/>
                <w:sz w:val="16"/>
              </w:rPr>
              <w:t xml:space="preserve"> </w:t>
            </w:r>
            <w:r w:rsidRPr="0007759C">
              <w:rPr>
                <w:sz w:val="16"/>
              </w:rPr>
              <w:t>развитие</w:t>
            </w:r>
          </w:p>
          <w:p w:rsidR="00DE263D" w:rsidRPr="0007759C" w:rsidRDefault="00DE263D" w:rsidP="00DE263D">
            <w:pPr>
              <w:pStyle w:val="TableParagraph"/>
              <w:spacing w:line="309" w:lineRule="auto"/>
              <w:ind w:left="1110" w:right="1090"/>
              <w:jc w:val="center"/>
              <w:rPr>
                <w:sz w:val="16"/>
              </w:rPr>
            </w:pPr>
            <w:r w:rsidRPr="0007759C">
              <w:rPr>
                <w:spacing w:val="-1"/>
                <w:sz w:val="16"/>
              </w:rPr>
              <w:t>(рисование)</w:t>
            </w:r>
            <w:r w:rsidRPr="0007759C">
              <w:rPr>
                <w:spacing w:val="-38"/>
                <w:sz w:val="16"/>
              </w:rPr>
              <w:t xml:space="preserve"> </w:t>
            </w:r>
            <w:r w:rsidRPr="0007759C">
              <w:rPr>
                <w:sz w:val="16"/>
              </w:rPr>
              <w:t>9.00-9.25</w:t>
            </w:r>
          </w:p>
          <w:p w:rsidR="00DE263D" w:rsidRPr="0007759C" w:rsidRDefault="00DE263D" w:rsidP="00DE263D">
            <w:pPr>
              <w:pStyle w:val="TableParagraph"/>
              <w:spacing w:line="156" w:lineRule="exact"/>
              <w:ind w:left="613" w:right="590"/>
              <w:jc w:val="center"/>
              <w:rPr>
                <w:b/>
                <w:i/>
                <w:sz w:val="16"/>
              </w:rPr>
            </w:pPr>
            <w:r w:rsidRPr="0007759C">
              <w:rPr>
                <w:b/>
                <w:i/>
                <w:sz w:val="16"/>
              </w:rPr>
              <w:t>Перерыв</w:t>
            </w:r>
            <w:r w:rsidRPr="0007759C">
              <w:rPr>
                <w:b/>
                <w:i/>
                <w:spacing w:val="-3"/>
                <w:sz w:val="16"/>
              </w:rPr>
              <w:t xml:space="preserve"> </w:t>
            </w:r>
            <w:r w:rsidRPr="0007759C">
              <w:rPr>
                <w:b/>
                <w:i/>
                <w:sz w:val="16"/>
              </w:rPr>
              <w:t>10</w:t>
            </w:r>
            <w:r w:rsidRPr="0007759C">
              <w:rPr>
                <w:b/>
                <w:i/>
                <w:spacing w:val="-2"/>
                <w:sz w:val="16"/>
              </w:rPr>
              <w:t xml:space="preserve"> </w:t>
            </w:r>
            <w:r w:rsidRPr="0007759C">
              <w:rPr>
                <w:b/>
                <w:i/>
                <w:sz w:val="16"/>
              </w:rPr>
              <w:t>минут</w:t>
            </w:r>
          </w:p>
          <w:p w:rsidR="00DE263D" w:rsidRPr="0007759C" w:rsidRDefault="00DE263D" w:rsidP="00DE263D">
            <w:pPr>
              <w:pStyle w:val="TableParagraph"/>
              <w:numPr>
                <w:ilvl w:val="0"/>
                <w:numId w:val="47"/>
              </w:numPr>
              <w:tabs>
                <w:tab w:val="left" w:pos="617"/>
              </w:tabs>
              <w:spacing w:before="20" w:line="304" w:lineRule="auto"/>
              <w:ind w:left="517" w:right="492" w:hanging="60"/>
              <w:jc w:val="left"/>
              <w:rPr>
                <w:sz w:val="16"/>
              </w:rPr>
            </w:pPr>
            <w:r w:rsidRPr="0007759C">
              <w:rPr>
                <w:sz w:val="16"/>
              </w:rPr>
              <w:t>Познавательное развитие</w:t>
            </w:r>
            <w:r w:rsidRPr="0007759C">
              <w:rPr>
                <w:spacing w:val="1"/>
                <w:sz w:val="16"/>
              </w:rPr>
              <w:t xml:space="preserve"> </w:t>
            </w:r>
            <w:r w:rsidRPr="0007759C">
              <w:rPr>
                <w:sz w:val="16"/>
              </w:rPr>
              <w:t>(формирование</w:t>
            </w:r>
            <w:r w:rsidRPr="0007759C">
              <w:rPr>
                <w:spacing w:val="-9"/>
                <w:sz w:val="16"/>
              </w:rPr>
              <w:t xml:space="preserve"> </w:t>
            </w:r>
            <w:r w:rsidRPr="0007759C">
              <w:rPr>
                <w:sz w:val="16"/>
              </w:rPr>
              <w:t>предпосылок</w:t>
            </w:r>
          </w:p>
          <w:p w:rsidR="00DE263D" w:rsidRPr="0007759C" w:rsidRDefault="00DE263D" w:rsidP="00DE263D">
            <w:pPr>
              <w:pStyle w:val="TableParagraph"/>
              <w:spacing w:line="161" w:lineRule="exact"/>
              <w:ind w:left="606" w:right="589"/>
              <w:jc w:val="center"/>
              <w:rPr>
                <w:sz w:val="16"/>
              </w:rPr>
            </w:pPr>
            <w:r w:rsidRPr="0007759C">
              <w:rPr>
                <w:sz w:val="16"/>
              </w:rPr>
              <w:t>финансовой</w:t>
            </w:r>
            <w:r w:rsidRPr="0007759C">
              <w:rPr>
                <w:spacing w:val="-10"/>
                <w:sz w:val="16"/>
              </w:rPr>
              <w:t xml:space="preserve"> </w:t>
            </w:r>
            <w:r w:rsidRPr="0007759C">
              <w:rPr>
                <w:sz w:val="16"/>
              </w:rPr>
              <w:t>грамотности)</w:t>
            </w:r>
          </w:p>
          <w:p w:rsidR="00DE263D" w:rsidRPr="0007759C" w:rsidRDefault="00DE263D" w:rsidP="00DE263D">
            <w:pPr>
              <w:pStyle w:val="TableParagraph"/>
              <w:spacing w:before="53"/>
              <w:ind w:left="615" w:right="588"/>
              <w:jc w:val="center"/>
              <w:rPr>
                <w:sz w:val="16"/>
              </w:rPr>
            </w:pPr>
            <w:r w:rsidRPr="0007759C">
              <w:rPr>
                <w:sz w:val="16"/>
              </w:rPr>
              <w:t>9.35-10.00</w:t>
            </w:r>
          </w:p>
          <w:p w:rsidR="00DE263D" w:rsidRPr="0007759C" w:rsidRDefault="00DE263D" w:rsidP="00DE263D">
            <w:pPr>
              <w:pStyle w:val="TableParagraph"/>
              <w:spacing w:before="26"/>
              <w:ind w:left="613" w:right="590"/>
              <w:jc w:val="center"/>
              <w:rPr>
                <w:b/>
                <w:i/>
                <w:sz w:val="16"/>
              </w:rPr>
            </w:pPr>
            <w:r w:rsidRPr="0007759C">
              <w:rPr>
                <w:b/>
                <w:i/>
                <w:sz w:val="16"/>
              </w:rPr>
              <w:t>Перерыв</w:t>
            </w:r>
            <w:r w:rsidRPr="0007759C">
              <w:rPr>
                <w:b/>
                <w:i/>
                <w:spacing w:val="-3"/>
                <w:sz w:val="16"/>
              </w:rPr>
              <w:t xml:space="preserve"> </w:t>
            </w:r>
            <w:r w:rsidRPr="0007759C">
              <w:rPr>
                <w:b/>
                <w:i/>
                <w:sz w:val="16"/>
              </w:rPr>
              <w:t>10</w:t>
            </w:r>
            <w:r w:rsidRPr="0007759C">
              <w:rPr>
                <w:b/>
                <w:i/>
                <w:spacing w:val="-2"/>
                <w:sz w:val="16"/>
              </w:rPr>
              <w:t xml:space="preserve"> </w:t>
            </w:r>
            <w:r w:rsidRPr="0007759C">
              <w:rPr>
                <w:b/>
                <w:i/>
                <w:sz w:val="16"/>
              </w:rPr>
              <w:t>минут</w:t>
            </w:r>
          </w:p>
          <w:p w:rsidR="00DE263D" w:rsidRPr="0007759C" w:rsidRDefault="00DE263D" w:rsidP="00DE263D">
            <w:pPr>
              <w:pStyle w:val="TableParagraph"/>
              <w:numPr>
                <w:ilvl w:val="0"/>
                <w:numId w:val="47"/>
              </w:numPr>
              <w:tabs>
                <w:tab w:val="left" w:pos="585"/>
              </w:tabs>
              <w:spacing w:before="28" w:line="276" w:lineRule="auto"/>
              <w:ind w:left="669" w:right="399" w:hanging="244"/>
              <w:jc w:val="left"/>
              <w:rPr>
                <w:sz w:val="16"/>
              </w:rPr>
            </w:pPr>
            <w:r w:rsidRPr="0007759C">
              <w:rPr>
                <w:spacing w:val="-1"/>
                <w:sz w:val="16"/>
              </w:rPr>
              <w:t>Художественно-эстетическое</w:t>
            </w:r>
            <w:r w:rsidRPr="0007759C">
              <w:rPr>
                <w:spacing w:val="-37"/>
                <w:sz w:val="16"/>
              </w:rPr>
              <w:t xml:space="preserve"> </w:t>
            </w:r>
            <w:r w:rsidRPr="0007759C">
              <w:rPr>
                <w:sz w:val="16"/>
              </w:rPr>
              <w:t>развитие (музыка) в</w:t>
            </w:r>
            <w:r w:rsidRPr="0007759C">
              <w:rPr>
                <w:spacing w:val="-1"/>
                <w:sz w:val="16"/>
              </w:rPr>
              <w:t xml:space="preserve"> </w:t>
            </w:r>
            <w:r w:rsidRPr="0007759C">
              <w:rPr>
                <w:sz w:val="16"/>
              </w:rPr>
              <w:t>зале</w:t>
            </w:r>
          </w:p>
          <w:p w:rsidR="004D7A21" w:rsidRPr="004D7A21" w:rsidRDefault="00DE263D" w:rsidP="00DE263D">
            <w:pPr>
              <w:spacing w:line="240" w:lineRule="atLeast"/>
              <w:jc w:val="both"/>
            </w:pPr>
            <w:r>
              <w:rPr>
                <w:sz w:val="16"/>
              </w:rPr>
              <w:t xml:space="preserve">                                  10</w:t>
            </w:r>
            <w:r w:rsidRPr="0007759C">
              <w:rPr>
                <w:sz w:val="16"/>
              </w:rPr>
              <w:t>.10-10.35</w:t>
            </w:r>
          </w:p>
        </w:tc>
        <w:tc>
          <w:tcPr>
            <w:tcW w:w="3191" w:type="dxa"/>
          </w:tcPr>
          <w:p w:rsidR="004D7A21" w:rsidRPr="004D7A21" w:rsidRDefault="004D7A21" w:rsidP="00F91B91">
            <w:pPr>
              <w:jc w:val="center"/>
              <w:rPr>
                <w:rFonts w:ascii="Times New Roman" w:hAnsi="Times New Roman"/>
              </w:rPr>
            </w:pPr>
            <w:r w:rsidRPr="004D7A21">
              <w:rPr>
                <w:rFonts w:ascii="Times New Roman" w:hAnsi="Times New Roman"/>
              </w:rPr>
              <w:t>09.00-09.25</w:t>
            </w:r>
          </w:p>
          <w:p w:rsidR="004D7A21" w:rsidRPr="004D7A21" w:rsidRDefault="004D7A21" w:rsidP="00F91B91">
            <w:pPr>
              <w:jc w:val="center"/>
              <w:rPr>
                <w:rFonts w:ascii="Times New Roman" w:hAnsi="Times New Roman"/>
              </w:rPr>
            </w:pPr>
          </w:p>
          <w:p w:rsidR="004D7A21" w:rsidRDefault="004D7A21" w:rsidP="00267D3A">
            <w:pPr>
              <w:jc w:val="center"/>
              <w:rPr>
                <w:rFonts w:ascii="Times New Roman" w:hAnsi="Times New Roman"/>
              </w:rPr>
            </w:pPr>
          </w:p>
          <w:p w:rsidR="00AC746B" w:rsidRDefault="00AC746B" w:rsidP="00267D3A">
            <w:pPr>
              <w:jc w:val="center"/>
              <w:rPr>
                <w:rFonts w:ascii="Times New Roman" w:hAnsi="Times New Roman"/>
              </w:rPr>
            </w:pPr>
            <w:r>
              <w:rPr>
                <w:rFonts w:ascii="Times New Roman" w:hAnsi="Times New Roman"/>
              </w:rPr>
              <w:t>9.35 -10.00</w:t>
            </w:r>
          </w:p>
          <w:p w:rsidR="00AC746B" w:rsidRDefault="00AC746B" w:rsidP="00267D3A">
            <w:pPr>
              <w:jc w:val="center"/>
              <w:rPr>
                <w:rFonts w:ascii="Times New Roman" w:hAnsi="Times New Roman"/>
              </w:rPr>
            </w:pPr>
          </w:p>
          <w:p w:rsidR="00AC746B" w:rsidRPr="004D7A21" w:rsidRDefault="00AC746B" w:rsidP="00267D3A">
            <w:pPr>
              <w:jc w:val="center"/>
              <w:rPr>
                <w:rFonts w:ascii="Times New Roman" w:hAnsi="Times New Roman"/>
              </w:rPr>
            </w:pPr>
            <w:r>
              <w:rPr>
                <w:rFonts w:ascii="Times New Roman" w:hAnsi="Times New Roman"/>
              </w:rPr>
              <w:t>10.10 – 10.35</w:t>
            </w:r>
          </w:p>
        </w:tc>
      </w:tr>
      <w:tr w:rsidR="004D7A21" w:rsidRPr="004D7A21" w:rsidTr="00267D3A">
        <w:trPr>
          <w:trHeight w:val="1403"/>
        </w:trPr>
        <w:tc>
          <w:tcPr>
            <w:tcW w:w="2376" w:type="dxa"/>
          </w:tcPr>
          <w:p w:rsidR="004D7A21" w:rsidRPr="004D7A21" w:rsidRDefault="004D7A21" w:rsidP="00F91B91">
            <w:pPr>
              <w:jc w:val="center"/>
            </w:pPr>
          </w:p>
          <w:p w:rsidR="004D7A21" w:rsidRPr="004D7A21" w:rsidRDefault="004D7A21" w:rsidP="00F91B91">
            <w:pPr>
              <w:jc w:val="center"/>
            </w:pPr>
          </w:p>
          <w:p w:rsidR="004D7A21" w:rsidRPr="004D7A21" w:rsidRDefault="004D7A21" w:rsidP="00F91B91">
            <w:pPr>
              <w:jc w:val="center"/>
              <w:rPr>
                <w:rFonts w:ascii="Times New Roman" w:hAnsi="Times New Roman"/>
              </w:rPr>
            </w:pPr>
            <w:r w:rsidRPr="004D7A21">
              <w:rPr>
                <w:rFonts w:ascii="Times New Roman" w:hAnsi="Times New Roman"/>
              </w:rPr>
              <w:t>Пятница</w:t>
            </w:r>
          </w:p>
        </w:tc>
        <w:tc>
          <w:tcPr>
            <w:tcW w:w="4004" w:type="dxa"/>
          </w:tcPr>
          <w:p w:rsidR="00DE263D" w:rsidRPr="0007759C" w:rsidRDefault="00DE263D" w:rsidP="00DE263D">
            <w:pPr>
              <w:pStyle w:val="TableParagraph"/>
              <w:numPr>
                <w:ilvl w:val="0"/>
                <w:numId w:val="48"/>
              </w:numPr>
              <w:tabs>
                <w:tab w:val="left" w:pos="458"/>
              </w:tabs>
              <w:spacing w:before="22" w:line="276" w:lineRule="auto"/>
              <w:ind w:right="272" w:hanging="96"/>
              <w:jc w:val="left"/>
              <w:rPr>
                <w:sz w:val="16"/>
              </w:rPr>
            </w:pPr>
            <w:r w:rsidRPr="0007759C">
              <w:rPr>
                <w:sz w:val="16"/>
              </w:rPr>
              <w:t>Речевое</w:t>
            </w:r>
            <w:r w:rsidRPr="0007759C">
              <w:rPr>
                <w:spacing w:val="-6"/>
                <w:sz w:val="16"/>
              </w:rPr>
              <w:t xml:space="preserve"> </w:t>
            </w:r>
            <w:r w:rsidRPr="0007759C">
              <w:rPr>
                <w:sz w:val="16"/>
              </w:rPr>
              <w:t>развитие</w:t>
            </w:r>
            <w:r w:rsidRPr="0007759C">
              <w:rPr>
                <w:spacing w:val="-5"/>
                <w:sz w:val="16"/>
              </w:rPr>
              <w:t xml:space="preserve"> </w:t>
            </w:r>
            <w:r w:rsidRPr="0007759C">
              <w:rPr>
                <w:sz w:val="16"/>
              </w:rPr>
              <w:t>(развитие</w:t>
            </w:r>
            <w:r w:rsidRPr="0007759C">
              <w:rPr>
                <w:spacing w:val="-5"/>
                <w:sz w:val="16"/>
              </w:rPr>
              <w:t xml:space="preserve"> </w:t>
            </w:r>
            <w:r w:rsidRPr="0007759C">
              <w:rPr>
                <w:sz w:val="16"/>
              </w:rPr>
              <w:t>речи,</w:t>
            </w:r>
            <w:r w:rsidRPr="0007759C">
              <w:rPr>
                <w:spacing w:val="-37"/>
                <w:sz w:val="16"/>
              </w:rPr>
              <w:t xml:space="preserve"> </w:t>
            </w:r>
            <w:r w:rsidRPr="0007759C">
              <w:rPr>
                <w:sz w:val="16"/>
              </w:rPr>
              <w:t>подготовка</w:t>
            </w:r>
            <w:r w:rsidRPr="0007759C">
              <w:rPr>
                <w:spacing w:val="-4"/>
                <w:sz w:val="16"/>
              </w:rPr>
              <w:t xml:space="preserve"> </w:t>
            </w:r>
            <w:r w:rsidRPr="0007759C">
              <w:rPr>
                <w:sz w:val="16"/>
              </w:rPr>
              <w:t>к</w:t>
            </w:r>
            <w:r w:rsidRPr="0007759C">
              <w:rPr>
                <w:spacing w:val="-4"/>
                <w:sz w:val="16"/>
              </w:rPr>
              <w:t xml:space="preserve"> </w:t>
            </w:r>
            <w:r w:rsidRPr="0007759C">
              <w:rPr>
                <w:sz w:val="16"/>
              </w:rPr>
              <w:t>обучению</w:t>
            </w:r>
            <w:r w:rsidRPr="0007759C">
              <w:rPr>
                <w:spacing w:val="-3"/>
                <w:sz w:val="16"/>
              </w:rPr>
              <w:t xml:space="preserve"> </w:t>
            </w:r>
            <w:r w:rsidRPr="0007759C">
              <w:rPr>
                <w:sz w:val="16"/>
              </w:rPr>
              <w:t>грамоте)</w:t>
            </w:r>
          </w:p>
          <w:p w:rsidR="00DE263D" w:rsidRPr="0007759C" w:rsidRDefault="00DE263D" w:rsidP="00DE263D">
            <w:pPr>
              <w:pStyle w:val="TableParagraph"/>
              <w:spacing w:before="22"/>
              <w:ind w:left="615" w:right="588"/>
              <w:jc w:val="center"/>
              <w:rPr>
                <w:sz w:val="16"/>
              </w:rPr>
            </w:pPr>
            <w:r w:rsidRPr="0007759C">
              <w:rPr>
                <w:sz w:val="16"/>
              </w:rPr>
              <w:t>9.00-9.25</w:t>
            </w:r>
          </w:p>
          <w:p w:rsidR="00DE263D" w:rsidRPr="0007759C" w:rsidRDefault="00DE263D" w:rsidP="00DE263D">
            <w:pPr>
              <w:pStyle w:val="TableParagraph"/>
              <w:spacing w:before="50"/>
              <w:ind w:left="613" w:right="590"/>
              <w:jc w:val="center"/>
              <w:rPr>
                <w:b/>
                <w:i/>
                <w:sz w:val="16"/>
              </w:rPr>
            </w:pPr>
            <w:r w:rsidRPr="0007759C">
              <w:rPr>
                <w:b/>
                <w:i/>
                <w:sz w:val="16"/>
              </w:rPr>
              <w:t>Перерыв</w:t>
            </w:r>
            <w:r w:rsidRPr="0007759C">
              <w:rPr>
                <w:b/>
                <w:i/>
                <w:spacing w:val="-3"/>
                <w:sz w:val="16"/>
              </w:rPr>
              <w:t xml:space="preserve"> </w:t>
            </w:r>
            <w:r w:rsidRPr="0007759C">
              <w:rPr>
                <w:b/>
                <w:i/>
                <w:sz w:val="16"/>
              </w:rPr>
              <w:t>10</w:t>
            </w:r>
            <w:r w:rsidRPr="0007759C">
              <w:rPr>
                <w:b/>
                <w:i/>
                <w:spacing w:val="-2"/>
                <w:sz w:val="16"/>
              </w:rPr>
              <w:t xml:space="preserve"> </w:t>
            </w:r>
            <w:r w:rsidRPr="0007759C">
              <w:rPr>
                <w:b/>
                <w:i/>
                <w:sz w:val="16"/>
              </w:rPr>
              <w:t>минут</w:t>
            </w:r>
          </w:p>
          <w:p w:rsidR="00AC746B" w:rsidRDefault="00DE263D" w:rsidP="00AC746B">
            <w:pPr>
              <w:pStyle w:val="TableParagraph"/>
              <w:numPr>
                <w:ilvl w:val="0"/>
                <w:numId w:val="48"/>
              </w:numPr>
              <w:tabs>
                <w:tab w:val="left" w:pos="860"/>
              </w:tabs>
              <w:spacing w:before="59" w:line="271" w:lineRule="auto"/>
              <w:ind w:left="711" w:right="673" w:hanging="14"/>
              <w:jc w:val="left"/>
              <w:rPr>
                <w:sz w:val="16"/>
              </w:rPr>
            </w:pPr>
            <w:r w:rsidRPr="0007759C">
              <w:rPr>
                <w:sz w:val="16"/>
              </w:rPr>
              <w:t>Физическое</w:t>
            </w:r>
            <w:r w:rsidRPr="0007759C">
              <w:rPr>
                <w:spacing w:val="1"/>
                <w:sz w:val="16"/>
              </w:rPr>
              <w:t xml:space="preserve"> </w:t>
            </w:r>
            <w:r w:rsidRPr="0007759C">
              <w:rPr>
                <w:sz w:val="16"/>
              </w:rPr>
              <w:t>развитие</w:t>
            </w:r>
            <w:r w:rsidRPr="0007759C">
              <w:rPr>
                <w:spacing w:val="-37"/>
                <w:sz w:val="16"/>
              </w:rPr>
              <w:t xml:space="preserve"> </w:t>
            </w:r>
            <w:r w:rsidRPr="0007759C">
              <w:rPr>
                <w:sz w:val="16"/>
              </w:rPr>
              <w:t>(физическая</w:t>
            </w:r>
            <w:r w:rsidRPr="0007759C">
              <w:rPr>
                <w:spacing w:val="-3"/>
                <w:sz w:val="16"/>
              </w:rPr>
              <w:t xml:space="preserve"> </w:t>
            </w:r>
            <w:r w:rsidRPr="0007759C">
              <w:rPr>
                <w:sz w:val="16"/>
              </w:rPr>
              <w:t>культура</w:t>
            </w:r>
            <w:r w:rsidRPr="0007759C">
              <w:rPr>
                <w:spacing w:val="-1"/>
                <w:sz w:val="16"/>
              </w:rPr>
              <w:t xml:space="preserve"> </w:t>
            </w:r>
            <w:r w:rsidRPr="0007759C">
              <w:rPr>
                <w:sz w:val="16"/>
              </w:rPr>
              <w:t>в</w:t>
            </w:r>
            <w:r w:rsidR="00AC746B">
              <w:rPr>
                <w:sz w:val="16"/>
              </w:rPr>
              <w:t xml:space="preserve"> помещении)</w:t>
            </w:r>
          </w:p>
          <w:p w:rsidR="004D7A21" w:rsidRPr="00AC746B" w:rsidRDefault="00AC746B" w:rsidP="00AC746B">
            <w:pPr>
              <w:pStyle w:val="TableParagraph"/>
              <w:tabs>
                <w:tab w:val="left" w:pos="860"/>
              </w:tabs>
              <w:spacing w:before="59" w:line="271" w:lineRule="auto"/>
              <w:ind w:left="697" w:right="673"/>
              <w:rPr>
                <w:sz w:val="16"/>
              </w:rPr>
            </w:pPr>
            <w:r>
              <w:rPr>
                <w:spacing w:val="-37"/>
                <w:sz w:val="16"/>
              </w:rPr>
              <w:t xml:space="preserve">     </w:t>
            </w:r>
            <w:r w:rsidR="00DE263D" w:rsidRPr="00AC746B">
              <w:rPr>
                <w:sz w:val="16"/>
              </w:rPr>
              <w:t>9.35-10.00</w:t>
            </w:r>
          </w:p>
        </w:tc>
        <w:tc>
          <w:tcPr>
            <w:tcW w:w="3191" w:type="dxa"/>
          </w:tcPr>
          <w:p w:rsidR="00267D3A" w:rsidRDefault="004D7A21" w:rsidP="00F91B91">
            <w:pPr>
              <w:jc w:val="center"/>
              <w:rPr>
                <w:rFonts w:ascii="Times New Roman" w:hAnsi="Times New Roman"/>
              </w:rPr>
            </w:pPr>
            <w:r w:rsidRPr="004D7A21">
              <w:rPr>
                <w:rFonts w:ascii="Times New Roman" w:hAnsi="Times New Roman"/>
              </w:rPr>
              <w:t xml:space="preserve">09.00-09.25 </w:t>
            </w:r>
          </w:p>
          <w:p w:rsidR="004D7A21" w:rsidRPr="004D7A21" w:rsidRDefault="004D7A21" w:rsidP="00F91B91">
            <w:pPr>
              <w:jc w:val="center"/>
              <w:rPr>
                <w:rFonts w:ascii="Times New Roman" w:hAnsi="Times New Roman"/>
              </w:rPr>
            </w:pPr>
            <w:r w:rsidRPr="004D7A21">
              <w:rPr>
                <w:rFonts w:ascii="Times New Roman" w:hAnsi="Times New Roman"/>
              </w:rPr>
              <w:t>09.35-10.00</w:t>
            </w:r>
          </w:p>
          <w:p w:rsidR="004D7A21" w:rsidRPr="004D7A21" w:rsidRDefault="004D7A21" w:rsidP="00F91B91">
            <w:pPr>
              <w:jc w:val="center"/>
              <w:rPr>
                <w:rFonts w:ascii="Times New Roman" w:hAnsi="Times New Roman"/>
              </w:rPr>
            </w:pPr>
          </w:p>
          <w:p w:rsidR="004D7A21" w:rsidRPr="004D7A21" w:rsidRDefault="004D7A21" w:rsidP="00267D3A"/>
        </w:tc>
      </w:tr>
    </w:tbl>
    <w:p w:rsidR="004D7A21" w:rsidRPr="004D7A21" w:rsidRDefault="004D7A21" w:rsidP="004D7A21">
      <w:pPr>
        <w:spacing w:after="0"/>
        <w:jc w:val="both"/>
        <w:rPr>
          <w:rFonts w:ascii="Times New Roman" w:hAnsi="Times New Roman"/>
          <w:b/>
          <w:bCs/>
          <w:sz w:val="20"/>
          <w:szCs w:val="20"/>
        </w:rPr>
      </w:pPr>
    </w:p>
    <w:p w:rsidR="004D7A21" w:rsidRDefault="004D7A21" w:rsidP="004D7A21">
      <w:pPr>
        <w:spacing w:after="0"/>
        <w:jc w:val="both"/>
        <w:rPr>
          <w:rFonts w:ascii="Times New Roman" w:hAnsi="Times New Roman"/>
          <w:b/>
          <w:bCs/>
          <w:sz w:val="28"/>
          <w:szCs w:val="28"/>
        </w:rPr>
      </w:pPr>
    </w:p>
    <w:p w:rsidR="004D7A21" w:rsidRDefault="004D7A21" w:rsidP="004D7A21">
      <w:pPr>
        <w:spacing w:after="0"/>
        <w:jc w:val="both"/>
        <w:rPr>
          <w:rFonts w:ascii="Times New Roman" w:hAnsi="Times New Roman"/>
          <w:b/>
          <w:bCs/>
          <w:sz w:val="28"/>
          <w:szCs w:val="28"/>
        </w:rPr>
      </w:pPr>
    </w:p>
    <w:p w:rsidR="004D7A21" w:rsidRDefault="004D7A21" w:rsidP="004D7A21">
      <w:pPr>
        <w:spacing w:after="0"/>
        <w:jc w:val="both"/>
        <w:rPr>
          <w:rFonts w:ascii="Times New Roman" w:hAnsi="Times New Roman"/>
          <w:b/>
          <w:bCs/>
          <w:sz w:val="28"/>
          <w:szCs w:val="28"/>
        </w:rPr>
      </w:pPr>
    </w:p>
    <w:p w:rsidR="00CE1834" w:rsidRPr="004D7A21" w:rsidRDefault="00CE1834" w:rsidP="00CE1834">
      <w:pPr>
        <w:spacing w:after="0" w:line="20" w:lineRule="atLeast"/>
        <w:jc w:val="center"/>
        <w:rPr>
          <w:rStyle w:val="ff2"/>
          <w:rFonts w:eastAsia="Calibri"/>
          <w:b/>
          <w:bCs/>
          <w:sz w:val="20"/>
          <w:szCs w:val="20"/>
        </w:rPr>
      </w:pPr>
    </w:p>
    <w:p w:rsidR="00CE1834" w:rsidRPr="004D7A21" w:rsidRDefault="00CE1834" w:rsidP="00CE1834">
      <w:pPr>
        <w:spacing w:after="0" w:line="20" w:lineRule="atLeast"/>
        <w:jc w:val="center"/>
        <w:rPr>
          <w:rStyle w:val="ff2"/>
          <w:rFonts w:ascii="Times New Roman" w:eastAsia="Calibri" w:hAnsi="Times New Roman"/>
          <w:b/>
          <w:bCs/>
          <w:sz w:val="20"/>
          <w:szCs w:val="20"/>
        </w:rPr>
      </w:pPr>
    </w:p>
    <w:p w:rsidR="00CE1834" w:rsidRDefault="00CE1834" w:rsidP="00CE1834">
      <w:pPr>
        <w:spacing w:after="0" w:line="20" w:lineRule="atLeast"/>
        <w:jc w:val="center"/>
        <w:rPr>
          <w:rStyle w:val="ff2"/>
          <w:rFonts w:ascii="Times New Roman" w:eastAsia="Calibri" w:hAnsi="Times New Roman"/>
          <w:b/>
          <w:bCs/>
        </w:rPr>
      </w:pPr>
    </w:p>
    <w:p w:rsidR="00CE1834" w:rsidRDefault="004E3634" w:rsidP="00CE1834">
      <w:pPr>
        <w:spacing w:after="0" w:line="20" w:lineRule="atLeast"/>
        <w:rPr>
          <w:rStyle w:val="ff2"/>
          <w:rFonts w:ascii="Times New Roman" w:eastAsia="Calibri" w:hAnsi="Times New Roman"/>
          <w:b/>
          <w:bCs/>
        </w:rPr>
      </w:pPr>
      <w:r>
        <w:rPr>
          <w:rFonts w:ascii="Times New Roman" w:hAnsi="Times New Roman"/>
          <w:b/>
          <w:sz w:val="24"/>
          <w:szCs w:val="24"/>
        </w:rPr>
        <w:t xml:space="preserve">  </w:t>
      </w:r>
    </w:p>
    <w:p w:rsidR="00CE1834" w:rsidRDefault="00CE1834" w:rsidP="00CE1834">
      <w:pPr>
        <w:spacing w:after="0" w:line="20" w:lineRule="atLeast"/>
        <w:jc w:val="center"/>
        <w:rPr>
          <w:rStyle w:val="ff2"/>
          <w:rFonts w:ascii="Times New Roman" w:eastAsia="Calibri" w:hAnsi="Times New Roman"/>
          <w:b/>
          <w:bCs/>
          <w:sz w:val="24"/>
          <w:szCs w:val="24"/>
        </w:rPr>
      </w:pPr>
    </w:p>
    <w:p w:rsidR="00267D3A" w:rsidRDefault="00267D3A" w:rsidP="00CE1834">
      <w:pPr>
        <w:spacing w:after="0" w:line="20" w:lineRule="atLeast"/>
        <w:jc w:val="center"/>
        <w:rPr>
          <w:rStyle w:val="ff2"/>
          <w:rFonts w:ascii="Times New Roman" w:eastAsia="Calibri" w:hAnsi="Times New Roman"/>
          <w:b/>
          <w:bCs/>
        </w:rPr>
      </w:pPr>
    </w:p>
    <w:p w:rsidR="00267D3A" w:rsidRDefault="00267D3A" w:rsidP="00CE1834">
      <w:pPr>
        <w:spacing w:after="0" w:line="20" w:lineRule="atLeast"/>
        <w:jc w:val="center"/>
        <w:rPr>
          <w:rStyle w:val="ff2"/>
          <w:rFonts w:ascii="Times New Roman" w:eastAsia="Calibri" w:hAnsi="Times New Roman"/>
          <w:b/>
          <w:bCs/>
        </w:rPr>
      </w:pPr>
    </w:p>
    <w:p w:rsidR="00267D3A" w:rsidRDefault="00267D3A" w:rsidP="00CE1834">
      <w:pPr>
        <w:spacing w:after="0" w:line="20" w:lineRule="atLeast"/>
        <w:jc w:val="center"/>
        <w:rPr>
          <w:rStyle w:val="ff2"/>
          <w:rFonts w:ascii="Times New Roman" w:eastAsia="Calibri" w:hAnsi="Times New Roman"/>
          <w:b/>
          <w:bCs/>
        </w:rPr>
      </w:pPr>
    </w:p>
    <w:p w:rsidR="00CE1834" w:rsidRDefault="00AC746B" w:rsidP="00AC746B">
      <w:pPr>
        <w:spacing w:after="0" w:line="20" w:lineRule="atLeast"/>
        <w:rPr>
          <w:rStyle w:val="ff2"/>
          <w:rFonts w:ascii="Times New Roman" w:eastAsia="Calibri" w:hAnsi="Times New Roman"/>
          <w:b/>
          <w:bCs/>
          <w:sz w:val="24"/>
          <w:szCs w:val="24"/>
        </w:rPr>
      </w:pPr>
      <w:r>
        <w:rPr>
          <w:rStyle w:val="ff2"/>
          <w:rFonts w:ascii="Times New Roman" w:eastAsia="Calibri" w:hAnsi="Times New Roman"/>
          <w:b/>
          <w:bCs/>
        </w:rPr>
        <w:t xml:space="preserve">                            </w:t>
      </w:r>
      <w:r w:rsidR="00CE1834" w:rsidRPr="004D4F86">
        <w:rPr>
          <w:rStyle w:val="ff2"/>
          <w:rFonts w:ascii="Times New Roman" w:eastAsia="Calibri" w:hAnsi="Times New Roman"/>
          <w:b/>
          <w:bCs/>
        </w:rPr>
        <w:t>3.4. Циклограмма непосредственной образовательной деятельности.</w:t>
      </w:r>
    </w:p>
    <w:tbl>
      <w:tblPr>
        <w:tblW w:w="1051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14"/>
        <w:gridCol w:w="8505"/>
      </w:tblGrid>
      <w:tr w:rsidR="00CE1834" w:rsidTr="00D077C0">
        <w:trPr>
          <w:trHeight w:val="534"/>
        </w:trPr>
        <w:tc>
          <w:tcPr>
            <w:tcW w:w="2014" w:type="dxa"/>
            <w:tcBorders>
              <w:top w:val="single" w:sz="4" w:space="0" w:color="auto"/>
              <w:left w:val="single" w:sz="4" w:space="0" w:color="000000"/>
              <w:bottom w:val="single" w:sz="4" w:space="0" w:color="000000"/>
              <w:right w:val="single" w:sz="4" w:space="0" w:color="000000"/>
            </w:tcBorders>
            <w:hideMark/>
          </w:tcPr>
          <w:p w:rsidR="00CE1834" w:rsidRPr="004D4F86" w:rsidRDefault="00CE1834">
            <w:pPr>
              <w:spacing w:after="0" w:line="20" w:lineRule="atLeast"/>
              <w:jc w:val="center"/>
              <w:rPr>
                <w:sz w:val="20"/>
                <w:szCs w:val="20"/>
              </w:rPr>
            </w:pPr>
            <w:r w:rsidRPr="004D4F86">
              <w:rPr>
                <w:rFonts w:ascii="Times New Roman" w:hAnsi="Times New Roman"/>
                <w:b/>
                <w:sz w:val="20"/>
                <w:szCs w:val="20"/>
              </w:rPr>
              <w:t xml:space="preserve"> Отрезок времени в режиме дня</w:t>
            </w:r>
          </w:p>
        </w:tc>
        <w:tc>
          <w:tcPr>
            <w:tcW w:w="8505" w:type="dxa"/>
            <w:tcBorders>
              <w:top w:val="single" w:sz="4" w:space="0" w:color="000000"/>
              <w:left w:val="single" w:sz="4" w:space="0" w:color="000000"/>
              <w:bottom w:val="single" w:sz="4" w:space="0" w:color="000000"/>
              <w:right w:val="single" w:sz="4" w:space="0" w:color="000000"/>
            </w:tcBorders>
            <w:hideMark/>
          </w:tcPr>
          <w:p w:rsidR="00CE1834" w:rsidRPr="004D4F86" w:rsidRDefault="00CE1834">
            <w:pPr>
              <w:spacing w:after="0" w:line="20" w:lineRule="atLeast"/>
              <w:jc w:val="center"/>
              <w:rPr>
                <w:rFonts w:ascii="Times New Roman" w:hAnsi="Times New Roman"/>
                <w:b/>
                <w:sz w:val="20"/>
                <w:szCs w:val="20"/>
              </w:rPr>
            </w:pPr>
            <w:r w:rsidRPr="004D4F86">
              <w:rPr>
                <w:rFonts w:ascii="Times New Roman" w:hAnsi="Times New Roman"/>
                <w:b/>
                <w:sz w:val="20"/>
                <w:szCs w:val="20"/>
              </w:rPr>
              <w:t>Варианты содержания деятельности воспитателя</w:t>
            </w:r>
          </w:p>
        </w:tc>
      </w:tr>
      <w:tr w:rsidR="00CE1834" w:rsidTr="00D077C0">
        <w:trPr>
          <w:trHeight w:val="604"/>
        </w:trPr>
        <w:tc>
          <w:tcPr>
            <w:tcW w:w="10519" w:type="dxa"/>
            <w:gridSpan w:val="2"/>
            <w:tcBorders>
              <w:top w:val="single" w:sz="4" w:space="0" w:color="000000"/>
              <w:left w:val="single" w:sz="4" w:space="0" w:color="000000"/>
              <w:bottom w:val="single" w:sz="4" w:space="0" w:color="000000"/>
              <w:right w:val="single" w:sz="4" w:space="0" w:color="000000"/>
            </w:tcBorders>
            <w:hideMark/>
          </w:tcPr>
          <w:p w:rsidR="00CE1834" w:rsidRPr="004D4F86" w:rsidRDefault="00CE1834">
            <w:pPr>
              <w:spacing w:after="0" w:line="20" w:lineRule="atLeast"/>
              <w:jc w:val="center"/>
              <w:rPr>
                <w:rFonts w:ascii="Times New Roman" w:hAnsi="Times New Roman"/>
                <w:b/>
                <w:sz w:val="20"/>
                <w:szCs w:val="20"/>
              </w:rPr>
            </w:pPr>
            <w:r w:rsidRPr="004D4F86">
              <w:rPr>
                <w:rFonts w:ascii="Times New Roman" w:hAnsi="Times New Roman"/>
                <w:sz w:val="20"/>
                <w:szCs w:val="20"/>
              </w:rPr>
              <w:t>Решение образовательных задач в совместной деятельности со взрослым, в самостоятельной деятельности, в процессе взаимодействия с родителями.</w:t>
            </w:r>
          </w:p>
        </w:tc>
      </w:tr>
      <w:tr w:rsidR="00CE1834" w:rsidTr="00D077C0">
        <w:trPr>
          <w:trHeight w:val="3828"/>
        </w:trPr>
        <w:tc>
          <w:tcPr>
            <w:tcW w:w="2014" w:type="dxa"/>
            <w:tcBorders>
              <w:top w:val="single" w:sz="4" w:space="0" w:color="000000"/>
              <w:left w:val="single" w:sz="4" w:space="0" w:color="000000"/>
              <w:bottom w:val="single" w:sz="4" w:space="0" w:color="auto"/>
              <w:right w:val="single" w:sz="4" w:space="0" w:color="000000"/>
            </w:tcBorders>
          </w:tcPr>
          <w:p w:rsidR="00CE1834" w:rsidRPr="004D4F86" w:rsidRDefault="00CE1834">
            <w:pPr>
              <w:spacing w:after="0" w:line="20" w:lineRule="atLeast"/>
              <w:jc w:val="center"/>
              <w:rPr>
                <w:rFonts w:ascii="Times New Roman" w:hAnsi="Times New Roman"/>
                <w:b/>
                <w:sz w:val="20"/>
                <w:szCs w:val="20"/>
              </w:rPr>
            </w:pPr>
            <w:r w:rsidRPr="004D4F86">
              <w:rPr>
                <w:rFonts w:ascii="Times New Roman" w:hAnsi="Times New Roman"/>
                <w:b/>
                <w:sz w:val="20"/>
                <w:szCs w:val="20"/>
              </w:rPr>
              <w:t>Утро радостных встреч</w:t>
            </w:r>
          </w:p>
          <w:p w:rsidR="00CE1834" w:rsidRPr="004D4F86" w:rsidRDefault="00CE1834">
            <w:pPr>
              <w:spacing w:after="0" w:line="20" w:lineRule="atLeast"/>
              <w:jc w:val="center"/>
              <w:rPr>
                <w:rFonts w:ascii="Times New Roman" w:hAnsi="Times New Roman"/>
                <w:sz w:val="20"/>
                <w:szCs w:val="20"/>
              </w:rPr>
            </w:pPr>
            <w:r w:rsidRPr="004D4F86">
              <w:rPr>
                <w:rFonts w:ascii="Times New Roman" w:hAnsi="Times New Roman"/>
                <w:sz w:val="20"/>
                <w:szCs w:val="20"/>
              </w:rPr>
              <w:t>(создать атмосферу радости, поддержать хорошее настроение каждого ребенка)</w:t>
            </w:r>
          </w:p>
          <w:p w:rsidR="00CE1834" w:rsidRPr="004D4F86" w:rsidRDefault="00CE1834">
            <w:pPr>
              <w:spacing w:after="0" w:line="20" w:lineRule="atLeast"/>
              <w:jc w:val="center"/>
              <w:rPr>
                <w:rFonts w:ascii="Times New Roman" w:hAnsi="Times New Roman"/>
                <w:sz w:val="20"/>
                <w:szCs w:val="20"/>
              </w:rPr>
            </w:pPr>
          </w:p>
          <w:p w:rsidR="00CE1834" w:rsidRPr="004D4F86" w:rsidRDefault="00CE1834">
            <w:pPr>
              <w:spacing w:after="0" w:line="20" w:lineRule="atLeast"/>
              <w:jc w:val="center"/>
              <w:rPr>
                <w:rFonts w:ascii="Times New Roman" w:hAnsi="Times New Roman"/>
                <w:sz w:val="20"/>
                <w:szCs w:val="20"/>
              </w:rPr>
            </w:pPr>
          </w:p>
          <w:p w:rsidR="00CE1834" w:rsidRPr="004D4F86" w:rsidRDefault="00CE1834">
            <w:pPr>
              <w:spacing w:after="0" w:line="20" w:lineRule="atLeast"/>
              <w:jc w:val="center"/>
              <w:rPr>
                <w:rFonts w:ascii="Times New Roman" w:hAnsi="Times New Roman"/>
                <w:sz w:val="20"/>
                <w:szCs w:val="20"/>
              </w:rPr>
            </w:pPr>
          </w:p>
          <w:p w:rsidR="00CE1834" w:rsidRPr="004D4F86" w:rsidRDefault="00CE1834">
            <w:pPr>
              <w:spacing w:after="0" w:line="20" w:lineRule="atLeast"/>
              <w:jc w:val="center"/>
              <w:rPr>
                <w:rFonts w:ascii="Times New Roman" w:hAnsi="Times New Roman"/>
                <w:sz w:val="20"/>
                <w:szCs w:val="20"/>
              </w:rPr>
            </w:pPr>
          </w:p>
          <w:p w:rsidR="00CE1834" w:rsidRPr="004D4F86" w:rsidRDefault="00CE1834">
            <w:pPr>
              <w:spacing w:after="0" w:line="20" w:lineRule="atLeast"/>
              <w:jc w:val="center"/>
              <w:rPr>
                <w:rFonts w:ascii="Times New Roman" w:hAnsi="Times New Roman"/>
                <w:sz w:val="20"/>
                <w:szCs w:val="20"/>
              </w:rPr>
            </w:pPr>
          </w:p>
          <w:p w:rsidR="00CE1834" w:rsidRPr="004D4F86" w:rsidRDefault="00CE1834">
            <w:pPr>
              <w:spacing w:after="0" w:line="20" w:lineRule="atLeast"/>
              <w:jc w:val="center"/>
              <w:rPr>
                <w:rFonts w:ascii="Times New Roman" w:hAnsi="Times New Roman"/>
                <w:sz w:val="20"/>
                <w:szCs w:val="20"/>
              </w:rPr>
            </w:pPr>
          </w:p>
          <w:p w:rsidR="00CE1834" w:rsidRPr="004D4F86" w:rsidRDefault="00CE1834">
            <w:pPr>
              <w:spacing w:after="0" w:line="20" w:lineRule="atLeast"/>
              <w:jc w:val="center"/>
              <w:rPr>
                <w:rFonts w:ascii="Times New Roman" w:hAnsi="Times New Roman"/>
                <w:sz w:val="20"/>
                <w:szCs w:val="20"/>
              </w:rPr>
            </w:pPr>
          </w:p>
          <w:p w:rsidR="00CE1834" w:rsidRPr="004D4F86" w:rsidRDefault="00CE1834">
            <w:pPr>
              <w:spacing w:after="0" w:line="20" w:lineRule="atLeast"/>
              <w:jc w:val="center"/>
              <w:rPr>
                <w:rFonts w:ascii="Times New Roman" w:hAnsi="Times New Roman"/>
                <w:sz w:val="20"/>
                <w:szCs w:val="20"/>
              </w:rPr>
            </w:pPr>
          </w:p>
          <w:p w:rsidR="00CE1834" w:rsidRPr="004D4F86" w:rsidRDefault="00CE1834">
            <w:pPr>
              <w:spacing w:after="0" w:line="20" w:lineRule="atLeast"/>
              <w:jc w:val="center"/>
              <w:rPr>
                <w:rFonts w:ascii="Times New Roman" w:hAnsi="Times New Roman"/>
                <w:sz w:val="20"/>
                <w:szCs w:val="20"/>
              </w:rPr>
            </w:pPr>
          </w:p>
          <w:p w:rsidR="00CE1834" w:rsidRPr="004D4F86" w:rsidRDefault="00CE1834">
            <w:pPr>
              <w:spacing w:after="0" w:line="20" w:lineRule="atLeast"/>
              <w:jc w:val="center"/>
              <w:rPr>
                <w:rFonts w:ascii="Times New Roman" w:hAnsi="Times New Roman"/>
                <w:sz w:val="20"/>
                <w:szCs w:val="20"/>
              </w:rPr>
            </w:pPr>
          </w:p>
          <w:p w:rsidR="00CE1834" w:rsidRPr="004D4F86" w:rsidRDefault="00CE1834">
            <w:pPr>
              <w:spacing w:after="0" w:line="20" w:lineRule="atLeast"/>
              <w:jc w:val="center"/>
              <w:rPr>
                <w:rFonts w:ascii="Times New Roman" w:hAnsi="Times New Roman"/>
                <w:sz w:val="20"/>
                <w:szCs w:val="20"/>
              </w:rPr>
            </w:pPr>
          </w:p>
          <w:p w:rsidR="00CE1834" w:rsidRPr="004D4F86" w:rsidRDefault="00CE1834">
            <w:pPr>
              <w:spacing w:after="0" w:line="20" w:lineRule="atLeast"/>
              <w:jc w:val="center"/>
              <w:rPr>
                <w:rFonts w:ascii="Times New Roman" w:hAnsi="Times New Roman"/>
                <w:b/>
                <w:sz w:val="20"/>
                <w:szCs w:val="20"/>
              </w:rPr>
            </w:pPr>
          </w:p>
          <w:p w:rsidR="00CE1834" w:rsidRPr="004D4F86" w:rsidRDefault="00CE1834">
            <w:pPr>
              <w:spacing w:after="0" w:line="20" w:lineRule="atLeast"/>
              <w:jc w:val="center"/>
              <w:rPr>
                <w:rFonts w:ascii="Times New Roman" w:hAnsi="Times New Roman"/>
                <w:b/>
                <w:sz w:val="20"/>
                <w:szCs w:val="20"/>
              </w:rPr>
            </w:pPr>
          </w:p>
          <w:p w:rsidR="00CE1834" w:rsidRPr="004D4F86" w:rsidRDefault="00CE1834">
            <w:pPr>
              <w:spacing w:after="0" w:line="20" w:lineRule="atLeast"/>
              <w:jc w:val="center"/>
              <w:rPr>
                <w:rFonts w:ascii="Times New Roman" w:hAnsi="Times New Roman"/>
                <w:b/>
                <w:sz w:val="20"/>
                <w:szCs w:val="20"/>
              </w:rPr>
            </w:pPr>
          </w:p>
          <w:p w:rsidR="00CE1834" w:rsidRPr="004D4F86" w:rsidRDefault="00CE1834">
            <w:pPr>
              <w:spacing w:after="0" w:line="20" w:lineRule="atLeast"/>
              <w:jc w:val="center"/>
              <w:rPr>
                <w:rFonts w:ascii="Times New Roman" w:hAnsi="Times New Roman"/>
                <w:b/>
                <w:sz w:val="20"/>
                <w:szCs w:val="20"/>
              </w:rPr>
            </w:pPr>
          </w:p>
          <w:p w:rsidR="00CE1834" w:rsidRPr="004D4F86" w:rsidRDefault="00CE1834">
            <w:pPr>
              <w:spacing w:after="0" w:line="20" w:lineRule="atLeast"/>
              <w:jc w:val="center"/>
              <w:rPr>
                <w:rFonts w:ascii="Times New Roman" w:hAnsi="Times New Roman"/>
                <w:b/>
                <w:sz w:val="20"/>
                <w:szCs w:val="20"/>
              </w:rPr>
            </w:pPr>
          </w:p>
          <w:p w:rsidR="00CE1834" w:rsidRPr="004D4F86" w:rsidRDefault="00CE1834">
            <w:pPr>
              <w:spacing w:after="0" w:line="20" w:lineRule="atLeast"/>
              <w:jc w:val="center"/>
              <w:rPr>
                <w:rFonts w:ascii="Times New Roman" w:hAnsi="Times New Roman"/>
                <w:b/>
                <w:sz w:val="20"/>
                <w:szCs w:val="20"/>
              </w:rPr>
            </w:pPr>
          </w:p>
          <w:p w:rsidR="00CE1834" w:rsidRPr="004D4F86" w:rsidRDefault="00CE1834">
            <w:pPr>
              <w:spacing w:after="0" w:line="20" w:lineRule="atLeast"/>
              <w:jc w:val="center"/>
              <w:rPr>
                <w:rFonts w:ascii="Times New Roman" w:hAnsi="Times New Roman"/>
                <w:b/>
                <w:sz w:val="20"/>
                <w:szCs w:val="20"/>
              </w:rPr>
            </w:pPr>
          </w:p>
          <w:p w:rsidR="00CE1834" w:rsidRPr="004D4F86" w:rsidRDefault="00CE1834">
            <w:pPr>
              <w:spacing w:after="0" w:line="20" w:lineRule="atLeast"/>
              <w:jc w:val="center"/>
              <w:rPr>
                <w:rFonts w:ascii="Times New Roman" w:hAnsi="Times New Roman"/>
                <w:b/>
                <w:sz w:val="20"/>
                <w:szCs w:val="20"/>
              </w:rPr>
            </w:pPr>
          </w:p>
          <w:p w:rsidR="00CE1834" w:rsidRPr="004D4F86" w:rsidRDefault="00CE1834">
            <w:pPr>
              <w:spacing w:after="0" w:line="20" w:lineRule="atLeast"/>
              <w:jc w:val="center"/>
              <w:rPr>
                <w:rFonts w:ascii="Times New Roman" w:hAnsi="Times New Roman"/>
                <w:b/>
                <w:sz w:val="20"/>
                <w:szCs w:val="20"/>
              </w:rPr>
            </w:pPr>
            <w:r w:rsidRPr="004D4F86">
              <w:rPr>
                <w:rFonts w:ascii="Times New Roman" w:hAnsi="Times New Roman"/>
                <w:b/>
                <w:sz w:val="20"/>
                <w:szCs w:val="20"/>
              </w:rPr>
              <w:t>Активный день</w:t>
            </w:r>
          </w:p>
          <w:p w:rsidR="00CE1834" w:rsidRPr="004D4F86" w:rsidRDefault="00CE1834">
            <w:pPr>
              <w:spacing w:after="0" w:line="20" w:lineRule="atLeast"/>
              <w:jc w:val="center"/>
              <w:rPr>
                <w:rFonts w:ascii="Times New Roman" w:hAnsi="Times New Roman"/>
                <w:sz w:val="20"/>
                <w:szCs w:val="20"/>
              </w:rPr>
            </w:pPr>
            <w:r w:rsidRPr="004D4F86">
              <w:rPr>
                <w:rFonts w:ascii="Times New Roman" w:hAnsi="Times New Roman"/>
                <w:sz w:val="20"/>
                <w:szCs w:val="20"/>
              </w:rPr>
              <w:t>(совместная деятельность с детьми, поддержка самостоятельной деятельности)</w:t>
            </w:r>
          </w:p>
          <w:p w:rsidR="00CE1834" w:rsidRPr="004D4F86" w:rsidRDefault="00CE1834">
            <w:pPr>
              <w:spacing w:after="0" w:line="20" w:lineRule="atLeast"/>
              <w:jc w:val="center"/>
              <w:rPr>
                <w:rFonts w:ascii="Times New Roman" w:hAnsi="Times New Roman"/>
                <w:b/>
                <w:sz w:val="20"/>
                <w:szCs w:val="20"/>
              </w:rPr>
            </w:pPr>
          </w:p>
          <w:p w:rsidR="00CE1834" w:rsidRPr="004D4F86" w:rsidRDefault="00CE1834">
            <w:pPr>
              <w:spacing w:after="0" w:line="20" w:lineRule="atLeast"/>
              <w:jc w:val="center"/>
              <w:rPr>
                <w:rFonts w:ascii="Times New Roman" w:hAnsi="Times New Roman"/>
                <w:b/>
                <w:sz w:val="20"/>
                <w:szCs w:val="20"/>
              </w:rPr>
            </w:pPr>
          </w:p>
          <w:p w:rsidR="00CE1834" w:rsidRPr="004D4F86" w:rsidRDefault="00CE1834">
            <w:pPr>
              <w:spacing w:after="0" w:line="20" w:lineRule="atLeast"/>
              <w:jc w:val="center"/>
              <w:rPr>
                <w:rFonts w:ascii="Times New Roman" w:hAnsi="Times New Roman"/>
                <w:b/>
                <w:sz w:val="20"/>
                <w:szCs w:val="20"/>
              </w:rPr>
            </w:pPr>
          </w:p>
          <w:p w:rsidR="00CE1834" w:rsidRPr="004D4F86" w:rsidRDefault="00CE1834">
            <w:pPr>
              <w:spacing w:after="0" w:line="20" w:lineRule="atLeast"/>
              <w:jc w:val="center"/>
              <w:rPr>
                <w:rFonts w:ascii="Times New Roman" w:hAnsi="Times New Roman"/>
                <w:b/>
                <w:sz w:val="20"/>
                <w:szCs w:val="20"/>
              </w:rPr>
            </w:pPr>
          </w:p>
          <w:p w:rsidR="00CE1834" w:rsidRPr="004D4F86" w:rsidRDefault="00CE1834">
            <w:pPr>
              <w:spacing w:after="0" w:line="20" w:lineRule="atLeast"/>
              <w:jc w:val="center"/>
              <w:rPr>
                <w:rFonts w:ascii="Times New Roman" w:hAnsi="Times New Roman"/>
                <w:b/>
                <w:sz w:val="20"/>
                <w:szCs w:val="20"/>
              </w:rPr>
            </w:pPr>
          </w:p>
          <w:p w:rsidR="00CE1834" w:rsidRPr="004D4F86" w:rsidRDefault="00CE1834">
            <w:pPr>
              <w:spacing w:after="0" w:line="20" w:lineRule="atLeast"/>
              <w:jc w:val="center"/>
              <w:rPr>
                <w:rFonts w:ascii="Times New Roman" w:hAnsi="Times New Roman"/>
                <w:b/>
                <w:sz w:val="20"/>
                <w:szCs w:val="20"/>
              </w:rPr>
            </w:pPr>
          </w:p>
          <w:p w:rsidR="00CE1834" w:rsidRPr="004D4F86" w:rsidRDefault="00CE1834">
            <w:pPr>
              <w:spacing w:after="0" w:line="20" w:lineRule="atLeast"/>
              <w:jc w:val="center"/>
              <w:rPr>
                <w:rFonts w:ascii="Times New Roman" w:hAnsi="Times New Roman"/>
                <w:b/>
                <w:sz w:val="20"/>
                <w:szCs w:val="20"/>
              </w:rPr>
            </w:pPr>
          </w:p>
          <w:p w:rsidR="00CE1834" w:rsidRPr="004D4F86" w:rsidRDefault="00CE1834">
            <w:pPr>
              <w:spacing w:after="0" w:line="20" w:lineRule="atLeast"/>
              <w:jc w:val="center"/>
              <w:rPr>
                <w:rFonts w:ascii="Times New Roman" w:hAnsi="Times New Roman"/>
                <w:b/>
                <w:sz w:val="20"/>
                <w:szCs w:val="20"/>
              </w:rPr>
            </w:pPr>
          </w:p>
          <w:p w:rsidR="00CE1834" w:rsidRPr="004D4F86" w:rsidRDefault="00CE1834">
            <w:pPr>
              <w:spacing w:after="0" w:line="20" w:lineRule="atLeast"/>
              <w:jc w:val="center"/>
              <w:rPr>
                <w:rFonts w:ascii="Times New Roman" w:hAnsi="Times New Roman"/>
                <w:b/>
                <w:sz w:val="20"/>
                <w:szCs w:val="20"/>
              </w:rPr>
            </w:pPr>
          </w:p>
          <w:p w:rsidR="00CE1834" w:rsidRPr="004D4F86" w:rsidRDefault="00CE1834">
            <w:pPr>
              <w:spacing w:after="0" w:line="20" w:lineRule="atLeast"/>
              <w:jc w:val="center"/>
              <w:rPr>
                <w:rFonts w:ascii="Times New Roman" w:hAnsi="Times New Roman"/>
                <w:b/>
                <w:sz w:val="20"/>
                <w:szCs w:val="20"/>
              </w:rPr>
            </w:pPr>
          </w:p>
          <w:p w:rsidR="00CE1834" w:rsidRPr="004D4F86" w:rsidRDefault="00CE1834">
            <w:pPr>
              <w:spacing w:after="0" w:line="20" w:lineRule="atLeast"/>
              <w:jc w:val="center"/>
              <w:rPr>
                <w:rFonts w:ascii="Times New Roman" w:hAnsi="Times New Roman"/>
                <w:b/>
                <w:sz w:val="20"/>
                <w:szCs w:val="20"/>
              </w:rPr>
            </w:pPr>
          </w:p>
          <w:p w:rsidR="00CE1834" w:rsidRPr="004D4F86" w:rsidRDefault="00CE1834">
            <w:pPr>
              <w:spacing w:after="0" w:line="20" w:lineRule="atLeast"/>
              <w:jc w:val="center"/>
              <w:rPr>
                <w:rFonts w:ascii="Times New Roman" w:hAnsi="Times New Roman"/>
                <w:b/>
                <w:sz w:val="20"/>
                <w:szCs w:val="20"/>
              </w:rPr>
            </w:pPr>
          </w:p>
          <w:p w:rsidR="00CE1834" w:rsidRPr="004D4F86" w:rsidRDefault="00CE1834">
            <w:pPr>
              <w:spacing w:after="0" w:line="20" w:lineRule="atLeast"/>
              <w:jc w:val="center"/>
              <w:rPr>
                <w:rFonts w:ascii="Times New Roman" w:hAnsi="Times New Roman"/>
                <w:b/>
                <w:sz w:val="20"/>
                <w:szCs w:val="20"/>
              </w:rPr>
            </w:pPr>
          </w:p>
          <w:p w:rsidR="00CE1834" w:rsidRPr="004D4F86" w:rsidRDefault="00CE1834">
            <w:pPr>
              <w:spacing w:after="0" w:line="20" w:lineRule="atLeast"/>
              <w:jc w:val="center"/>
              <w:rPr>
                <w:rFonts w:ascii="Times New Roman" w:hAnsi="Times New Roman"/>
                <w:b/>
                <w:sz w:val="20"/>
                <w:szCs w:val="20"/>
              </w:rPr>
            </w:pPr>
          </w:p>
          <w:p w:rsidR="00CE1834" w:rsidRPr="004D4F86" w:rsidRDefault="00CE1834">
            <w:pPr>
              <w:spacing w:after="0" w:line="20" w:lineRule="atLeast"/>
              <w:jc w:val="center"/>
              <w:rPr>
                <w:rFonts w:ascii="Times New Roman" w:hAnsi="Times New Roman"/>
                <w:b/>
                <w:sz w:val="20"/>
                <w:szCs w:val="20"/>
              </w:rPr>
            </w:pPr>
          </w:p>
          <w:p w:rsidR="00CE1834" w:rsidRPr="004D4F86" w:rsidRDefault="00CE1834">
            <w:pPr>
              <w:spacing w:after="0" w:line="20" w:lineRule="atLeast"/>
              <w:jc w:val="center"/>
              <w:rPr>
                <w:rFonts w:ascii="Times New Roman" w:hAnsi="Times New Roman"/>
                <w:b/>
                <w:sz w:val="20"/>
                <w:szCs w:val="20"/>
              </w:rPr>
            </w:pPr>
          </w:p>
          <w:p w:rsidR="00CE1834" w:rsidRPr="004D4F86" w:rsidRDefault="00CE1834">
            <w:pPr>
              <w:spacing w:after="0" w:line="20" w:lineRule="atLeast"/>
              <w:jc w:val="center"/>
              <w:rPr>
                <w:rFonts w:ascii="Times New Roman" w:hAnsi="Times New Roman"/>
                <w:b/>
                <w:sz w:val="20"/>
                <w:szCs w:val="20"/>
              </w:rPr>
            </w:pPr>
          </w:p>
          <w:p w:rsidR="00CE1834" w:rsidRPr="004D4F86" w:rsidRDefault="00CE1834">
            <w:pPr>
              <w:spacing w:after="0" w:line="20" w:lineRule="atLeast"/>
              <w:jc w:val="center"/>
              <w:rPr>
                <w:rFonts w:ascii="Times New Roman" w:hAnsi="Times New Roman"/>
                <w:b/>
                <w:sz w:val="20"/>
                <w:szCs w:val="20"/>
              </w:rPr>
            </w:pPr>
          </w:p>
          <w:p w:rsidR="00CE1834" w:rsidRPr="004D4F86" w:rsidRDefault="00CE1834">
            <w:pPr>
              <w:spacing w:after="0" w:line="20" w:lineRule="atLeast"/>
              <w:jc w:val="center"/>
              <w:rPr>
                <w:rFonts w:ascii="Times New Roman" w:hAnsi="Times New Roman"/>
                <w:b/>
                <w:sz w:val="20"/>
                <w:szCs w:val="20"/>
              </w:rPr>
            </w:pPr>
          </w:p>
          <w:p w:rsidR="00CE1834" w:rsidRPr="004D4F86" w:rsidRDefault="00CE1834">
            <w:pPr>
              <w:spacing w:after="0" w:line="20" w:lineRule="atLeast"/>
              <w:jc w:val="center"/>
              <w:rPr>
                <w:rFonts w:ascii="Times New Roman" w:hAnsi="Times New Roman"/>
                <w:b/>
                <w:sz w:val="20"/>
                <w:szCs w:val="20"/>
              </w:rPr>
            </w:pPr>
          </w:p>
          <w:p w:rsidR="00CE1834" w:rsidRPr="004D4F86" w:rsidRDefault="00CE1834">
            <w:pPr>
              <w:spacing w:after="0" w:line="20" w:lineRule="atLeast"/>
              <w:jc w:val="center"/>
              <w:rPr>
                <w:rFonts w:ascii="Times New Roman" w:hAnsi="Times New Roman"/>
                <w:b/>
                <w:sz w:val="20"/>
                <w:szCs w:val="20"/>
              </w:rPr>
            </w:pPr>
          </w:p>
          <w:p w:rsidR="00CE1834" w:rsidRPr="004D4F86" w:rsidRDefault="00CE1834">
            <w:pPr>
              <w:spacing w:after="0" w:line="20" w:lineRule="atLeast"/>
              <w:jc w:val="center"/>
              <w:rPr>
                <w:rFonts w:ascii="Times New Roman" w:hAnsi="Times New Roman"/>
                <w:b/>
                <w:sz w:val="20"/>
                <w:szCs w:val="20"/>
              </w:rPr>
            </w:pPr>
          </w:p>
          <w:p w:rsidR="00CE1834" w:rsidRPr="004D4F86" w:rsidRDefault="00CE1834">
            <w:pPr>
              <w:spacing w:after="0" w:line="20" w:lineRule="atLeast"/>
              <w:jc w:val="center"/>
              <w:rPr>
                <w:rFonts w:ascii="Times New Roman" w:hAnsi="Times New Roman"/>
                <w:b/>
                <w:sz w:val="20"/>
                <w:szCs w:val="20"/>
              </w:rPr>
            </w:pPr>
          </w:p>
          <w:p w:rsidR="00CE1834" w:rsidRPr="004D4F86" w:rsidRDefault="00CE1834">
            <w:pPr>
              <w:spacing w:after="0" w:line="20" w:lineRule="atLeast"/>
              <w:jc w:val="center"/>
              <w:rPr>
                <w:rFonts w:ascii="Times New Roman" w:hAnsi="Times New Roman"/>
                <w:b/>
                <w:sz w:val="20"/>
                <w:szCs w:val="20"/>
              </w:rPr>
            </w:pPr>
          </w:p>
          <w:p w:rsidR="00CE1834" w:rsidRPr="004D4F86" w:rsidRDefault="00CE1834">
            <w:pPr>
              <w:spacing w:after="0" w:line="20" w:lineRule="atLeast"/>
              <w:jc w:val="center"/>
              <w:rPr>
                <w:rFonts w:ascii="Times New Roman" w:hAnsi="Times New Roman"/>
                <w:b/>
                <w:sz w:val="20"/>
                <w:szCs w:val="20"/>
              </w:rPr>
            </w:pPr>
          </w:p>
          <w:p w:rsidR="00CE1834" w:rsidRPr="004D4F86" w:rsidRDefault="00CE1834">
            <w:pPr>
              <w:spacing w:after="0" w:line="20" w:lineRule="atLeast"/>
              <w:jc w:val="center"/>
              <w:rPr>
                <w:rFonts w:ascii="Times New Roman" w:hAnsi="Times New Roman"/>
                <w:b/>
                <w:sz w:val="20"/>
                <w:szCs w:val="20"/>
              </w:rPr>
            </w:pPr>
          </w:p>
          <w:p w:rsidR="00CE1834" w:rsidRPr="004D4F86" w:rsidRDefault="00CE1834">
            <w:pPr>
              <w:spacing w:after="0" w:line="20" w:lineRule="atLeast"/>
              <w:jc w:val="center"/>
              <w:rPr>
                <w:rFonts w:ascii="Times New Roman" w:hAnsi="Times New Roman"/>
                <w:b/>
                <w:sz w:val="20"/>
                <w:szCs w:val="20"/>
              </w:rPr>
            </w:pPr>
          </w:p>
          <w:p w:rsidR="00CE1834" w:rsidRPr="004D4F86" w:rsidRDefault="00CE1834">
            <w:pPr>
              <w:spacing w:after="0" w:line="20" w:lineRule="atLeast"/>
              <w:jc w:val="center"/>
              <w:rPr>
                <w:rFonts w:ascii="Times New Roman" w:hAnsi="Times New Roman"/>
                <w:b/>
                <w:sz w:val="20"/>
                <w:szCs w:val="20"/>
              </w:rPr>
            </w:pPr>
          </w:p>
          <w:p w:rsidR="00CE1834" w:rsidRPr="004D4F86" w:rsidRDefault="00CE1834">
            <w:pPr>
              <w:spacing w:after="0" w:line="20" w:lineRule="atLeast"/>
              <w:jc w:val="center"/>
              <w:rPr>
                <w:rFonts w:ascii="Times New Roman" w:hAnsi="Times New Roman"/>
                <w:b/>
                <w:sz w:val="20"/>
                <w:szCs w:val="20"/>
              </w:rPr>
            </w:pPr>
          </w:p>
          <w:p w:rsidR="00CE1834" w:rsidRPr="004D4F86" w:rsidRDefault="00CE1834">
            <w:pPr>
              <w:spacing w:after="0" w:line="20" w:lineRule="atLeast"/>
              <w:jc w:val="center"/>
              <w:rPr>
                <w:rFonts w:ascii="Times New Roman" w:hAnsi="Times New Roman"/>
                <w:b/>
                <w:sz w:val="20"/>
                <w:szCs w:val="20"/>
              </w:rPr>
            </w:pPr>
          </w:p>
          <w:p w:rsidR="00CE1834" w:rsidRPr="004D4F86" w:rsidRDefault="00CE1834">
            <w:pPr>
              <w:spacing w:after="0" w:line="20" w:lineRule="atLeast"/>
              <w:jc w:val="center"/>
              <w:rPr>
                <w:rFonts w:ascii="Times New Roman" w:hAnsi="Times New Roman"/>
                <w:b/>
                <w:sz w:val="20"/>
                <w:szCs w:val="20"/>
              </w:rPr>
            </w:pPr>
          </w:p>
          <w:p w:rsidR="00CE1834" w:rsidRPr="004D4F86" w:rsidRDefault="00CE1834">
            <w:pPr>
              <w:spacing w:after="0" w:line="20" w:lineRule="atLeast"/>
              <w:jc w:val="center"/>
              <w:rPr>
                <w:rFonts w:ascii="Times New Roman" w:hAnsi="Times New Roman"/>
                <w:b/>
                <w:sz w:val="20"/>
                <w:szCs w:val="20"/>
              </w:rPr>
            </w:pPr>
          </w:p>
          <w:p w:rsidR="00CE1834" w:rsidRPr="004D4F86" w:rsidRDefault="00CE1834">
            <w:pPr>
              <w:spacing w:after="0" w:line="20" w:lineRule="atLeast"/>
              <w:jc w:val="center"/>
              <w:rPr>
                <w:rFonts w:ascii="Times New Roman" w:hAnsi="Times New Roman"/>
                <w:b/>
                <w:sz w:val="20"/>
                <w:szCs w:val="20"/>
              </w:rPr>
            </w:pPr>
          </w:p>
          <w:p w:rsidR="00CE1834" w:rsidRPr="004D4F86" w:rsidRDefault="00CE1834">
            <w:pPr>
              <w:spacing w:after="0" w:line="20" w:lineRule="atLeast"/>
              <w:jc w:val="center"/>
              <w:rPr>
                <w:rFonts w:ascii="Times New Roman" w:hAnsi="Times New Roman"/>
                <w:b/>
                <w:sz w:val="20"/>
                <w:szCs w:val="20"/>
              </w:rPr>
            </w:pPr>
            <w:r w:rsidRPr="004D4F86">
              <w:rPr>
                <w:rFonts w:ascii="Times New Roman" w:hAnsi="Times New Roman"/>
                <w:b/>
                <w:sz w:val="20"/>
                <w:szCs w:val="20"/>
              </w:rPr>
              <w:t>Добрый вечер</w:t>
            </w:r>
          </w:p>
          <w:p w:rsidR="00CE1834" w:rsidRPr="004D4F86" w:rsidRDefault="00CE1834" w:rsidP="00D077C0">
            <w:pPr>
              <w:spacing w:after="0" w:line="20" w:lineRule="atLeast"/>
              <w:jc w:val="center"/>
              <w:rPr>
                <w:rFonts w:ascii="Times New Roman" w:hAnsi="Times New Roman"/>
                <w:b/>
                <w:sz w:val="20"/>
                <w:szCs w:val="20"/>
              </w:rPr>
            </w:pPr>
            <w:r w:rsidRPr="004D4F86">
              <w:rPr>
                <w:rFonts w:ascii="Times New Roman" w:hAnsi="Times New Roman"/>
                <w:sz w:val="20"/>
                <w:szCs w:val="20"/>
              </w:rPr>
              <w:t>(совместная деятельность с детьми, поддержка самостоятельной деятельности).</w:t>
            </w:r>
          </w:p>
        </w:tc>
        <w:tc>
          <w:tcPr>
            <w:tcW w:w="8505" w:type="dxa"/>
            <w:tcBorders>
              <w:top w:val="single" w:sz="4" w:space="0" w:color="000000"/>
              <w:left w:val="single" w:sz="4" w:space="0" w:color="000000"/>
              <w:bottom w:val="single" w:sz="4" w:space="0" w:color="auto"/>
              <w:right w:val="single" w:sz="4" w:space="0" w:color="000000"/>
            </w:tcBorders>
            <w:hideMark/>
          </w:tcPr>
          <w:p w:rsidR="00CE1834" w:rsidRPr="004D4F86" w:rsidRDefault="00CE1834">
            <w:pPr>
              <w:spacing w:after="0" w:line="20" w:lineRule="atLeast"/>
              <w:rPr>
                <w:rFonts w:ascii="Times New Roman" w:hAnsi="Times New Roman"/>
                <w:i/>
                <w:sz w:val="20"/>
                <w:szCs w:val="20"/>
              </w:rPr>
            </w:pPr>
            <w:r w:rsidRPr="004D4F86">
              <w:rPr>
                <w:rFonts w:ascii="Times New Roman" w:hAnsi="Times New Roman"/>
                <w:i/>
                <w:sz w:val="20"/>
                <w:szCs w:val="20"/>
              </w:rPr>
              <w:lastRenderedPageBreak/>
              <w:t xml:space="preserve">Музыка при входе в детский сад </w:t>
            </w:r>
          </w:p>
          <w:p w:rsidR="00CE1834" w:rsidRPr="004D4F86" w:rsidRDefault="00CE1834" w:rsidP="00E42F5D">
            <w:pPr>
              <w:pStyle w:val="af0"/>
              <w:numPr>
                <w:ilvl w:val="0"/>
                <w:numId w:val="4"/>
              </w:numPr>
              <w:tabs>
                <w:tab w:val="num" w:pos="270"/>
              </w:tabs>
              <w:spacing w:after="0" w:line="20" w:lineRule="atLeast"/>
              <w:ind w:left="720"/>
              <w:rPr>
                <w:rFonts w:ascii="Times New Roman" w:hAnsi="Times New Roman"/>
                <w:sz w:val="20"/>
                <w:szCs w:val="20"/>
              </w:rPr>
            </w:pPr>
            <w:r w:rsidRPr="004D4F86">
              <w:rPr>
                <w:rFonts w:ascii="Times New Roman" w:hAnsi="Times New Roman"/>
                <w:sz w:val="20"/>
                <w:szCs w:val="20"/>
              </w:rPr>
              <w:t>утренняя прогулка,  игры малой подвижности;</w:t>
            </w:r>
          </w:p>
          <w:p w:rsidR="00CE1834" w:rsidRPr="004D4F86" w:rsidRDefault="00CE1834" w:rsidP="00E42F5D">
            <w:pPr>
              <w:pStyle w:val="af0"/>
              <w:numPr>
                <w:ilvl w:val="0"/>
                <w:numId w:val="4"/>
              </w:numPr>
              <w:tabs>
                <w:tab w:val="clear" w:pos="360"/>
                <w:tab w:val="num" w:pos="720"/>
              </w:tabs>
              <w:spacing w:after="0" w:line="20" w:lineRule="atLeast"/>
              <w:ind w:left="720"/>
              <w:rPr>
                <w:rFonts w:ascii="Times New Roman" w:hAnsi="Times New Roman"/>
                <w:sz w:val="20"/>
                <w:szCs w:val="20"/>
              </w:rPr>
            </w:pPr>
            <w:r w:rsidRPr="004D4F86">
              <w:rPr>
                <w:rFonts w:ascii="Times New Roman" w:hAnsi="Times New Roman"/>
                <w:sz w:val="20"/>
                <w:szCs w:val="20"/>
              </w:rPr>
              <w:t xml:space="preserve">взаимные приветствия-пропевания; </w:t>
            </w:r>
          </w:p>
          <w:p w:rsidR="00CE1834" w:rsidRPr="004D4F86" w:rsidRDefault="00CE1834" w:rsidP="00E42F5D">
            <w:pPr>
              <w:pStyle w:val="af0"/>
              <w:numPr>
                <w:ilvl w:val="0"/>
                <w:numId w:val="4"/>
              </w:numPr>
              <w:tabs>
                <w:tab w:val="clear" w:pos="360"/>
                <w:tab w:val="num" w:pos="720"/>
              </w:tabs>
              <w:spacing w:after="0" w:line="20" w:lineRule="atLeast"/>
              <w:ind w:left="720"/>
              <w:rPr>
                <w:rFonts w:ascii="Times New Roman" w:hAnsi="Times New Roman"/>
                <w:sz w:val="20"/>
                <w:szCs w:val="20"/>
              </w:rPr>
            </w:pPr>
            <w:r w:rsidRPr="004D4F86">
              <w:rPr>
                <w:rFonts w:ascii="Times New Roman" w:hAnsi="Times New Roman"/>
                <w:sz w:val="20"/>
                <w:szCs w:val="20"/>
              </w:rPr>
              <w:t>ритуалы «Как прошел вечер», «Как я провел выходные дни».</w:t>
            </w:r>
          </w:p>
          <w:p w:rsidR="00CE1834" w:rsidRPr="004D4F86" w:rsidRDefault="00CE1834" w:rsidP="00E42F5D">
            <w:pPr>
              <w:pStyle w:val="af0"/>
              <w:numPr>
                <w:ilvl w:val="0"/>
                <w:numId w:val="4"/>
              </w:numPr>
              <w:tabs>
                <w:tab w:val="clear" w:pos="360"/>
                <w:tab w:val="num" w:pos="720"/>
              </w:tabs>
              <w:spacing w:after="0" w:line="20" w:lineRule="atLeast"/>
              <w:ind w:left="720"/>
              <w:rPr>
                <w:rFonts w:ascii="Times New Roman" w:hAnsi="Times New Roman"/>
                <w:sz w:val="20"/>
                <w:szCs w:val="20"/>
              </w:rPr>
            </w:pPr>
            <w:r w:rsidRPr="004D4F86">
              <w:rPr>
                <w:rFonts w:ascii="Times New Roman" w:hAnsi="Times New Roman"/>
                <w:sz w:val="20"/>
                <w:szCs w:val="20"/>
              </w:rPr>
              <w:t>групповой сбор для совместного планирования дня, проекта;</w:t>
            </w:r>
          </w:p>
          <w:p w:rsidR="00CE1834" w:rsidRPr="004D4F86" w:rsidRDefault="00CE1834" w:rsidP="00E42F5D">
            <w:pPr>
              <w:pStyle w:val="af0"/>
              <w:numPr>
                <w:ilvl w:val="0"/>
                <w:numId w:val="4"/>
              </w:numPr>
              <w:tabs>
                <w:tab w:val="clear" w:pos="360"/>
                <w:tab w:val="num" w:pos="720"/>
              </w:tabs>
              <w:spacing w:after="0" w:line="20" w:lineRule="atLeast"/>
              <w:ind w:left="720"/>
              <w:rPr>
                <w:rFonts w:ascii="Times New Roman" w:hAnsi="Times New Roman"/>
                <w:sz w:val="20"/>
                <w:szCs w:val="20"/>
              </w:rPr>
            </w:pPr>
            <w:r w:rsidRPr="004D4F86">
              <w:rPr>
                <w:rFonts w:ascii="Times New Roman" w:hAnsi="Times New Roman"/>
                <w:sz w:val="20"/>
                <w:szCs w:val="20"/>
              </w:rPr>
              <w:t>создание разнообразно</w:t>
            </w:r>
            <w:r w:rsidR="00124F4E">
              <w:rPr>
                <w:rFonts w:ascii="Times New Roman" w:hAnsi="Times New Roman"/>
                <w:sz w:val="20"/>
                <w:szCs w:val="20"/>
              </w:rPr>
              <w:t>й стимулирующей среды, активизи</w:t>
            </w:r>
            <w:r w:rsidRPr="004D4F86">
              <w:rPr>
                <w:rFonts w:ascii="Times New Roman" w:hAnsi="Times New Roman"/>
                <w:sz w:val="20"/>
                <w:szCs w:val="20"/>
              </w:rPr>
              <w:t>рующей  деятельность  детей на основе собственного выбора;</w:t>
            </w:r>
          </w:p>
          <w:p w:rsidR="00CE1834" w:rsidRPr="004D4F86" w:rsidRDefault="00CE1834" w:rsidP="00E42F5D">
            <w:pPr>
              <w:pStyle w:val="af0"/>
              <w:numPr>
                <w:ilvl w:val="0"/>
                <w:numId w:val="4"/>
              </w:numPr>
              <w:tabs>
                <w:tab w:val="clear" w:pos="360"/>
                <w:tab w:val="num" w:pos="720"/>
              </w:tabs>
              <w:spacing w:after="0" w:line="20" w:lineRule="atLeast"/>
              <w:ind w:left="720"/>
              <w:rPr>
                <w:rFonts w:ascii="Times New Roman" w:hAnsi="Times New Roman"/>
                <w:sz w:val="20"/>
                <w:szCs w:val="20"/>
              </w:rPr>
            </w:pPr>
            <w:r w:rsidRPr="004D4F86">
              <w:rPr>
                <w:rFonts w:ascii="Times New Roman" w:hAnsi="Times New Roman"/>
                <w:sz w:val="20"/>
                <w:szCs w:val="20"/>
              </w:rPr>
              <w:t>ведение педагогического наблюдения, обеспечивающего информацию о ходе и перспективах развития каждого ребенка;</w:t>
            </w:r>
          </w:p>
          <w:p w:rsidR="00CE1834" w:rsidRPr="004D4F86" w:rsidRDefault="00CE1834" w:rsidP="00E42F5D">
            <w:pPr>
              <w:pStyle w:val="af0"/>
              <w:numPr>
                <w:ilvl w:val="0"/>
                <w:numId w:val="4"/>
              </w:numPr>
              <w:tabs>
                <w:tab w:val="clear" w:pos="360"/>
                <w:tab w:val="num" w:pos="720"/>
              </w:tabs>
              <w:spacing w:after="0" w:line="20" w:lineRule="atLeast"/>
              <w:ind w:left="720"/>
              <w:rPr>
                <w:rFonts w:ascii="Times New Roman" w:hAnsi="Times New Roman"/>
                <w:sz w:val="20"/>
                <w:szCs w:val="20"/>
              </w:rPr>
            </w:pPr>
            <w:r w:rsidRPr="004D4F86">
              <w:rPr>
                <w:rFonts w:ascii="Times New Roman" w:hAnsi="Times New Roman"/>
                <w:sz w:val="20"/>
                <w:szCs w:val="20"/>
              </w:rPr>
              <w:t>дидактические игры;</w:t>
            </w:r>
          </w:p>
          <w:p w:rsidR="00CE1834" w:rsidRPr="004D4F86" w:rsidRDefault="00CE1834" w:rsidP="00E42F5D">
            <w:pPr>
              <w:pStyle w:val="af0"/>
              <w:numPr>
                <w:ilvl w:val="0"/>
                <w:numId w:val="4"/>
              </w:numPr>
              <w:tabs>
                <w:tab w:val="clear" w:pos="360"/>
                <w:tab w:val="num" w:pos="720"/>
              </w:tabs>
              <w:spacing w:after="0" w:line="20" w:lineRule="atLeast"/>
              <w:ind w:left="720"/>
              <w:rPr>
                <w:rFonts w:ascii="Times New Roman" w:hAnsi="Times New Roman"/>
                <w:sz w:val="20"/>
                <w:szCs w:val="20"/>
              </w:rPr>
            </w:pPr>
            <w:r w:rsidRPr="004D4F86">
              <w:rPr>
                <w:rFonts w:ascii="Times New Roman" w:hAnsi="Times New Roman"/>
                <w:sz w:val="20"/>
                <w:szCs w:val="20"/>
              </w:rPr>
              <w:t xml:space="preserve"> чтение художественных произведений.</w:t>
            </w:r>
          </w:p>
          <w:p w:rsidR="00CE1834" w:rsidRPr="004D4F86" w:rsidRDefault="00CE1834">
            <w:pPr>
              <w:spacing w:after="0" w:line="20" w:lineRule="atLeast"/>
              <w:rPr>
                <w:rFonts w:ascii="Times New Roman" w:hAnsi="Times New Roman"/>
                <w:i/>
                <w:sz w:val="20"/>
                <w:szCs w:val="20"/>
              </w:rPr>
            </w:pPr>
            <w:r w:rsidRPr="004D4F86">
              <w:rPr>
                <w:rFonts w:ascii="Times New Roman" w:hAnsi="Times New Roman"/>
                <w:i/>
                <w:sz w:val="20"/>
                <w:szCs w:val="20"/>
              </w:rPr>
              <w:t>Утренняя гимнастика.</w:t>
            </w:r>
          </w:p>
          <w:p w:rsidR="00CE1834" w:rsidRPr="004D4F86" w:rsidRDefault="00CE1834">
            <w:pPr>
              <w:spacing w:after="0" w:line="20" w:lineRule="atLeast"/>
              <w:rPr>
                <w:rFonts w:ascii="Times New Roman" w:hAnsi="Times New Roman"/>
                <w:sz w:val="20"/>
                <w:szCs w:val="20"/>
              </w:rPr>
            </w:pPr>
            <w:r w:rsidRPr="004D4F86">
              <w:rPr>
                <w:rFonts w:ascii="Times New Roman" w:hAnsi="Times New Roman"/>
                <w:sz w:val="20"/>
                <w:szCs w:val="20"/>
              </w:rPr>
              <w:t>Подготовка к завтраку</w:t>
            </w:r>
          </w:p>
          <w:p w:rsidR="00CE1834" w:rsidRPr="004D4F86" w:rsidRDefault="00CE1834">
            <w:pPr>
              <w:spacing w:after="0" w:line="20" w:lineRule="atLeast"/>
              <w:rPr>
                <w:rFonts w:ascii="Times New Roman" w:hAnsi="Times New Roman"/>
                <w:b/>
                <w:sz w:val="20"/>
                <w:szCs w:val="20"/>
              </w:rPr>
            </w:pPr>
            <w:r w:rsidRPr="004D4F86">
              <w:rPr>
                <w:rFonts w:ascii="Times New Roman" w:hAnsi="Times New Roman"/>
                <w:b/>
                <w:sz w:val="20"/>
                <w:szCs w:val="20"/>
              </w:rPr>
              <w:t>Завтрак</w:t>
            </w:r>
          </w:p>
          <w:p w:rsidR="00CE1834" w:rsidRPr="004D4F86" w:rsidRDefault="00CE1834" w:rsidP="00E42F5D">
            <w:pPr>
              <w:pStyle w:val="af0"/>
              <w:numPr>
                <w:ilvl w:val="0"/>
                <w:numId w:val="5"/>
              </w:numPr>
              <w:spacing w:after="0" w:line="20" w:lineRule="atLeast"/>
              <w:rPr>
                <w:rFonts w:ascii="Times New Roman" w:hAnsi="Times New Roman"/>
                <w:sz w:val="20"/>
                <w:szCs w:val="20"/>
              </w:rPr>
            </w:pPr>
            <w:r w:rsidRPr="004D4F86">
              <w:rPr>
                <w:rFonts w:ascii="Times New Roman" w:hAnsi="Times New Roman"/>
                <w:sz w:val="20"/>
                <w:szCs w:val="20"/>
              </w:rPr>
              <w:t>формирование культурно-гигиенических навыков;</w:t>
            </w:r>
          </w:p>
          <w:p w:rsidR="00CE1834" w:rsidRPr="004D4F86" w:rsidRDefault="00CE1834" w:rsidP="00E42F5D">
            <w:pPr>
              <w:pStyle w:val="ae"/>
              <w:numPr>
                <w:ilvl w:val="0"/>
                <w:numId w:val="5"/>
              </w:numPr>
              <w:spacing w:line="20" w:lineRule="atLeast"/>
              <w:rPr>
                <w:sz w:val="20"/>
                <w:szCs w:val="20"/>
              </w:rPr>
            </w:pPr>
            <w:r w:rsidRPr="004D4F86">
              <w:rPr>
                <w:sz w:val="20"/>
                <w:szCs w:val="20"/>
              </w:rPr>
              <w:t xml:space="preserve">использование художественного слова, стихотворений о продуктах, блюдах для повышения </w:t>
            </w:r>
            <w:r w:rsidRPr="004D4F86">
              <w:rPr>
                <w:sz w:val="20"/>
                <w:szCs w:val="20"/>
              </w:rPr>
              <w:lastRenderedPageBreak/>
              <w:t>аппетита.</w:t>
            </w:r>
            <w:r w:rsidRPr="004D4F86">
              <w:rPr>
                <w:b/>
                <w:sz w:val="20"/>
                <w:szCs w:val="20"/>
              </w:rPr>
              <w:t xml:space="preserve"> </w:t>
            </w:r>
          </w:p>
          <w:p w:rsidR="00CE1834" w:rsidRPr="004D4F86" w:rsidRDefault="00CE1834">
            <w:pPr>
              <w:spacing w:after="0" w:line="20" w:lineRule="atLeast"/>
              <w:rPr>
                <w:rFonts w:ascii="Times New Roman" w:hAnsi="Times New Roman"/>
                <w:i/>
                <w:sz w:val="20"/>
                <w:szCs w:val="20"/>
              </w:rPr>
            </w:pPr>
            <w:r w:rsidRPr="004D4F86">
              <w:rPr>
                <w:rFonts w:ascii="Times New Roman" w:hAnsi="Times New Roman"/>
                <w:i/>
                <w:sz w:val="20"/>
                <w:szCs w:val="20"/>
              </w:rPr>
              <w:t xml:space="preserve">Совместная деятельность с детьми </w:t>
            </w:r>
          </w:p>
          <w:p w:rsidR="00CE1834" w:rsidRPr="004D4F86" w:rsidRDefault="00CE1834" w:rsidP="00E42F5D">
            <w:pPr>
              <w:pStyle w:val="af0"/>
              <w:numPr>
                <w:ilvl w:val="0"/>
                <w:numId w:val="6"/>
              </w:numPr>
              <w:spacing w:after="0" w:line="20" w:lineRule="atLeast"/>
              <w:rPr>
                <w:rFonts w:ascii="Times New Roman" w:hAnsi="Times New Roman"/>
                <w:sz w:val="20"/>
                <w:szCs w:val="20"/>
              </w:rPr>
            </w:pPr>
            <w:r w:rsidRPr="004D4F86">
              <w:rPr>
                <w:rFonts w:ascii="Times New Roman" w:hAnsi="Times New Roman"/>
                <w:sz w:val="20"/>
                <w:szCs w:val="20"/>
              </w:rPr>
              <w:t xml:space="preserve">поддержка инициативности, самостоятельности, выбора содержания деятельности.  </w:t>
            </w:r>
          </w:p>
          <w:p w:rsidR="00CE1834" w:rsidRPr="004D4F86" w:rsidRDefault="00CE1834" w:rsidP="00E42F5D">
            <w:pPr>
              <w:numPr>
                <w:ilvl w:val="0"/>
                <w:numId w:val="7"/>
              </w:numPr>
              <w:spacing w:after="0" w:line="20" w:lineRule="atLeast"/>
              <w:rPr>
                <w:rFonts w:ascii="Times New Roman" w:hAnsi="Times New Roman"/>
                <w:sz w:val="20"/>
                <w:szCs w:val="20"/>
              </w:rPr>
            </w:pPr>
            <w:r w:rsidRPr="004D4F86">
              <w:rPr>
                <w:rFonts w:ascii="Times New Roman" w:hAnsi="Times New Roman"/>
                <w:sz w:val="20"/>
                <w:szCs w:val="20"/>
              </w:rPr>
              <w:t xml:space="preserve">сопровождать и оказывать помощь в  упорядочении содержания деятельности, ее продвижении: </w:t>
            </w:r>
          </w:p>
          <w:p w:rsidR="00CE1834" w:rsidRPr="004D4F86" w:rsidRDefault="00CE1834">
            <w:pPr>
              <w:pStyle w:val="af0"/>
              <w:spacing w:after="0" w:line="20" w:lineRule="atLeast"/>
              <w:rPr>
                <w:rFonts w:ascii="Times New Roman" w:hAnsi="Times New Roman"/>
                <w:sz w:val="20"/>
                <w:szCs w:val="20"/>
              </w:rPr>
            </w:pPr>
            <w:r w:rsidRPr="004D4F86">
              <w:rPr>
                <w:rFonts w:ascii="Times New Roman" w:hAnsi="Times New Roman"/>
                <w:sz w:val="20"/>
                <w:szCs w:val="20"/>
                <w:u w:val="single"/>
              </w:rPr>
              <w:t xml:space="preserve">Например: </w:t>
            </w:r>
            <w:r w:rsidRPr="004D4F86">
              <w:rPr>
                <w:rFonts w:ascii="Times New Roman" w:hAnsi="Times New Roman"/>
                <w:sz w:val="20"/>
                <w:szCs w:val="20"/>
              </w:rPr>
              <w:t xml:space="preserve"> не только наблюдать за машинами, но  и определить их цвет, количество (задачи сенсорной культуры, математических представлений);  </w:t>
            </w:r>
          </w:p>
          <w:p w:rsidR="00CE1834" w:rsidRPr="004D4F86" w:rsidRDefault="00CE1834">
            <w:pPr>
              <w:spacing w:after="0" w:line="20" w:lineRule="atLeast"/>
              <w:rPr>
                <w:rFonts w:ascii="Times New Roman" w:hAnsi="Times New Roman"/>
                <w:sz w:val="20"/>
                <w:szCs w:val="20"/>
              </w:rPr>
            </w:pPr>
            <w:r w:rsidRPr="004D4F86">
              <w:rPr>
                <w:rFonts w:ascii="Times New Roman" w:hAnsi="Times New Roman"/>
                <w:sz w:val="20"/>
                <w:szCs w:val="20"/>
              </w:rPr>
              <w:t>- чтение художественных произведений;</w:t>
            </w:r>
          </w:p>
          <w:p w:rsidR="00CE1834" w:rsidRPr="004D4F86" w:rsidRDefault="00CE1834">
            <w:pPr>
              <w:spacing w:after="0" w:line="20" w:lineRule="atLeast"/>
              <w:rPr>
                <w:rFonts w:ascii="Times New Roman" w:hAnsi="Times New Roman"/>
                <w:bCs/>
                <w:iCs/>
                <w:sz w:val="20"/>
                <w:szCs w:val="20"/>
              </w:rPr>
            </w:pPr>
            <w:r w:rsidRPr="004D4F86">
              <w:rPr>
                <w:rFonts w:ascii="Times New Roman" w:hAnsi="Times New Roman"/>
                <w:sz w:val="20"/>
                <w:szCs w:val="20"/>
              </w:rPr>
              <w:t>- предложить небольшие конкретные тематические проекты и т.п.;</w:t>
            </w:r>
            <w:r w:rsidRPr="004D4F86">
              <w:rPr>
                <w:rFonts w:ascii="Times New Roman" w:hAnsi="Times New Roman"/>
                <w:bCs/>
                <w:iCs/>
                <w:sz w:val="20"/>
                <w:szCs w:val="20"/>
              </w:rPr>
              <w:t xml:space="preserve">   </w:t>
            </w:r>
          </w:p>
          <w:p w:rsidR="00CE1834" w:rsidRPr="004D4F86" w:rsidRDefault="00CE1834" w:rsidP="00E42F5D">
            <w:pPr>
              <w:pStyle w:val="af0"/>
              <w:numPr>
                <w:ilvl w:val="0"/>
                <w:numId w:val="6"/>
              </w:numPr>
              <w:spacing w:after="0" w:line="20" w:lineRule="atLeast"/>
              <w:rPr>
                <w:rFonts w:ascii="Times New Roman" w:hAnsi="Times New Roman"/>
                <w:bCs/>
                <w:iCs/>
                <w:sz w:val="20"/>
                <w:szCs w:val="20"/>
              </w:rPr>
            </w:pPr>
            <w:r w:rsidRPr="004D4F86">
              <w:rPr>
                <w:rFonts w:ascii="Times New Roman" w:hAnsi="Times New Roman"/>
                <w:bCs/>
                <w:iCs/>
                <w:sz w:val="20"/>
                <w:szCs w:val="20"/>
              </w:rPr>
              <w:t>стимулировать ребенка к планированию собственных действий</w:t>
            </w:r>
          </w:p>
          <w:p w:rsidR="00CE1834" w:rsidRPr="004D4F86" w:rsidRDefault="00CE1834" w:rsidP="00E42F5D">
            <w:pPr>
              <w:pStyle w:val="af0"/>
              <w:numPr>
                <w:ilvl w:val="0"/>
                <w:numId w:val="6"/>
              </w:numPr>
              <w:spacing w:after="0" w:line="20" w:lineRule="atLeast"/>
              <w:rPr>
                <w:rFonts w:ascii="Times New Roman" w:hAnsi="Times New Roman"/>
                <w:sz w:val="20"/>
                <w:szCs w:val="20"/>
              </w:rPr>
            </w:pPr>
            <w:r w:rsidRPr="004D4F86">
              <w:rPr>
                <w:rFonts w:ascii="Times New Roman" w:hAnsi="Times New Roman"/>
                <w:bCs/>
                <w:iCs/>
                <w:sz w:val="20"/>
                <w:szCs w:val="20"/>
              </w:rPr>
              <w:t xml:space="preserve"> </w:t>
            </w:r>
            <w:r w:rsidRPr="004D4F86">
              <w:rPr>
                <w:rFonts w:ascii="Times New Roman" w:hAnsi="Times New Roman"/>
                <w:sz w:val="20"/>
                <w:szCs w:val="20"/>
              </w:rPr>
              <w:t>во всех видах деятельности идти от возможностей детей;</w:t>
            </w:r>
          </w:p>
          <w:p w:rsidR="00CE1834" w:rsidRPr="004D4F86" w:rsidRDefault="00CE1834" w:rsidP="00E42F5D">
            <w:pPr>
              <w:pStyle w:val="af0"/>
              <w:numPr>
                <w:ilvl w:val="0"/>
                <w:numId w:val="6"/>
              </w:numPr>
              <w:spacing w:after="0" w:line="20" w:lineRule="atLeast"/>
              <w:rPr>
                <w:rFonts w:ascii="Times New Roman" w:hAnsi="Times New Roman"/>
                <w:sz w:val="20"/>
                <w:szCs w:val="20"/>
              </w:rPr>
            </w:pPr>
            <w:r w:rsidRPr="004D4F86">
              <w:rPr>
                <w:rFonts w:ascii="Times New Roman" w:hAnsi="Times New Roman"/>
                <w:bCs/>
                <w:iCs/>
                <w:sz w:val="20"/>
                <w:szCs w:val="20"/>
              </w:rPr>
              <w:t>предоставление свободы выбора разнообразных дидактических пособий и способов взаимодействия с ними:</w:t>
            </w:r>
          </w:p>
          <w:p w:rsidR="00CE1834" w:rsidRPr="004D4F86" w:rsidRDefault="00CE1834">
            <w:pPr>
              <w:spacing w:after="0" w:line="20" w:lineRule="atLeast"/>
              <w:rPr>
                <w:rFonts w:ascii="Times New Roman" w:hAnsi="Times New Roman"/>
                <w:sz w:val="20"/>
                <w:szCs w:val="20"/>
                <w:u w:val="single"/>
              </w:rPr>
            </w:pPr>
            <w:r w:rsidRPr="004D4F86">
              <w:rPr>
                <w:rFonts w:ascii="Times New Roman" w:hAnsi="Times New Roman"/>
                <w:sz w:val="20"/>
                <w:szCs w:val="20"/>
                <w:u w:val="single"/>
              </w:rPr>
              <w:t xml:space="preserve">Например: </w:t>
            </w:r>
          </w:p>
          <w:p w:rsidR="00CE1834" w:rsidRPr="004D4F86" w:rsidRDefault="00CE1834">
            <w:pPr>
              <w:spacing w:after="0" w:line="20" w:lineRule="atLeast"/>
              <w:rPr>
                <w:rFonts w:ascii="Times New Roman" w:hAnsi="Times New Roman"/>
                <w:sz w:val="20"/>
                <w:szCs w:val="20"/>
              </w:rPr>
            </w:pPr>
            <w:r w:rsidRPr="004D4F86">
              <w:rPr>
                <w:rFonts w:ascii="Times New Roman" w:hAnsi="Times New Roman"/>
                <w:i/>
                <w:sz w:val="20"/>
                <w:szCs w:val="20"/>
              </w:rPr>
              <w:t xml:space="preserve">Тематический проект «Солнышко» </w:t>
            </w:r>
            <w:r w:rsidRPr="004D4F86">
              <w:rPr>
                <w:rFonts w:ascii="Times New Roman" w:hAnsi="Times New Roman"/>
                <w:sz w:val="20"/>
                <w:szCs w:val="20"/>
              </w:rPr>
              <w:t>(задача – сформировать представление о солнышке – теплое, ласковое, круглое)</w:t>
            </w:r>
          </w:p>
          <w:p w:rsidR="00CE1834" w:rsidRPr="004D4F86" w:rsidRDefault="00CE1834">
            <w:pPr>
              <w:pStyle w:val="af0"/>
              <w:spacing w:after="0" w:line="20" w:lineRule="atLeast"/>
              <w:ind w:left="128"/>
              <w:rPr>
                <w:rFonts w:ascii="Times New Roman" w:hAnsi="Times New Roman"/>
                <w:sz w:val="20"/>
                <w:szCs w:val="20"/>
              </w:rPr>
            </w:pPr>
            <w:r w:rsidRPr="004D4F86">
              <w:rPr>
                <w:rFonts w:ascii="Times New Roman" w:hAnsi="Times New Roman"/>
                <w:sz w:val="20"/>
                <w:szCs w:val="20"/>
              </w:rPr>
              <w:t xml:space="preserve">Деятельность детей: кто-то любовался через окошко, подставлял ему свои ладошки, а затем рисовал, кто-то рассматривал солнышко в книжке, кто-то вырезал из бумаги, но все дети получили представление о солнышке. </w:t>
            </w:r>
          </w:p>
          <w:p w:rsidR="00CE1834" w:rsidRPr="004D4F86" w:rsidRDefault="00CE1834" w:rsidP="00E42F5D">
            <w:pPr>
              <w:pStyle w:val="af0"/>
              <w:numPr>
                <w:ilvl w:val="0"/>
                <w:numId w:val="6"/>
              </w:numPr>
              <w:spacing w:after="0" w:line="20" w:lineRule="atLeast"/>
              <w:rPr>
                <w:rFonts w:ascii="Times New Roman" w:hAnsi="Times New Roman"/>
                <w:sz w:val="20"/>
                <w:szCs w:val="20"/>
              </w:rPr>
            </w:pPr>
            <w:r w:rsidRPr="004D4F86">
              <w:rPr>
                <w:rFonts w:ascii="Times New Roman" w:hAnsi="Times New Roman"/>
                <w:bCs/>
                <w:iCs/>
                <w:sz w:val="20"/>
                <w:szCs w:val="20"/>
              </w:rPr>
              <w:t>обеспечение права каждого ребенка на любимое занятие</w:t>
            </w:r>
          </w:p>
          <w:p w:rsidR="00CE1834" w:rsidRPr="004D4F86" w:rsidRDefault="00CE1834" w:rsidP="00E42F5D">
            <w:pPr>
              <w:pStyle w:val="af0"/>
              <w:numPr>
                <w:ilvl w:val="0"/>
                <w:numId w:val="6"/>
              </w:numPr>
              <w:spacing w:after="0" w:line="20" w:lineRule="atLeast"/>
              <w:rPr>
                <w:rFonts w:ascii="Times New Roman" w:hAnsi="Times New Roman"/>
                <w:sz w:val="20"/>
                <w:szCs w:val="20"/>
              </w:rPr>
            </w:pPr>
            <w:r w:rsidRPr="004D4F86">
              <w:rPr>
                <w:rFonts w:ascii="Times New Roman" w:hAnsi="Times New Roman"/>
                <w:bCs/>
                <w:iCs/>
                <w:sz w:val="20"/>
                <w:szCs w:val="20"/>
              </w:rPr>
              <w:t>открывать широкий путь игре;</w:t>
            </w:r>
          </w:p>
          <w:p w:rsidR="00CE1834" w:rsidRPr="004D4F86" w:rsidRDefault="00CE1834" w:rsidP="00E42F5D">
            <w:pPr>
              <w:pStyle w:val="af0"/>
              <w:numPr>
                <w:ilvl w:val="0"/>
                <w:numId w:val="6"/>
              </w:numPr>
              <w:spacing w:after="0" w:line="20" w:lineRule="atLeast"/>
              <w:rPr>
                <w:rFonts w:ascii="Times New Roman" w:hAnsi="Times New Roman"/>
                <w:sz w:val="20"/>
                <w:szCs w:val="20"/>
              </w:rPr>
            </w:pPr>
            <w:r w:rsidRPr="004D4F86">
              <w:rPr>
                <w:rFonts w:ascii="Times New Roman" w:hAnsi="Times New Roman"/>
                <w:bCs/>
                <w:iCs/>
                <w:sz w:val="20"/>
                <w:szCs w:val="20"/>
              </w:rPr>
              <w:t>не навязывать детям свои представления, а создавать условия для высказывания детьми своих представлений.</w:t>
            </w:r>
          </w:p>
          <w:p w:rsidR="00CE1834" w:rsidRPr="004D4F86" w:rsidRDefault="00CE1834">
            <w:pPr>
              <w:spacing w:after="0" w:line="20" w:lineRule="atLeast"/>
              <w:rPr>
                <w:rFonts w:ascii="Times New Roman" w:hAnsi="Times New Roman"/>
                <w:b/>
                <w:sz w:val="20"/>
                <w:szCs w:val="20"/>
              </w:rPr>
            </w:pPr>
            <w:r w:rsidRPr="004D4F86">
              <w:rPr>
                <w:rFonts w:ascii="Times New Roman" w:hAnsi="Times New Roman"/>
                <w:b/>
                <w:sz w:val="20"/>
                <w:szCs w:val="20"/>
              </w:rPr>
              <w:t xml:space="preserve">Прогулка </w:t>
            </w:r>
          </w:p>
          <w:p w:rsidR="00CE1834" w:rsidRPr="004D4F86" w:rsidRDefault="00CE1834" w:rsidP="00E42F5D">
            <w:pPr>
              <w:pStyle w:val="af0"/>
              <w:numPr>
                <w:ilvl w:val="0"/>
                <w:numId w:val="8"/>
              </w:numPr>
              <w:spacing w:after="0" w:line="20" w:lineRule="atLeast"/>
              <w:rPr>
                <w:rFonts w:ascii="Times New Roman" w:hAnsi="Times New Roman"/>
                <w:sz w:val="20"/>
                <w:szCs w:val="20"/>
              </w:rPr>
            </w:pPr>
            <w:r w:rsidRPr="004D4F86">
              <w:rPr>
                <w:rFonts w:ascii="Times New Roman" w:hAnsi="Times New Roman"/>
                <w:sz w:val="20"/>
                <w:szCs w:val="20"/>
              </w:rPr>
              <w:t>подвижные и спортивные игры,</w:t>
            </w:r>
          </w:p>
          <w:p w:rsidR="00CE1834" w:rsidRPr="004D4F86" w:rsidRDefault="00CE1834" w:rsidP="00E42F5D">
            <w:pPr>
              <w:pStyle w:val="af0"/>
              <w:numPr>
                <w:ilvl w:val="0"/>
                <w:numId w:val="8"/>
              </w:numPr>
              <w:spacing w:after="0" w:line="20" w:lineRule="atLeast"/>
              <w:rPr>
                <w:rFonts w:ascii="Times New Roman" w:hAnsi="Times New Roman"/>
                <w:sz w:val="20"/>
                <w:szCs w:val="20"/>
              </w:rPr>
            </w:pPr>
            <w:r w:rsidRPr="004D4F86">
              <w:rPr>
                <w:rFonts w:ascii="Times New Roman" w:hAnsi="Times New Roman"/>
                <w:sz w:val="20"/>
                <w:szCs w:val="20"/>
              </w:rPr>
              <w:t>трудовая деятельность,</w:t>
            </w:r>
          </w:p>
          <w:p w:rsidR="00CE1834" w:rsidRPr="004D4F86" w:rsidRDefault="00CE1834" w:rsidP="00E42F5D">
            <w:pPr>
              <w:pStyle w:val="af0"/>
              <w:numPr>
                <w:ilvl w:val="0"/>
                <w:numId w:val="8"/>
              </w:numPr>
              <w:spacing w:after="0" w:line="20" w:lineRule="atLeast"/>
              <w:rPr>
                <w:rFonts w:ascii="Times New Roman" w:hAnsi="Times New Roman"/>
                <w:i/>
                <w:sz w:val="20"/>
                <w:szCs w:val="20"/>
              </w:rPr>
            </w:pPr>
            <w:r w:rsidRPr="004D4F86">
              <w:rPr>
                <w:rFonts w:ascii="Times New Roman" w:hAnsi="Times New Roman"/>
                <w:sz w:val="20"/>
                <w:szCs w:val="20"/>
              </w:rPr>
              <w:t>экспериментирование и игры с природным материалом</w:t>
            </w:r>
          </w:p>
          <w:p w:rsidR="00CE1834" w:rsidRPr="004D4F86" w:rsidRDefault="00CE1834" w:rsidP="00E42F5D">
            <w:pPr>
              <w:pStyle w:val="af0"/>
              <w:numPr>
                <w:ilvl w:val="0"/>
                <w:numId w:val="8"/>
              </w:numPr>
              <w:spacing w:after="0" w:line="20" w:lineRule="atLeast"/>
              <w:rPr>
                <w:rFonts w:ascii="Times New Roman" w:hAnsi="Times New Roman"/>
                <w:sz w:val="20"/>
                <w:szCs w:val="20"/>
              </w:rPr>
            </w:pPr>
            <w:r w:rsidRPr="004D4F86">
              <w:rPr>
                <w:rFonts w:ascii="Times New Roman" w:hAnsi="Times New Roman"/>
                <w:sz w:val="20"/>
                <w:szCs w:val="20"/>
              </w:rPr>
              <w:t xml:space="preserve"> наблюдения </w:t>
            </w:r>
          </w:p>
          <w:p w:rsidR="00CE1834" w:rsidRPr="004D4F86" w:rsidRDefault="00CE1834">
            <w:pPr>
              <w:spacing w:after="0" w:line="20" w:lineRule="atLeast"/>
              <w:rPr>
                <w:rFonts w:ascii="Times New Roman" w:hAnsi="Times New Roman"/>
                <w:sz w:val="20"/>
                <w:szCs w:val="20"/>
              </w:rPr>
            </w:pPr>
            <w:r w:rsidRPr="004D4F86">
              <w:rPr>
                <w:rFonts w:ascii="Times New Roman" w:hAnsi="Times New Roman"/>
                <w:sz w:val="20"/>
                <w:szCs w:val="20"/>
              </w:rPr>
              <w:t>Возвращение с прогулки, раздевание, ситуативные разговоры с детьми</w:t>
            </w:r>
          </w:p>
          <w:p w:rsidR="00CE1834" w:rsidRPr="004D4F86" w:rsidRDefault="00CE1834">
            <w:pPr>
              <w:spacing w:after="0" w:line="20" w:lineRule="atLeast"/>
              <w:rPr>
                <w:rFonts w:ascii="Times New Roman" w:hAnsi="Times New Roman"/>
                <w:b/>
                <w:sz w:val="20"/>
                <w:szCs w:val="20"/>
              </w:rPr>
            </w:pPr>
            <w:r w:rsidRPr="004D4F86">
              <w:rPr>
                <w:rFonts w:ascii="Times New Roman" w:hAnsi="Times New Roman"/>
                <w:b/>
                <w:sz w:val="20"/>
                <w:szCs w:val="20"/>
              </w:rPr>
              <w:t>Обед</w:t>
            </w:r>
          </w:p>
          <w:p w:rsidR="00CE1834" w:rsidRPr="004D4F86" w:rsidRDefault="00CE1834" w:rsidP="00E42F5D">
            <w:pPr>
              <w:pStyle w:val="af0"/>
              <w:numPr>
                <w:ilvl w:val="0"/>
                <w:numId w:val="9"/>
              </w:numPr>
              <w:spacing w:after="0" w:line="20" w:lineRule="atLeast"/>
              <w:rPr>
                <w:rFonts w:ascii="Times New Roman" w:hAnsi="Times New Roman"/>
                <w:sz w:val="20"/>
                <w:szCs w:val="20"/>
              </w:rPr>
            </w:pPr>
            <w:r w:rsidRPr="004D4F86">
              <w:rPr>
                <w:rFonts w:ascii="Times New Roman" w:hAnsi="Times New Roman"/>
                <w:sz w:val="20"/>
                <w:szCs w:val="20"/>
              </w:rPr>
              <w:t xml:space="preserve"> формирование культурно-гигиенических навыков, культуры приема пищи;</w:t>
            </w:r>
          </w:p>
          <w:p w:rsidR="00CE1834" w:rsidRPr="004D4F86" w:rsidRDefault="00CE1834" w:rsidP="00E42F5D">
            <w:pPr>
              <w:pStyle w:val="ae"/>
              <w:numPr>
                <w:ilvl w:val="0"/>
                <w:numId w:val="9"/>
              </w:numPr>
              <w:spacing w:line="20" w:lineRule="atLeast"/>
              <w:rPr>
                <w:sz w:val="20"/>
                <w:szCs w:val="20"/>
              </w:rPr>
            </w:pPr>
            <w:r w:rsidRPr="004D4F86">
              <w:rPr>
                <w:sz w:val="20"/>
                <w:szCs w:val="20"/>
              </w:rPr>
              <w:t xml:space="preserve"> использование художественного слова, стихотворений о продуктах,  блюдах для повышения аппетита.</w:t>
            </w:r>
            <w:r w:rsidRPr="004D4F86">
              <w:rPr>
                <w:b/>
                <w:sz w:val="20"/>
                <w:szCs w:val="20"/>
              </w:rPr>
              <w:t xml:space="preserve"> </w:t>
            </w:r>
          </w:p>
          <w:p w:rsidR="00CE1834" w:rsidRPr="004D4F86" w:rsidRDefault="00CE1834">
            <w:pPr>
              <w:spacing w:after="0" w:line="20" w:lineRule="atLeast"/>
              <w:rPr>
                <w:rFonts w:ascii="Times New Roman" w:hAnsi="Times New Roman"/>
                <w:b/>
                <w:sz w:val="20"/>
                <w:szCs w:val="20"/>
              </w:rPr>
            </w:pPr>
            <w:r w:rsidRPr="004D4F86">
              <w:rPr>
                <w:rFonts w:ascii="Times New Roman" w:hAnsi="Times New Roman"/>
                <w:b/>
                <w:sz w:val="20"/>
                <w:szCs w:val="20"/>
              </w:rPr>
              <w:t>Подготовка ко сну</w:t>
            </w:r>
          </w:p>
          <w:p w:rsidR="00CE1834" w:rsidRPr="004D4F86" w:rsidRDefault="00CE1834" w:rsidP="00E42F5D">
            <w:pPr>
              <w:pStyle w:val="af0"/>
              <w:numPr>
                <w:ilvl w:val="0"/>
                <w:numId w:val="10"/>
              </w:numPr>
              <w:spacing w:after="0" w:line="20" w:lineRule="atLeast"/>
              <w:rPr>
                <w:rFonts w:ascii="Times New Roman" w:hAnsi="Times New Roman"/>
                <w:sz w:val="20"/>
                <w:szCs w:val="20"/>
              </w:rPr>
            </w:pPr>
            <w:r w:rsidRPr="004D4F86">
              <w:rPr>
                <w:rFonts w:ascii="Times New Roman" w:hAnsi="Times New Roman"/>
                <w:sz w:val="20"/>
                <w:szCs w:val="20"/>
              </w:rPr>
              <w:t xml:space="preserve"> оказание помощи в раздевании;</w:t>
            </w:r>
          </w:p>
          <w:p w:rsidR="00CE1834" w:rsidRPr="004D4F86" w:rsidRDefault="00CE1834" w:rsidP="00E42F5D">
            <w:pPr>
              <w:pStyle w:val="af0"/>
              <w:numPr>
                <w:ilvl w:val="0"/>
                <w:numId w:val="10"/>
              </w:numPr>
              <w:spacing w:after="0" w:line="20" w:lineRule="atLeast"/>
              <w:rPr>
                <w:rFonts w:ascii="Times New Roman" w:hAnsi="Times New Roman"/>
                <w:sz w:val="20"/>
                <w:szCs w:val="20"/>
              </w:rPr>
            </w:pPr>
            <w:r w:rsidRPr="004D4F86">
              <w:rPr>
                <w:rFonts w:ascii="Times New Roman" w:hAnsi="Times New Roman"/>
                <w:sz w:val="20"/>
                <w:szCs w:val="20"/>
              </w:rPr>
              <w:t xml:space="preserve"> формирование умения правильно раскладывать  вещи на стульчике;</w:t>
            </w:r>
          </w:p>
          <w:p w:rsidR="00CE1834" w:rsidRPr="004D4F86" w:rsidRDefault="00CE1834" w:rsidP="00E42F5D">
            <w:pPr>
              <w:pStyle w:val="af0"/>
              <w:numPr>
                <w:ilvl w:val="0"/>
                <w:numId w:val="10"/>
              </w:numPr>
              <w:spacing w:after="0" w:line="20" w:lineRule="atLeast"/>
              <w:rPr>
                <w:rFonts w:ascii="Times New Roman" w:hAnsi="Times New Roman"/>
                <w:sz w:val="20"/>
                <w:szCs w:val="20"/>
              </w:rPr>
            </w:pPr>
            <w:r w:rsidRPr="004D4F86">
              <w:rPr>
                <w:rFonts w:ascii="Times New Roman" w:hAnsi="Times New Roman"/>
                <w:sz w:val="20"/>
                <w:szCs w:val="20"/>
              </w:rPr>
              <w:t xml:space="preserve"> включение легкой музыки;</w:t>
            </w:r>
          </w:p>
          <w:p w:rsidR="00CE1834" w:rsidRPr="004D4F86" w:rsidRDefault="00CE1834" w:rsidP="00E42F5D">
            <w:pPr>
              <w:pStyle w:val="af0"/>
              <w:numPr>
                <w:ilvl w:val="0"/>
                <w:numId w:val="10"/>
              </w:numPr>
              <w:spacing w:after="0" w:line="20" w:lineRule="atLeast"/>
              <w:rPr>
                <w:rFonts w:ascii="Times New Roman" w:hAnsi="Times New Roman"/>
                <w:sz w:val="20"/>
                <w:szCs w:val="20"/>
              </w:rPr>
            </w:pPr>
            <w:r w:rsidRPr="004D4F86">
              <w:rPr>
                <w:rFonts w:ascii="Times New Roman" w:hAnsi="Times New Roman"/>
                <w:sz w:val="20"/>
                <w:szCs w:val="20"/>
              </w:rPr>
              <w:t>чтение художественных произведений</w:t>
            </w:r>
          </w:p>
          <w:p w:rsidR="00CE1834" w:rsidRPr="004D4F86" w:rsidRDefault="00CE1834">
            <w:pPr>
              <w:spacing w:after="0" w:line="20" w:lineRule="atLeast"/>
              <w:rPr>
                <w:rFonts w:ascii="Times New Roman" w:hAnsi="Times New Roman"/>
                <w:b/>
                <w:sz w:val="20"/>
                <w:szCs w:val="20"/>
              </w:rPr>
            </w:pPr>
            <w:r w:rsidRPr="004D4F86">
              <w:rPr>
                <w:rFonts w:ascii="Times New Roman" w:hAnsi="Times New Roman"/>
                <w:b/>
                <w:sz w:val="20"/>
                <w:szCs w:val="20"/>
              </w:rPr>
              <w:t>Сон</w:t>
            </w:r>
          </w:p>
          <w:p w:rsidR="00CE1834" w:rsidRPr="004D4F86" w:rsidRDefault="00CE1834">
            <w:pPr>
              <w:spacing w:after="0" w:line="20" w:lineRule="atLeast"/>
              <w:rPr>
                <w:rFonts w:ascii="Times New Roman" w:hAnsi="Times New Roman"/>
                <w:b/>
                <w:sz w:val="20"/>
                <w:szCs w:val="20"/>
              </w:rPr>
            </w:pPr>
            <w:r w:rsidRPr="004D4F86">
              <w:rPr>
                <w:rFonts w:ascii="Times New Roman" w:hAnsi="Times New Roman"/>
                <w:b/>
                <w:sz w:val="20"/>
                <w:szCs w:val="20"/>
              </w:rPr>
              <w:t>Постепенный подъем</w:t>
            </w:r>
          </w:p>
          <w:p w:rsidR="00CE1834" w:rsidRPr="004D4F86" w:rsidRDefault="00CE1834" w:rsidP="00E42F5D">
            <w:pPr>
              <w:pStyle w:val="af0"/>
              <w:numPr>
                <w:ilvl w:val="0"/>
                <w:numId w:val="11"/>
              </w:numPr>
              <w:spacing w:after="0" w:line="20" w:lineRule="atLeast"/>
              <w:rPr>
                <w:rFonts w:ascii="Times New Roman" w:hAnsi="Times New Roman"/>
                <w:sz w:val="20"/>
                <w:szCs w:val="20"/>
              </w:rPr>
            </w:pPr>
            <w:r w:rsidRPr="004D4F86">
              <w:rPr>
                <w:rFonts w:ascii="Times New Roman" w:hAnsi="Times New Roman"/>
                <w:sz w:val="20"/>
                <w:szCs w:val="20"/>
              </w:rPr>
              <w:t xml:space="preserve"> взбадривающая гимнастика, закаливание;</w:t>
            </w:r>
          </w:p>
          <w:p w:rsidR="00CE1834" w:rsidRPr="004D4F86" w:rsidRDefault="00CE1834" w:rsidP="00E42F5D">
            <w:pPr>
              <w:pStyle w:val="af0"/>
              <w:numPr>
                <w:ilvl w:val="0"/>
                <w:numId w:val="11"/>
              </w:numPr>
              <w:spacing w:after="0" w:line="20" w:lineRule="atLeast"/>
              <w:rPr>
                <w:rFonts w:ascii="Times New Roman" w:hAnsi="Times New Roman"/>
                <w:sz w:val="20"/>
                <w:szCs w:val="20"/>
              </w:rPr>
            </w:pPr>
            <w:r w:rsidRPr="004D4F86">
              <w:rPr>
                <w:rFonts w:ascii="Times New Roman" w:hAnsi="Times New Roman"/>
                <w:sz w:val="20"/>
                <w:szCs w:val="20"/>
              </w:rPr>
              <w:t xml:space="preserve"> помощь в одевании;</w:t>
            </w:r>
          </w:p>
          <w:p w:rsidR="00CE1834" w:rsidRPr="004D4F86" w:rsidRDefault="00CE1834" w:rsidP="00E42F5D">
            <w:pPr>
              <w:pStyle w:val="af0"/>
              <w:numPr>
                <w:ilvl w:val="0"/>
                <w:numId w:val="11"/>
              </w:numPr>
              <w:spacing w:after="0" w:line="20" w:lineRule="atLeast"/>
              <w:rPr>
                <w:rFonts w:ascii="Times New Roman" w:hAnsi="Times New Roman"/>
                <w:sz w:val="20"/>
                <w:szCs w:val="20"/>
              </w:rPr>
            </w:pPr>
            <w:r w:rsidRPr="004D4F86">
              <w:rPr>
                <w:rFonts w:ascii="Times New Roman" w:hAnsi="Times New Roman"/>
                <w:sz w:val="20"/>
                <w:szCs w:val="20"/>
              </w:rPr>
              <w:t xml:space="preserve"> культурно-гигиенические мероприятия</w:t>
            </w:r>
          </w:p>
          <w:p w:rsidR="00CE1834" w:rsidRPr="004D4F86" w:rsidRDefault="00CE1834">
            <w:pPr>
              <w:spacing w:after="0" w:line="20" w:lineRule="atLeast"/>
              <w:rPr>
                <w:rFonts w:ascii="Times New Roman" w:hAnsi="Times New Roman"/>
                <w:sz w:val="20"/>
                <w:szCs w:val="20"/>
              </w:rPr>
            </w:pPr>
            <w:r w:rsidRPr="004D4F86">
              <w:rPr>
                <w:rFonts w:ascii="Times New Roman" w:hAnsi="Times New Roman"/>
                <w:sz w:val="20"/>
                <w:szCs w:val="20"/>
              </w:rPr>
              <w:t>Поддержка самостоятельной деятельности детей. Сюжетные игры, настольно-печатные игры. Чтение художественной литературы.</w:t>
            </w:r>
          </w:p>
          <w:p w:rsidR="00CE1834" w:rsidRPr="004D4F86" w:rsidRDefault="00CE1834">
            <w:pPr>
              <w:pStyle w:val="ae"/>
              <w:spacing w:line="20" w:lineRule="atLeast"/>
              <w:rPr>
                <w:b/>
                <w:sz w:val="20"/>
                <w:szCs w:val="20"/>
              </w:rPr>
            </w:pPr>
            <w:r w:rsidRPr="004D4F86">
              <w:rPr>
                <w:b/>
                <w:sz w:val="20"/>
                <w:szCs w:val="20"/>
              </w:rPr>
              <w:t>Полдник (облегченный ужин)</w:t>
            </w:r>
          </w:p>
          <w:p w:rsidR="00CE1834" w:rsidRPr="004D4F86" w:rsidRDefault="00CE1834">
            <w:pPr>
              <w:spacing w:after="0" w:line="20" w:lineRule="atLeast"/>
              <w:rPr>
                <w:rFonts w:ascii="Times New Roman" w:hAnsi="Times New Roman"/>
                <w:sz w:val="20"/>
                <w:szCs w:val="20"/>
              </w:rPr>
            </w:pPr>
            <w:r w:rsidRPr="004D4F86">
              <w:rPr>
                <w:rFonts w:ascii="Times New Roman" w:hAnsi="Times New Roman"/>
                <w:sz w:val="20"/>
                <w:szCs w:val="20"/>
              </w:rPr>
              <w:t>(формирование культурно-гигиенических навыков)</w:t>
            </w:r>
          </w:p>
          <w:p w:rsidR="00CE1834" w:rsidRPr="004D4F86" w:rsidRDefault="00CE1834">
            <w:pPr>
              <w:spacing w:after="0" w:line="20" w:lineRule="atLeast"/>
              <w:rPr>
                <w:rFonts w:ascii="Times New Roman" w:hAnsi="Times New Roman"/>
                <w:b/>
                <w:sz w:val="20"/>
                <w:szCs w:val="20"/>
              </w:rPr>
            </w:pPr>
            <w:r w:rsidRPr="004D4F86">
              <w:rPr>
                <w:rFonts w:ascii="Times New Roman" w:hAnsi="Times New Roman"/>
                <w:b/>
                <w:sz w:val="20"/>
                <w:szCs w:val="20"/>
              </w:rPr>
              <w:t xml:space="preserve">Прогулка </w:t>
            </w:r>
          </w:p>
          <w:p w:rsidR="00CE1834" w:rsidRPr="004D4F86" w:rsidRDefault="00CE1834" w:rsidP="00E42F5D">
            <w:pPr>
              <w:pStyle w:val="af0"/>
              <w:numPr>
                <w:ilvl w:val="0"/>
                <w:numId w:val="12"/>
              </w:numPr>
              <w:spacing w:after="0" w:line="20" w:lineRule="atLeast"/>
              <w:rPr>
                <w:rFonts w:ascii="Times New Roman" w:hAnsi="Times New Roman"/>
                <w:sz w:val="20"/>
                <w:szCs w:val="20"/>
              </w:rPr>
            </w:pPr>
            <w:r w:rsidRPr="004D4F86">
              <w:rPr>
                <w:rFonts w:ascii="Times New Roman" w:hAnsi="Times New Roman"/>
                <w:sz w:val="20"/>
                <w:szCs w:val="20"/>
              </w:rPr>
              <w:t>подвижные и спортивные игры;</w:t>
            </w:r>
          </w:p>
          <w:p w:rsidR="00CE1834" w:rsidRPr="004D4F86" w:rsidRDefault="00CE1834" w:rsidP="00E42F5D">
            <w:pPr>
              <w:pStyle w:val="af0"/>
              <w:numPr>
                <w:ilvl w:val="0"/>
                <w:numId w:val="12"/>
              </w:numPr>
              <w:spacing w:after="0" w:line="20" w:lineRule="atLeast"/>
              <w:rPr>
                <w:rFonts w:ascii="Times New Roman" w:hAnsi="Times New Roman"/>
                <w:sz w:val="20"/>
                <w:szCs w:val="20"/>
              </w:rPr>
            </w:pPr>
            <w:r w:rsidRPr="004D4F86">
              <w:rPr>
                <w:rFonts w:ascii="Times New Roman" w:hAnsi="Times New Roman"/>
                <w:sz w:val="20"/>
                <w:szCs w:val="20"/>
              </w:rPr>
              <w:t xml:space="preserve"> трудовая деятельность;</w:t>
            </w:r>
          </w:p>
          <w:p w:rsidR="00CE1834" w:rsidRPr="004D4F86" w:rsidRDefault="00CE1834" w:rsidP="00E42F5D">
            <w:pPr>
              <w:pStyle w:val="af0"/>
              <w:numPr>
                <w:ilvl w:val="0"/>
                <w:numId w:val="12"/>
              </w:numPr>
              <w:spacing w:after="0" w:line="20" w:lineRule="atLeast"/>
              <w:rPr>
                <w:rFonts w:ascii="Times New Roman" w:hAnsi="Times New Roman"/>
                <w:sz w:val="20"/>
                <w:szCs w:val="20"/>
              </w:rPr>
            </w:pPr>
            <w:r w:rsidRPr="004D4F86">
              <w:rPr>
                <w:rFonts w:ascii="Times New Roman" w:hAnsi="Times New Roman"/>
                <w:sz w:val="20"/>
                <w:szCs w:val="20"/>
              </w:rPr>
              <w:t xml:space="preserve"> продуктивная деятельность с природным материалом;</w:t>
            </w:r>
          </w:p>
          <w:p w:rsidR="00CE1834" w:rsidRPr="004D4F86" w:rsidRDefault="00CE1834" w:rsidP="00E42F5D">
            <w:pPr>
              <w:pStyle w:val="af0"/>
              <w:numPr>
                <w:ilvl w:val="0"/>
                <w:numId w:val="12"/>
              </w:numPr>
              <w:spacing w:after="0" w:line="20" w:lineRule="atLeast"/>
              <w:rPr>
                <w:rFonts w:ascii="Times New Roman" w:hAnsi="Times New Roman"/>
                <w:sz w:val="20"/>
                <w:szCs w:val="20"/>
              </w:rPr>
            </w:pPr>
            <w:r w:rsidRPr="004D4F86">
              <w:rPr>
                <w:rFonts w:ascii="Times New Roman" w:hAnsi="Times New Roman"/>
                <w:sz w:val="20"/>
                <w:szCs w:val="20"/>
              </w:rPr>
              <w:t xml:space="preserve"> общение с родителями</w:t>
            </w:r>
          </w:p>
          <w:p w:rsidR="00CE1834" w:rsidRPr="004D4F86" w:rsidRDefault="00CE1834">
            <w:pPr>
              <w:spacing w:after="0" w:line="20" w:lineRule="atLeast"/>
              <w:rPr>
                <w:rFonts w:ascii="Times New Roman" w:hAnsi="Times New Roman"/>
                <w:sz w:val="20"/>
                <w:szCs w:val="20"/>
              </w:rPr>
            </w:pPr>
            <w:r w:rsidRPr="004D4F86">
              <w:rPr>
                <w:rFonts w:ascii="Times New Roman" w:hAnsi="Times New Roman"/>
                <w:sz w:val="20"/>
                <w:szCs w:val="20"/>
              </w:rPr>
              <w:t>. Прощание до следующего дня.</w:t>
            </w:r>
          </w:p>
        </w:tc>
      </w:tr>
    </w:tbl>
    <w:p w:rsidR="00CE1834" w:rsidRDefault="00CE1834" w:rsidP="00CE1834">
      <w:pPr>
        <w:spacing w:after="0" w:line="20" w:lineRule="atLeast"/>
        <w:rPr>
          <w:rFonts w:ascii="Times New Roman" w:hAnsi="Times New Roman"/>
          <w:vanish/>
          <w:sz w:val="24"/>
          <w:szCs w:val="24"/>
        </w:rPr>
      </w:pPr>
    </w:p>
    <w:p w:rsidR="00CE1834" w:rsidRDefault="00CE1834" w:rsidP="00CE1834">
      <w:pPr>
        <w:spacing w:after="0" w:line="20" w:lineRule="atLeast"/>
        <w:jc w:val="center"/>
        <w:rPr>
          <w:rStyle w:val="ff2"/>
          <w:rFonts w:eastAsia="Calibri"/>
          <w:b/>
          <w:bCs/>
        </w:rPr>
      </w:pPr>
    </w:p>
    <w:p w:rsidR="00CE1834" w:rsidRDefault="00CE1834" w:rsidP="00CE1834">
      <w:pPr>
        <w:spacing w:after="0" w:line="20" w:lineRule="atLeast"/>
        <w:jc w:val="center"/>
        <w:rPr>
          <w:rStyle w:val="ff2"/>
          <w:rFonts w:ascii="Times New Roman" w:eastAsia="Calibri" w:hAnsi="Times New Roman"/>
          <w:b/>
          <w:bCs/>
          <w:sz w:val="24"/>
          <w:szCs w:val="24"/>
        </w:rPr>
      </w:pPr>
    </w:p>
    <w:p w:rsidR="00673004" w:rsidRDefault="00CE1834" w:rsidP="00CE1834">
      <w:pPr>
        <w:spacing w:after="0" w:line="20" w:lineRule="atLeast"/>
        <w:jc w:val="center"/>
        <w:rPr>
          <w:rStyle w:val="ff2"/>
          <w:rFonts w:ascii="Times New Roman" w:eastAsia="Calibri" w:hAnsi="Times New Roman"/>
          <w:b/>
          <w:bCs/>
        </w:rPr>
      </w:pPr>
      <w:r w:rsidRPr="004D4F86">
        <w:rPr>
          <w:rStyle w:val="ff2"/>
          <w:rFonts w:ascii="Times New Roman" w:eastAsia="Calibri" w:hAnsi="Times New Roman"/>
          <w:b/>
          <w:bCs/>
        </w:rPr>
        <w:t xml:space="preserve">3.5. Комплексно-тематическое планирование непосредственной образовательной </w:t>
      </w:r>
    </w:p>
    <w:p w:rsidR="00CE1834" w:rsidRDefault="00CE1834" w:rsidP="00CE1834">
      <w:pPr>
        <w:spacing w:after="0" w:line="20" w:lineRule="atLeast"/>
        <w:jc w:val="center"/>
        <w:rPr>
          <w:rStyle w:val="ff2"/>
          <w:rFonts w:ascii="Times New Roman" w:eastAsia="Calibri" w:hAnsi="Times New Roman"/>
          <w:b/>
          <w:bCs/>
        </w:rPr>
      </w:pPr>
      <w:r w:rsidRPr="004D4F86">
        <w:rPr>
          <w:rStyle w:val="ff2"/>
          <w:rFonts w:ascii="Times New Roman" w:eastAsia="Calibri" w:hAnsi="Times New Roman"/>
          <w:b/>
          <w:bCs/>
        </w:rPr>
        <w:t>деятельности.</w:t>
      </w:r>
    </w:p>
    <w:p w:rsidR="007A1F2C" w:rsidRDefault="007A1F2C" w:rsidP="00CE1834">
      <w:pPr>
        <w:spacing w:after="0" w:line="20" w:lineRule="atLeast"/>
        <w:jc w:val="center"/>
        <w:rPr>
          <w:rStyle w:val="ff2"/>
          <w:rFonts w:ascii="Times New Roman" w:eastAsia="Calibri" w:hAnsi="Times New Roman"/>
          <w:b/>
          <w:bCs/>
        </w:rPr>
      </w:pPr>
    </w:p>
    <w:p w:rsidR="007A1F2C" w:rsidRDefault="007A1F2C" w:rsidP="007A1F2C">
      <w:pPr>
        <w:pageBreakBefore/>
        <w:rPr>
          <w:rFonts w:ascii="Times New Roman" w:hAnsi="Times New Roman"/>
          <w:sz w:val="24"/>
          <w:szCs w:val="24"/>
        </w:rPr>
      </w:pPr>
      <w:bookmarkStart w:id="0" w:name="_Hlk136008332"/>
      <w:r>
        <w:rPr>
          <w:rFonts w:ascii="Times New Roman" w:hAnsi="Times New Roman"/>
          <w:b/>
          <w:bCs/>
          <w:sz w:val="32"/>
          <w:szCs w:val="32"/>
        </w:rPr>
        <w:lastRenderedPageBreak/>
        <w:t>Тематическое планирование педагогического процесса в старшей группе на 2024-2025 учебный год</w:t>
      </w:r>
    </w:p>
    <w:p w:rsidR="007A1F2C" w:rsidRDefault="007A1F2C" w:rsidP="007A1F2C">
      <w:pPr>
        <w:jc w:val="both"/>
        <w:rPr>
          <w:rFonts w:ascii="Times New Roman" w:hAnsi="Times New Roman"/>
          <w:sz w:val="24"/>
          <w:szCs w:val="24"/>
        </w:rPr>
      </w:pPr>
    </w:p>
    <w:tbl>
      <w:tblPr>
        <w:tblW w:w="15179" w:type="dxa"/>
        <w:tblInd w:w="108" w:type="dxa"/>
        <w:tblLayout w:type="fixed"/>
        <w:tblLook w:val="0000"/>
      </w:tblPr>
      <w:tblGrid>
        <w:gridCol w:w="1985"/>
        <w:gridCol w:w="3685"/>
        <w:gridCol w:w="9509"/>
      </w:tblGrid>
      <w:tr w:rsidR="007A1F2C" w:rsidTr="007A1F2C">
        <w:trPr>
          <w:trHeight w:val="323"/>
        </w:trPr>
        <w:tc>
          <w:tcPr>
            <w:tcW w:w="19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jc w:val="center"/>
              <w:rPr>
                <w:rFonts w:ascii="Times New Roman" w:hAnsi="Times New Roman"/>
                <w:b/>
                <w:sz w:val="24"/>
                <w:szCs w:val="24"/>
              </w:rPr>
            </w:pPr>
            <w:r>
              <w:rPr>
                <w:rFonts w:ascii="Times New Roman" w:hAnsi="Times New Roman"/>
                <w:b/>
                <w:sz w:val="24"/>
                <w:szCs w:val="24"/>
              </w:rPr>
              <w:t>Даты</w:t>
            </w:r>
          </w:p>
        </w:tc>
        <w:tc>
          <w:tcPr>
            <w:tcW w:w="36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jc w:val="center"/>
              <w:rPr>
                <w:rFonts w:ascii="Times New Roman" w:hAnsi="Times New Roman"/>
                <w:b/>
                <w:sz w:val="24"/>
                <w:szCs w:val="24"/>
              </w:rPr>
            </w:pPr>
            <w:r>
              <w:rPr>
                <w:rFonts w:ascii="Times New Roman" w:hAnsi="Times New Roman"/>
                <w:b/>
                <w:sz w:val="24"/>
                <w:szCs w:val="24"/>
              </w:rPr>
              <w:t>Тема недели</w:t>
            </w:r>
          </w:p>
        </w:tc>
        <w:tc>
          <w:tcPr>
            <w:tcW w:w="9509" w:type="dxa"/>
            <w:tcBorders>
              <w:top w:val="single" w:sz="4" w:space="0" w:color="000000"/>
              <w:left w:val="single" w:sz="4" w:space="0" w:color="000000"/>
              <w:bottom w:val="single" w:sz="4" w:space="0" w:color="000000"/>
              <w:right w:val="single" w:sz="4" w:space="0" w:color="000000"/>
            </w:tcBorders>
            <w:shd w:val="clear" w:color="auto" w:fill="auto"/>
          </w:tcPr>
          <w:p w:rsidR="007A1F2C" w:rsidRDefault="007A1F2C" w:rsidP="001F1BF4">
            <w:pPr>
              <w:spacing w:after="0" w:line="100" w:lineRule="atLeast"/>
              <w:jc w:val="center"/>
              <w:rPr>
                <w:rFonts w:ascii="Times New Roman" w:hAnsi="Times New Roman"/>
                <w:b/>
                <w:i/>
                <w:iCs/>
                <w:color w:val="FF0000"/>
              </w:rPr>
            </w:pPr>
            <w:r>
              <w:rPr>
                <w:rFonts w:ascii="Times New Roman" w:hAnsi="Times New Roman"/>
                <w:b/>
                <w:sz w:val="24"/>
                <w:szCs w:val="24"/>
              </w:rPr>
              <w:t xml:space="preserve">Тематические дни календарного плана воспитательной работы </w:t>
            </w:r>
          </w:p>
          <w:p w:rsidR="007A1F2C" w:rsidRDefault="007A1F2C" w:rsidP="001F1BF4">
            <w:pPr>
              <w:spacing w:after="0" w:line="100" w:lineRule="atLeast"/>
              <w:jc w:val="center"/>
            </w:pPr>
            <w:r>
              <w:rPr>
                <w:rFonts w:ascii="Times New Roman" w:hAnsi="Times New Roman"/>
                <w:b/>
                <w:i/>
                <w:iCs/>
                <w:color w:val="FF0000"/>
              </w:rPr>
              <w:t>(добавить региональные праздники в соответствии с планом ДОУ)</w:t>
            </w:r>
          </w:p>
        </w:tc>
      </w:tr>
      <w:tr w:rsidR="007A1F2C" w:rsidTr="007A1F2C">
        <w:trPr>
          <w:trHeight w:val="323"/>
        </w:trPr>
        <w:tc>
          <w:tcPr>
            <w:tcW w:w="19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Сентябрь 2024</w:t>
            </w:r>
          </w:p>
        </w:tc>
        <w:tc>
          <w:tcPr>
            <w:tcW w:w="3685" w:type="dxa"/>
            <w:tcBorders>
              <w:top w:val="single" w:sz="4" w:space="0" w:color="000000"/>
              <w:left w:val="single" w:sz="4" w:space="0" w:color="000000"/>
              <w:bottom w:val="single" w:sz="4" w:space="0" w:color="000000"/>
            </w:tcBorders>
            <w:shd w:val="clear" w:color="auto" w:fill="auto"/>
          </w:tcPr>
          <w:p w:rsidR="007A1F2C" w:rsidRDefault="007A1F2C" w:rsidP="001F1BF4">
            <w:pPr>
              <w:snapToGrid w:val="0"/>
              <w:spacing w:after="0" w:line="100" w:lineRule="atLeast"/>
              <w:rPr>
                <w:rFonts w:ascii="Times New Roman" w:hAnsi="Times New Roman"/>
                <w:bCs/>
                <w:sz w:val="24"/>
                <w:szCs w:val="24"/>
              </w:rPr>
            </w:pPr>
          </w:p>
        </w:tc>
        <w:tc>
          <w:tcPr>
            <w:tcW w:w="9509" w:type="dxa"/>
            <w:tcBorders>
              <w:top w:val="single" w:sz="4" w:space="0" w:color="000000"/>
              <w:left w:val="single" w:sz="4" w:space="0" w:color="000000"/>
              <w:bottom w:val="single" w:sz="4" w:space="0" w:color="000000"/>
              <w:right w:val="single" w:sz="4" w:space="0" w:color="000000"/>
            </w:tcBorders>
            <w:shd w:val="clear" w:color="auto" w:fill="auto"/>
          </w:tcPr>
          <w:p w:rsidR="007A1F2C" w:rsidRDefault="007A1F2C" w:rsidP="001F1BF4">
            <w:pPr>
              <w:snapToGrid w:val="0"/>
              <w:spacing w:after="0" w:line="100" w:lineRule="atLeast"/>
              <w:rPr>
                <w:rFonts w:ascii="Times New Roman" w:hAnsi="Times New Roman"/>
                <w:bCs/>
                <w:sz w:val="24"/>
                <w:szCs w:val="24"/>
              </w:rPr>
            </w:pPr>
          </w:p>
        </w:tc>
      </w:tr>
      <w:tr w:rsidR="007A1F2C" w:rsidTr="007A1F2C">
        <w:trPr>
          <w:trHeight w:val="299"/>
        </w:trPr>
        <w:tc>
          <w:tcPr>
            <w:tcW w:w="19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02.09-06.09</w:t>
            </w:r>
          </w:p>
        </w:tc>
        <w:tc>
          <w:tcPr>
            <w:tcW w:w="36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 xml:space="preserve">День знаний. </w:t>
            </w:r>
          </w:p>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Осень. Листопад. Кладовая леса: осенние ягоды, грибы.</w:t>
            </w:r>
          </w:p>
        </w:tc>
        <w:tc>
          <w:tcPr>
            <w:tcW w:w="9509" w:type="dxa"/>
            <w:tcBorders>
              <w:top w:val="single" w:sz="4" w:space="0" w:color="000000"/>
              <w:left w:val="single" w:sz="4" w:space="0" w:color="000000"/>
              <w:bottom w:val="single" w:sz="4" w:space="0" w:color="000000"/>
              <w:right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1 сентября -День знаний</w:t>
            </w:r>
          </w:p>
          <w:p w:rsidR="007A1F2C" w:rsidRDefault="007A1F2C" w:rsidP="001F1BF4">
            <w:pPr>
              <w:spacing w:after="0" w:line="100" w:lineRule="atLeast"/>
            </w:pPr>
            <w:r>
              <w:rPr>
                <w:rFonts w:ascii="Times New Roman" w:hAnsi="Times New Roman"/>
                <w:bCs/>
                <w:sz w:val="24"/>
                <w:szCs w:val="24"/>
              </w:rPr>
              <w:t>3 сентября: День окончания Второй мировой войны, День солидарности в борьбе с терроризмом</w:t>
            </w:r>
            <w:r>
              <w:rPr>
                <w:rFonts w:ascii="Times New Roman" w:hAnsi="Times New Roman"/>
                <w:bCs/>
                <w:sz w:val="24"/>
                <w:szCs w:val="24"/>
              </w:rPr>
              <w:br/>
              <w:t>8 сентября: Международный день распространения грамотности</w:t>
            </w:r>
          </w:p>
        </w:tc>
      </w:tr>
      <w:tr w:rsidR="007A1F2C" w:rsidTr="007A1F2C">
        <w:trPr>
          <w:trHeight w:val="323"/>
        </w:trPr>
        <w:tc>
          <w:tcPr>
            <w:tcW w:w="19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09.09-13.09</w:t>
            </w:r>
          </w:p>
        </w:tc>
        <w:tc>
          <w:tcPr>
            <w:tcW w:w="36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Неделя здоровья. Профессии врача.</w:t>
            </w:r>
          </w:p>
        </w:tc>
        <w:tc>
          <w:tcPr>
            <w:tcW w:w="9509" w:type="dxa"/>
            <w:tcBorders>
              <w:top w:val="single" w:sz="4" w:space="0" w:color="000000"/>
              <w:left w:val="single" w:sz="4" w:space="0" w:color="000000"/>
              <w:bottom w:val="single" w:sz="4" w:space="0" w:color="000000"/>
              <w:right w:val="single" w:sz="4" w:space="0" w:color="000000"/>
            </w:tcBorders>
            <w:shd w:val="clear" w:color="auto" w:fill="auto"/>
          </w:tcPr>
          <w:p w:rsidR="007A1F2C" w:rsidRDefault="007A1F2C" w:rsidP="001F1BF4">
            <w:pPr>
              <w:snapToGrid w:val="0"/>
              <w:spacing w:after="0" w:line="100" w:lineRule="atLeast"/>
              <w:rPr>
                <w:rFonts w:ascii="Times New Roman" w:hAnsi="Times New Roman"/>
                <w:bCs/>
                <w:sz w:val="24"/>
                <w:szCs w:val="24"/>
              </w:rPr>
            </w:pPr>
          </w:p>
        </w:tc>
      </w:tr>
      <w:tr w:rsidR="007A1F2C" w:rsidTr="007A1F2C">
        <w:trPr>
          <w:trHeight w:val="299"/>
        </w:trPr>
        <w:tc>
          <w:tcPr>
            <w:tcW w:w="19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16.09-20.09</w:t>
            </w:r>
          </w:p>
        </w:tc>
        <w:tc>
          <w:tcPr>
            <w:tcW w:w="36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 xml:space="preserve">Моя семья. </w:t>
            </w:r>
          </w:p>
        </w:tc>
        <w:tc>
          <w:tcPr>
            <w:tcW w:w="9509" w:type="dxa"/>
            <w:tcBorders>
              <w:top w:val="single" w:sz="4" w:space="0" w:color="000000"/>
              <w:left w:val="single" w:sz="4" w:space="0" w:color="000000"/>
              <w:bottom w:val="single" w:sz="4" w:space="0" w:color="000000"/>
              <w:right w:val="single" w:sz="4" w:space="0" w:color="000000"/>
            </w:tcBorders>
            <w:shd w:val="clear" w:color="auto" w:fill="auto"/>
          </w:tcPr>
          <w:p w:rsidR="007A1F2C" w:rsidRDefault="007A1F2C" w:rsidP="001F1BF4">
            <w:pPr>
              <w:snapToGrid w:val="0"/>
              <w:spacing w:after="0" w:line="100" w:lineRule="atLeast"/>
              <w:rPr>
                <w:rFonts w:ascii="Times New Roman" w:hAnsi="Times New Roman"/>
                <w:bCs/>
                <w:sz w:val="24"/>
                <w:szCs w:val="24"/>
              </w:rPr>
            </w:pPr>
          </w:p>
        </w:tc>
      </w:tr>
      <w:tr w:rsidR="007A1F2C" w:rsidTr="007A1F2C">
        <w:trPr>
          <w:trHeight w:val="299"/>
        </w:trPr>
        <w:tc>
          <w:tcPr>
            <w:tcW w:w="19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23.09-27.09</w:t>
            </w:r>
          </w:p>
        </w:tc>
        <w:tc>
          <w:tcPr>
            <w:tcW w:w="36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Хлеб. Продукты питания. Здоровое питание</w:t>
            </w:r>
          </w:p>
        </w:tc>
        <w:tc>
          <w:tcPr>
            <w:tcW w:w="9509" w:type="dxa"/>
            <w:tcBorders>
              <w:top w:val="single" w:sz="4" w:space="0" w:color="000000"/>
              <w:left w:val="single" w:sz="4" w:space="0" w:color="000000"/>
              <w:bottom w:val="single" w:sz="4" w:space="0" w:color="000000"/>
              <w:right w:val="single" w:sz="4" w:space="0" w:color="000000"/>
            </w:tcBorders>
            <w:shd w:val="clear" w:color="auto" w:fill="auto"/>
          </w:tcPr>
          <w:p w:rsidR="007A1F2C" w:rsidRDefault="007A1F2C" w:rsidP="001F1BF4">
            <w:pPr>
              <w:spacing w:after="0" w:line="100" w:lineRule="atLeast"/>
            </w:pPr>
            <w:r>
              <w:rPr>
                <w:rFonts w:ascii="Times New Roman" w:hAnsi="Times New Roman"/>
                <w:bCs/>
                <w:sz w:val="24"/>
                <w:szCs w:val="24"/>
              </w:rPr>
              <w:t>27 сентября: День воспитателя и всех дошкольных работников.</w:t>
            </w:r>
          </w:p>
        </w:tc>
      </w:tr>
      <w:tr w:rsidR="007A1F2C" w:rsidTr="007A1F2C">
        <w:trPr>
          <w:trHeight w:val="299"/>
        </w:trPr>
        <w:tc>
          <w:tcPr>
            <w:tcW w:w="19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Октябрь 2024</w:t>
            </w:r>
          </w:p>
        </w:tc>
        <w:tc>
          <w:tcPr>
            <w:tcW w:w="3685" w:type="dxa"/>
            <w:tcBorders>
              <w:top w:val="single" w:sz="4" w:space="0" w:color="000000"/>
              <w:left w:val="single" w:sz="4" w:space="0" w:color="000000"/>
              <w:bottom w:val="single" w:sz="4" w:space="0" w:color="000000"/>
            </w:tcBorders>
            <w:shd w:val="clear" w:color="auto" w:fill="auto"/>
          </w:tcPr>
          <w:p w:rsidR="007A1F2C" w:rsidRDefault="007A1F2C" w:rsidP="001F1BF4">
            <w:pPr>
              <w:snapToGrid w:val="0"/>
              <w:spacing w:after="0" w:line="100" w:lineRule="atLeast"/>
              <w:rPr>
                <w:rFonts w:ascii="Times New Roman" w:hAnsi="Times New Roman"/>
                <w:bCs/>
                <w:sz w:val="24"/>
                <w:szCs w:val="24"/>
              </w:rPr>
            </w:pPr>
          </w:p>
        </w:tc>
        <w:tc>
          <w:tcPr>
            <w:tcW w:w="9509" w:type="dxa"/>
            <w:tcBorders>
              <w:top w:val="single" w:sz="4" w:space="0" w:color="000000"/>
              <w:left w:val="single" w:sz="4" w:space="0" w:color="000000"/>
              <w:bottom w:val="single" w:sz="4" w:space="0" w:color="000000"/>
              <w:right w:val="single" w:sz="4" w:space="0" w:color="000000"/>
            </w:tcBorders>
            <w:shd w:val="clear" w:color="auto" w:fill="auto"/>
          </w:tcPr>
          <w:p w:rsidR="007A1F2C" w:rsidRDefault="007A1F2C" w:rsidP="001F1BF4">
            <w:pPr>
              <w:snapToGrid w:val="0"/>
              <w:spacing w:after="0" w:line="100" w:lineRule="atLeast"/>
              <w:rPr>
                <w:rFonts w:ascii="Times New Roman" w:hAnsi="Times New Roman"/>
                <w:bCs/>
                <w:sz w:val="24"/>
                <w:szCs w:val="24"/>
              </w:rPr>
            </w:pPr>
          </w:p>
        </w:tc>
      </w:tr>
      <w:tr w:rsidR="007A1F2C" w:rsidTr="007A1F2C">
        <w:trPr>
          <w:trHeight w:val="323"/>
        </w:trPr>
        <w:tc>
          <w:tcPr>
            <w:tcW w:w="19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30.09-04.10</w:t>
            </w:r>
          </w:p>
        </w:tc>
        <w:tc>
          <w:tcPr>
            <w:tcW w:w="36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Мой край родной –</w:t>
            </w:r>
          </w:p>
        </w:tc>
        <w:tc>
          <w:tcPr>
            <w:tcW w:w="9509" w:type="dxa"/>
            <w:tcBorders>
              <w:top w:val="single" w:sz="4" w:space="0" w:color="000000"/>
              <w:left w:val="single" w:sz="4" w:space="0" w:color="000000"/>
              <w:bottom w:val="single" w:sz="4" w:space="0" w:color="000000"/>
              <w:right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1 октября. Международный день пожилых людей</w:t>
            </w:r>
          </w:p>
          <w:p w:rsidR="007A1F2C" w:rsidRDefault="007A1F2C" w:rsidP="001F1BF4">
            <w:pPr>
              <w:spacing w:after="0" w:line="100" w:lineRule="atLeast"/>
            </w:pPr>
            <w:r>
              <w:rPr>
                <w:rFonts w:ascii="Times New Roman" w:hAnsi="Times New Roman"/>
                <w:bCs/>
                <w:sz w:val="24"/>
                <w:szCs w:val="24"/>
              </w:rPr>
              <w:t>5 октября: День учителя</w:t>
            </w:r>
          </w:p>
        </w:tc>
      </w:tr>
      <w:tr w:rsidR="007A1F2C" w:rsidTr="007A1F2C">
        <w:trPr>
          <w:trHeight w:val="299"/>
        </w:trPr>
        <w:tc>
          <w:tcPr>
            <w:tcW w:w="19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lang w:val="en-US"/>
              </w:rPr>
              <w:t>0</w:t>
            </w:r>
            <w:r>
              <w:rPr>
                <w:rFonts w:ascii="Times New Roman" w:hAnsi="Times New Roman"/>
                <w:bCs/>
                <w:sz w:val="24"/>
                <w:szCs w:val="24"/>
              </w:rPr>
              <w:t>7.10-11.10</w:t>
            </w:r>
          </w:p>
        </w:tc>
        <w:tc>
          <w:tcPr>
            <w:tcW w:w="36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Овощи. Фрукты. Труд взрослых осенью, садоводы, животноводы.</w:t>
            </w:r>
          </w:p>
        </w:tc>
        <w:tc>
          <w:tcPr>
            <w:tcW w:w="9509" w:type="dxa"/>
            <w:tcBorders>
              <w:top w:val="single" w:sz="4" w:space="0" w:color="000000"/>
              <w:left w:val="single" w:sz="4" w:space="0" w:color="000000"/>
              <w:bottom w:val="single" w:sz="4" w:space="0" w:color="000000"/>
              <w:right w:val="single" w:sz="4" w:space="0" w:color="000000"/>
            </w:tcBorders>
            <w:shd w:val="clear" w:color="auto" w:fill="auto"/>
          </w:tcPr>
          <w:p w:rsidR="007A1F2C" w:rsidRDefault="007A1F2C" w:rsidP="001F1BF4">
            <w:pPr>
              <w:snapToGrid w:val="0"/>
              <w:spacing w:after="0" w:line="100" w:lineRule="atLeast"/>
              <w:rPr>
                <w:rFonts w:ascii="Times New Roman" w:hAnsi="Times New Roman"/>
                <w:bCs/>
                <w:sz w:val="24"/>
                <w:szCs w:val="24"/>
              </w:rPr>
            </w:pPr>
          </w:p>
        </w:tc>
      </w:tr>
      <w:tr w:rsidR="007A1F2C" w:rsidTr="007A1F2C">
        <w:trPr>
          <w:trHeight w:val="299"/>
        </w:trPr>
        <w:tc>
          <w:tcPr>
            <w:tcW w:w="19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14.10-18.10</w:t>
            </w:r>
          </w:p>
        </w:tc>
        <w:tc>
          <w:tcPr>
            <w:tcW w:w="36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 xml:space="preserve">Золотая осень. Изменения в природе. </w:t>
            </w:r>
          </w:p>
        </w:tc>
        <w:tc>
          <w:tcPr>
            <w:tcW w:w="9509" w:type="dxa"/>
            <w:tcBorders>
              <w:top w:val="single" w:sz="4" w:space="0" w:color="000000"/>
              <w:left w:val="single" w:sz="4" w:space="0" w:color="000000"/>
              <w:bottom w:val="single" w:sz="4" w:space="0" w:color="000000"/>
              <w:right w:val="single" w:sz="4" w:space="0" w:color="000000"/>
            </w:tcBorders>
            <w:shd w:val="clear" w:color="auto" w:fill="auto"/>
          </w:tcPr>
          <w:p w:rsidR="007A1F2C" w:rsidRDefault="007A1F2C" w:rsidP="001F1BF4">
            <w:pPr>
              <w:snapToGrid w:val="0"/>
              <w:spacing w:after="0" w:line="100" w:lineRule="atLeast"/>
            </w:pPr>
            <w:r>
              <w:rPr>
                <w:rFonts w:ascii="Times New Roman" w:hAnsi="Times New Roman"/>
                <w:bCs/>
                <w:sz w:val="24"/>
                <w:szCs w:val="24"/>
              </w:rPr>
              <w:t>20 октября в 2024 году. Третье воскресенье октября: День отца в России.</w:t>
            </w:r>
          </w:p>
        </w:tc>
      </w:tr>
      <w:tr w:rsidR="007A1F2C" w:rsidTr="007A1F2C">
        <w:trPr>
          <w:trHeight w:val="299"/>
        </w:trPr>
        <w:tc>
          <w:tcPr>
            <w:tcW w:w="19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21.10-25.10</w:t>
            </w:r>
          </w:p>
        </w:tc>
        <w:tc>
          <w:tcPr>
            <w:tcW w:w="36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Перелетные птицы.</w:t>
            </w:r>
          </w:p>
        </w:tc>
        <w:tc>
          <w:tcPr>
            <w:tcW w:w="9509" w:type="dxa"/>
            <w:tcBorders>
              <w:top w:val="single" w:sz="4" w:space="0" w:color="000000"/>
              <w:left w:val="single" w:sz="4" w:space="0" w:color="000000"/>
              <w:bottom w:val="single" w:sz="4" w:space="0" w:color="000000"/>
              <w:right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p>
          <w:p w:rsidR="007A1F2C" w:rsidRDefault="007A1F2C" w:rsidP="001F1BF4">
            <w:pPr>
              <w:spacing w:after="0" w:line="100" w:lineRule="atLeast"/>
              <w:rPr>
                <w:rFonts w:ascii="Times New Roman" w:hAnsi="Times New Roman"/>
                <w:bCs/>
                <w:sz w:val="24"/>
                <w:szCs w:val="24"/>
              </w:rPr>
            </w:pPr>
          </w:p>
        </w:tc>
      </w:tr>
      <w:tr w:rsidR="007A1F2C" w:rsidTr="007A1F2C">
        <w:trPr>
          <w:trHeight w:val="299"/>
        </w:trPr>
        <w:tc>
          <w:tcPr>
            <w:tcW w:w="19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28.10-02.11</w:t>
            </w:r>
          </w:p>
        </w:tc>
        <w:tc>
          <w:tcPr>
            <w:tcW w:w="36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Неделя народного единства. Моя малая и большая Родина. Народные традиции, промыслы и обычаи.</w:t>
            </w:r>
          </w:p>
        </w:tc>
        <w:tc>
          <w:tcPr>
            <w:tcW w:w="9509" w:type="dxa"/>
            <w:tcBorders>
              <w:top w:val="single" w:sz="4" w:space="0" w:color="000000"/>
              <w:left w:val="single" w:sz="4" w:space="0" w:color="000000"/>
              <w:bottom w:val="single" w:sz="4" w:space="0" w:color="000000"/>
              <w:right w:val="single" w:sz="4" w:space="0" w:color="000000"/>
            </w:tcBorders>
            <w:shd w:val="clear" w:color="auto" w:fill="auto"/>
          </w:tcPr>
          <w:p w:rsidR="007A1F2C" w:rsidRDefault="007A1F2C" w:rsidP="001F1BF4">
            <w:pPr>
              <w:spacing w:after="0" w:line="100" w:lineRule="atLeast"/>
            </w:pPr>
            <w:r>
              <w:rPr>
                <w:rFonts w:ascii="Times New Roman" w:hAnsi="Times New Roman"/>
                <w:bCs/>
                <w:sz w:val="24"/>
                <w:szCs w:val="24"/>
              </w:rPr>
              <w:t>4 ноября: День народного единства.</w:t>
            </w:r>
          </w:p>
        </w:tc>
      </w:tr>
      <w:tr w:rsidR="007A1F2C" w:rsidTr="007A1F2C">
        <w:trPr>
          <w:trHeight w:val="323"/>
        </w:trPr>
        <w:tc>
          <w:tcPr>
            <w:tcW w:w="19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Ноябрь 2024</w:t>
            </w:r>
          </w:p>
        </w:tc>
        <w:tc>
          <w:tcPr>
            <w:tcW w:w="3685" w:type="dxa"/>
            <w:tcBorders>
              <w:top w:val="single" w:sz="4" w:space="0" w:color="000000"/>
              <w:left w:val="single" w:sz="4" w:space="0" w:color="000000"/>
              <w:bottom w:val="single" w:sz="4" w:space="0" w:color="000000"/>
            </w:tcBorders>
            <w:shd w:val="clear" w:color="auto" w:fill="auto"/>
          </w:tcPr>
          <w:p w:rsidR="007A1F2C" w:rsidRDefault="007A1F2C" w:rsidP="001F1BF4">
            <w:pPr>
              <w:snapToGrid w:val="0"/>
              <w:spacing w:after="0" w:line="100" w:lineRule="atLeast"/>
              <w:rPr>
                <w:rFonts w:ascii="Times New Roman" w:hAnsi="Times New Roman"/>
                <w:bCs/>
                <w:sz w:val="24"/>
                <w:szCs w:val="24"/>
              </w:rPr>
            </w:pPr>
          </w:p>
        </w:tc>
        <w:tc>
          <w:tcPr>
            <w:tcW w:w="9509" w:type="dxa"/>
            <w:tcBorders>
              <w:top w:val="single" w:sz="4" w:space="0" w:color="000000"/>
              <w:left w:val="single" w:sz="4" w:space="0" w:color="000000"/>
              <w:bottom w:val="single" w:sz="4" w:space="0" w:color="000000"/>
              <w:right w:val="single" w:sz="4" w:space="0" w:color="000000"/>
            </w:tcBorders>
            <w:shd w:val="clear" w:color="auto" w:fill="auto"/>
          </w:tcPr>
          <w:p w:rsidR="007A1F2C" w:rsidRDefault="007A1F2C" w:rsidP="001F1BF4">
            <w:pPr>
              <w:snapToGrid w:val="0"/>
              <w:spacing w:after="0" w:line="100" w:lineRule="atLeast"/>
              <w:rPr>
                <w:rFonts w:ascii="Times New Roman" w:hAnsi="Times New Roman"/>
                <w:bCs/>
                <w:sz w:val="24"/>
                <w:szCs w:val="24"/>
              </w:rPr>
            </w:pPr>
          </w:p>
        </w:tc>
      </w:tr>
      <w:tr w:rsidR="007A1F2C" w:rsidTr="007A1F2C">
        <w:trPr>
          <w:trHeight w:val="323"/>
        </w:trPr>
        <w:tc>
          <w:tcPr>
            <w:tcW w:w="19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05.11-08.11</w:t>
            </w:r>
          </w:p>
        </w:tc>
        <w:tc>
          <w:tcPr>
            <w:tcW w:w="36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Дикие и домашние животные.</w:t>
            </w:r>
          </w:p>
        </w:tc>
        <w:tc>
          <w:tcPr>
            <w:tcW w:w="9509" w:type="dxa"/>
            <w:tcBorders>
              <w:top w:val="single" w:sz="4" w:space="0" w:color="000000"/>
              <w:left w:val="single" w:sz="4" w:space="0" w:color="000000"/>
              <w:bottom w:val="single" w:sz="4" w:space="0" w:color="000000"/>
              <w:right w:val="single" w:sz="4" w:space="0" w:color="000000"/>
            </w:tcBorders>
            <w:shd w:val="clear" w:color="auto" w:fill="auto"/>
          </w:tcPr>
          <w:p w:rsidR="007A1F2C" w:rsidRDefault="007A1F2C" w:rsidP="001F1BF4">
            <w:pPr>
              <w:spacing w:after="0" w:line="100" w:lineRule="atLeast"/>
            </w:pPr>
            <w:r>
              <w:rPr>
                <w:rFonts w:ascii="Times New Roman" w:hAnsi="Times New Roman"/>
                <w:bCs/>
                <w:sz w:val="24"/>
                <w:szCs w:val="24"/>
              </w:rPr>
              <w:t>8 ноября: День памяти погибших при исполнении служебных обязанностей сотрудников органов внутренних дел России</w:t>
            </w:r>
          </w:p>
        </w:tc>
      </w:tr>
      <w:tr w:rsidR="007A1F2C" w:rsidTr="007A1F2C">
        <w:trPr>
          <w:trHeight w:val="299"/>
        </w:trPr>
        <w:tc>
          <w:tcPr>
            <w:tcW w:w="19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11.11-15.11</w:t>
            </w:r>
          </w:p>
        </w:tc>
        <w:tc>
          <w:tcPr>
            <w:tcW w:w="36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 xml:space="preserve">Неделя игры и игрушки. Народная игрушка  </w:t>
            </w:r>
          </w:p>
        </w:tc>
        <w:tc>
          <w:tcPr>
            <w:tcW w:w="9509" w:type="dxa"/>
            <w:tcBorders>
              <w:top w:val="single" w:sz="4" w:space="0" w:color="000000"/>
              <w:left w:val="single" w:sz="4" w:space="0" w:color="000000"/>
              <w:bottom w:val="single" w:sz="4" w:space="0" w:color="000000"/>
              <w:right w:val="single" w:sz="4" w:space="0" w:color="000000"/>
            </w:tcBorders>
            <w:shd w:val="clear" w:color="auto" w:fill="auto"/>
          </w:tcPr>
          <w:p w:rsidR="007A1F2C" w:rsidRDefault="007A1F2C" w:rsidP="001F1BF4">
            <w:pPr>
              <w:snapToGrid w:val="0"/>
              <w:spacing w:after="0" w:line="100" w:lineRule="atLeast"/>
              <w:rPr>
                <w:rFonts w:ascii="Times New Roman" w:hAnsi="Times New Roman"/>
                <w:bCs/>
                <w:sz w:val="24"/>
                <w:szCs w:val="24"/>
              </w:rPr>
            </w:pPr>
          </w:p>
        </w:tc>
      </w:tr>
      <w:tr w:rsidR="007A1F2C" w:rsidTr="007A1F2C">
        <w:trPr>
          <w:trHeight w:val="323"/>
        </w:trPr>
        <w:tc>
          <w:tcPr>
            <w:tcW w:w="19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18.11-22.11</w:t>
            </w:r>
          </w:p>
        </w:tc>
        <w:tc>
          <w:tcPr>
            <w:tcW w:w="36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Всемирный День матери.</w:t>
            </w:r>
          </w:p>
        </w:tc>
        <w:tc>
          <w:tcPr>
            <w:tcW w:w="9509" w:type="dxa"/>
            <w:tcBorders>
              <w:top w:val="single" w:sz="4" w:space="0" w:color="000000"/>
              <w:left w:val="single" w:sz="4" w:space="0" w:color="000000"/>
              <w:bottom w:val="single" w:sz="4" w:space="0" w:color="000000"/>
              <w:right w:val="single" w:sz="4" w:space="0" w:color="000000"/>
            </w:tcBorders>
            <w:shd w:val="clear" w:color="auto" w:fill="auto"/>
          </w:tcPr>
          <w:p w:rsidR="007A1F2C" w:rsidRDefault="007A1F2C" w:rsidP="001F1BF4">
            <w:pPr>
              <w:snapToGrid w:val="0"/>
              <w:spacing w:after="0" w:line="100" w:lineRule="atLeast"/>
            </w:pPr>
            <w:r>
              <w:rPr>
                <w:rFonts w:ascii="Times New Roman" w:hAnsi="Times New Roman"/>
                <w:bCs/>
                <w:sz w:val="24"/>
                <w:szCs w:val="24"/>
              </w:rPr>
              <w:t>24 ноября в 2024 году. Последнее воскресенье ноября: День матери в России</w:t>
            </w:r>
          </w:p>
        </w:tc>
      </w:tr>
      <w:tr w:rsidR="007A1F2C" w:rsidTr="007A1F2C">
        <w:trPr>
          <w:trHeight w:val="299"/>
        </w:trPr>
        <w:tc>
          <w:tcPr>
            <w:tcW w:w="19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sz w:val="24"/>
                <w:szCs w:val="24"/>
              </w:rPr>
            </w:pPr>
            <w:r>
              <w:rPr>
                <w:rFonts w:ascii="Times New Roman" w:hAnsi="Times New Roman"/>
                <w:bCs/>
                <w:sz w:val="24"/>
                <w:szCs w:val="24"/>
              </w:rPr>
              <w:t>25.11-29.11</w:t>
            </w:r>
          </w:p>
        </w:tc>
        <w:tc>
          <w:tcPr>
            <w:tcW w:w="36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sz w:val="24"/>
                <w:szCs w:val="24"/>
              </w:rPr>
              <w:t>Зима. Изменения в природе.</w:t>
            </w:r>
          </w:p>
        </w:tc>
        <w:tc>
          <w:tcPr>
            <w:tcW w:w="9509" w:type="dxa"/>
            <w:tcBorders>
              <w:top w:val="single" w:sz="4" w:space="0" w:color="000000"/>
              <w:left w:val="single" w:sz="4" w:space="0" w:color="000000"/>
              <w:bottom w:val="single" w:sz="4" w:space="0" w:color="000000"/>
              <w:right w:val="single" w:sz="4" w:space="0" w:color="000000"/>
            </w:tcBorders>
            <w:shd w:val="clear" w:color="auto" w:fill="auto"/>
          </w:tcPr>
          <w:p w:rsidR="007A1F2C" w:rsidRDefault="007A1F2C" w:rsidP="001F1BF4">
            <w:pPr>
              <w:spacing w:after="0" w:line="100" w:lineRule="atLeast"/>
            </w:pPr>
            <w:r>
              <w:rPr>
                <w:rFonts w:ascii="Times New Roman" w:hAnsi="Times New Roman"/>
                <w:bCs/>
                <w:sz w:val="24"/>
                <w:szCs w:val="24"/>
              </w:rPr>
              <w:t>30 ноября: День Государственного герба Российской Федерации.</w:t>
            </w:r>
          </w:p>
        </w:tc>
      </w:tr>
      <w:tr w:rsidR="007A1F2C" w:rsidTr="007A1F2C">
        <w:trPr>
          <w:trHeight w:val="299"/>
        </w:trPr>
        <w:tc>
          <w:tcPr>
            <w:tcW w:w="19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Декабрь 2024</w:t>
            </w:r>
          </w:p>
        </w:tc>
        <w:tc>
          <w:tcPr>
            <w:tcW w:w="3685" w:type="dxa"/>
            <w:tcBorders>
              <w:top w:val="single" w:sz="4" w:space="0" w:color="000000"/>
              <w:left w:val="single" w:sz="4" w:space="0" w:color="000000"/>
              <w:bottom w:val="single" w:sz="4" w:space="0" w:color="000000"/>
            </w:tcBorders>
            <w:shd w:val="clear" w:color="auto" w:fill="auto"/>
          </w:tcPr>
          <w:p w:rsidR="007A1F2C" w:rsidRDefault="007A1F2C" w:rsidP="001F1BF4">
            <w:pPr>
              <w:snapToGrid w:val="0"/>
              <w:spacing w:after="0" w:line="100" w:lineRule="atLeast"/>
              <w:rPr>
                <w:rFonts w:ascii="Times New Roman" w:hAnsi="Times New Roman"/>
                <w:bCs/>
                <w:sz w:val="24"/>
                <w:szCs w:val="24"/>
              </w:rPr>
            </w:pPr>
          </w:p>
        </w:tc>
        <w:tc>
          <w:tcPr>
            <w:tcW w:w="9509" w:type="dxa"/>
            <w:tcBorders>
              <w:top w:val="single" w:sz="4" w:space="0" w:color="000000"/>
              <w:left w:val="single" w:sz="4" w:space="0" w:color="000000"/>
              <w:bottom w:val="single" w:sz="4" w:space="0" w:color="000000"/>
              <w:right w:val="single" w:sz="4" w:space="0" w:color="000000"/>
            </w:tcBorders>
            <w:shd w:val="clear" w:color="auto" w:fill="auto"/>
          </w:tcPr>
          <w:p w:rsidR="007A1F2C" w:rsidRDefault="007A1F2C" w:rsidP="001F1BF4">
            <w:pPr>
              <w:snapToGrid w:val="0"/>
              <w:spacing w:after="0" w:line="100" w:lineRule="atLeast"/>
              <w:rPr>
                <w:rFonts w:ascii="Times New Roman" w:hAnsi="Times New Roman"/>
                <w:bCs/>
                <w:sz w:val="24"/>
                <w:szCs w:val="24"/>
              </w:rPr>
            </w:pPr>
          </w:p>
        </w:tc>
      </w:tr>
      <w:tr w:rsidR="007A1F2C" w:rsidTr="007A1F2C">
        <w:trPr>
          <w:trHeight w:val="299"/>
        </w:trPr>
        <w:tc>
          <w:tcPr>
            <w:tcW w:w="19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02.12-06.12</w:t>
            </w:r>
          </w:p>
        </w:tc>
        <w:tc>
          <w:tcPr>
            <w:tcW w:w="36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 xml:space="preserve">Зимующие птицы. </w:t>
            </w:r>
          </w:p>
        </w:tc>
        <w:tc>
          <w:tcPr>
            <w:tcW w:w="9509" w:type="dxa"/>
            <w:tcBorders>
              <w:top w:val="single" w:sz="4" w:space="0" w:color="000000"/>
              <w:left w:val="single" w:sz="4" w:space="0" w:color="000000"/>
              <w:bottom w:val="single" w:sz="4" w:space="0" w:color="000000"/>
              <w:right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 xml:space="preserve">3 декабря: Международный день инвалидов </w:t>
            </w:r>
          </w:p>
          <w:p w:rsidR="007A1F2C" w:rsidRDefault="007A1F2C" w:rsidP="001F1BF4">
            <w:pPr>
              <w:spacing w:after="0" w:line="100" w:lineRule="atLeast"/>
            </w:pPr>
            <w:r>
              <w:rPr>
                <w:rFonts w:ascii="Times New Roman" w:hAnsi="Times New Roman"/>
                <w:bCs/>
                <w:sz w:val="24"/>
                <w:szCs w:val="24"/>
              </w:rPr>
              <w:t xml:space="preserve">5 декабря: День добровольца (волонтера) в России. </w:t>
            </w:r>
            <w:r>
              <w:rPr>
                <w:rFonts w:ascii="Times New Roman" w:hAnsi="Times New Roman"/>
                <w:bCs/>
                <w:i/>
                <w:iCs/>
                <w:sz w:val="24"/>
                <w:szCs w:val="24"/>
              </w:rPr>
              <w:t>Можно провести день доброты.</w:t>
            </w:r>
            <w:r>
              <w:rPr>
                <w:rFonts w:ascii="Times New Roman" w:hAnsi="Times New Roman"/>
                <w:bCs/>
                <w:sz w:val="24"/>
                <w:szCs w:val="24"/>
              </w:rPr>
              <w:t xml:space="preserve"> </w:t>
            </w:r>
          </w:p>
        </w:tc>
      </w:tr>
      <w:tr w:rsidR="007A1F2C" w:rsidTr="007A1F2C">
        <w:trPr>
          <w:trHeight w:val="299"/>
        </w:trPr>
        <w:tc>
          <w:tcPr>
            <w:tcW w:w="19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09.12-13.12</w:t>
            </w:r>
          </w:p>
        </w:tc>
        <w:tc>
          <w:tcPr>
            <w:tcW w:w="36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Дикие и домашние животные зимой.</w:t>
            </w:r>
          </w:p>
        </w:tc>
        <w:tc>
          <w:tcPr>
            <w:tcW w:w="9509" w:type="dxa"/>
            <w:tcBorders>
              <w:top w:val="single" w:sz="4" w:space="0" w:color="000000"/>
              <w:left w:val="single" w:sz="4" w:space="0" w:color="000000"/>
              <w:bottom w:val="single" w:sz="4" w:space="0" w:color="000000"/>
              <w:right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8 декабря: Международный день художника.</w:t>
            </w:r>
          </w:p>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 xml:space="preserve">9 декабря: День Героев Отечества </w:t>
            </w:r>
          </w:p>
          <w:p w:rsidR="007A1F2C" w:rsidRDefault="007A1F2C" w:rsidP="001F1BF4">
            <w:pPr>
              <w:spacing w:after="0" w:line="100" w:lineRule="atLeast"/>
            </w:pPr>
            <w:r>
              <w:rPr>
                <w:rFonts w:ascii="Times New Roman" w:hAnsi="Times New Roman"/>
                <w:bCs/>
                <w:sz w:val="24"/>
                <w:szCs w:val="24"/>
              </w:rPr>
              <w:t>12 декабря: День конституции Российской Федерации</w:t>
            </w:r>
          </w:p>
        </w:tc>
      </w:tr>
      <w:tr w:rsidR="007A1F2C" w:rsidTr="007A1F2C">
        <w:trPr>
          <w:trHeight w:val="394"/>
        </w:trPr>
        <w:tc>
          <w:tcPr>
            <w:tcW w:w="19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16.12-20.12</w:t>
            </w:r>
          </w:p>
        </w:tc>
        <w:tc>
          <w:tcPr>
            <w:tcW w:w="36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 xml:space="preserve">Зимние забавы. </w:t>
            </w:r>
          </w:p>
        </w:tc>
        <w:tc>
          <w:tcPr>
            <w:tcW w:w="9509" w:type="dxa"/>
            <w:tcBorders>
              <w:top w:val="single" w:sz="4" w:space="0" w:color="000000"/>
              <w:left w:val="single" w:sz="4" w:space="0" w:color="000000"/>
              <w:bottom w:val="single" w:sz="4" w:space="0" w:color="000000"/>
              <w:right w:val="single" w:sz="4" w:space="0" w:color="000000"/>
            </w:tcBorders>
            <w:shd w:val="clear" w:color="auto" w:fill="auto"/>
          </w:tcPr>
          <w:p w:rsidR="007A1F2C" w:rsidRDefault="007A1F2C" w:rsidP="001F1BF4">
            <w:pPr>
              <w:snapToGrid w:val="0"/>
              <w:spacing w:after="0" w:line="100" w:lineRule="atLeast"/>
              <w:rPr>
                <w:rFonts w:ascii="Times New Roman" w:hAnsi="Times New Roman"/>
                <w:bCs/>
                <w:sz w:val="24"/>
                <w:szCs w:val="24"/>
              </w:rPr>
            </w:pPr>
          </w:p>
        </w:tc>
      </w:tr>
      <w:tr w:rsidR="007A1F2C" w:rsidTr="007A1F2C">
        <w:trPr>
          <w:trHeight w:val="323"/>
        </w:trPr>
        <w:tc>
          <w:tcPr>
            <w:tcW w:w="19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23.12.-28.12</w:t>
            </w:r>
          </w:p>
        </w:tc>
        <w:tc>
          <w:tcPr>
            <w:tcW w:w="36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Зима. Новый год</w:t>
            </w:r>
          </w:p>
        </w:tc>
        <w:tc>
          <w:tcPr>
            <w:tcW w:w="9509" w:type="dxa"/>
            <w:tcBorders>
              <w:top w:val="single" w:sz="4" w:space="0" w:color="000000"/>
              <w:left w:val="single" w:sz="4" w:space="0" w:color="000000"/>
              <w:bottom w:val="single" w:sz="4" w:space="0" w:color="000000"/>
              <w:right w:val="single" w:sz="4" w:space="0" w:color="000000"/>
            </w:tcBorders>
            <w:shd w:val="clear" w:color="auto" w:fill="auto"/>
          </w:tcPr>
          <w:p w:rsidR="007A1F2C" w:rsidRDefault="007A1F2C" w:rsidP="001F1BF4">
            <w:pPr>
              <w:spacing w:after="0" w:line="100" w:lineRule="atLeast"/>
            </w:pPr>
            <w:r>
              <w:rPr>
                <w:rFonts w:ascii="Times New Roman" w:hAnsi="Times New Roman"/>
                <w:bCs/>
                <w:sz w:val="24"/>
                <w:szCs w:val="24"/>
              </w:rPr>
              <w:t>31 декабря: Новый год.</w:t>
            </w:r>
          </w:p>
        </w:tc>
      </w:tr>
      <w:tr w:rsidR="007A1F2C" w:rsidTr="007A1F2C">
        <w:trPr>
          <w:trHeight w:val="323"/>
        </w:trPr>
        <w:tc>
          <w:tcPr>
            <w:tcW w:w="19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Январь 2025</w:t>
            </w:r>
          </w:p>
        </w:tc>
        <w:tc>
          <w:tcPr>
            <w:tcW w:w="3685" w:type="dxa"/>
            <w:tcBorders>
              <w:top w:val="single" w:sz="4" w:space="0" w:color="000000"/>
              <w:left w:val="single" w:sz="4" w:space="0" w:color="000000"/>
              <w:bottom w:val="single" w:sz="4" w:space="0" w:color="000000"/>
            </w:tcBorders>
            <w:shd w:val="clear" w:color="auto" w:fill="auto"/>
          </w:tcPr>
          <w:p w:rsidR="007A1F2C" w:rsidRDefault="007A1F2C" w:rsidP="001F1BF4">
            <w:pPr>
              <w:snapToGrid w:val="0"/>
              <w:spacing w:after="0" w:line="100" w:lineRule="atLeast"/>
              <w:rPr>
                <w:rFonts w:ascii="Times New Roman" w:hAnsi="Times New Roman"/>
                <w:bCs/>
                <w:sz w:val="24"/>
                <w:szCs w:val="24"/>
              </w:rPr>
            </w:pPr>
          </w:p>
        </w:tc>
        <w:tc>
          <w:tcPr>
            <w:tcW w:w="9509" w:type="dxa"/>
            <w:tcBorders>
              <w:top w:val="single" w:sz="4" w:space="0" w:color="000000"/>
              <w:left w:val="single" w:sz="4" w:space="0" w:color="000000"/>
              <w:bottom w:val="single" w:sz="4" w:space="0" w:color="000000"/>
              <w:right w:val="single" w:sz="4" w:space="0" w:color="000000"/>
            </w:tcBorders>
            <w:shd w:val="clear" w:color="auto" w:fill="auto"/>
          </w:tcPr>
          <w:p w:rsidR="007A1F2C" w:rsidRDefault="007A1F2C" w:rsidP="001F1BF4">
            <w:pPr>
              <w:snapToGrid w:val="0"/>
              <w:spacing w:after="0" w:line="100" w:lineRule="atLeast"/>
              <w:rPr>
                <w:rFonts w:ascii="Times New Roman" w:hAnsi="Times New Roman"/>
                <w:bCs/>
                <w:sz w:val="24"/>
                <w:szCs w:val="24"/>
              </w:rPr>
            </w:pPr>
          </w:p>
        </w:tc>
      </w:tr>
      <w:tr w:rsidR="007A1F2C" w:rsidTr="007A1F2C">
        <w:trPr>
          <w:trHeight w:val="299"/>
        </w:trPr>
        <w:tc>
          <w:tcPr>
            <w:tcW w:w="19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09.01-10.01</w:t>
            </w:r>
          </w:p>
        </w:tc>
        <w:tc>
          <w:tcPr>
            <w:tcW w:w="36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Предметы домашнего обихода: мебель, посуда</w:t>
            </w:r>
          </w:p>
        </w:tc>
        <w:tc>
          <w:tcPr>
            <w:tcW w:w="9509" w:type="dxa"/>
            <w:tcBorders>
              <w:top w:val="single" w:sz="4" w:space="0" w:color="000000"/>
              <w:left w:val="single" w:sz="4" w:space="0" w:color="000000"/>
              <w:bottom w:val="single" w:sz="4" w:space="0" w:color="000000"/>
              <w:right w:val="single" w:sz="4" w:space="0" w:color="000000"/>
            </w:tcBorders>
            <w:shd w:val="clear" w:color="auto" w:fill="auto"/>
          </w:tcPr>
          <w:p w:rsidR="007A1F2C" w:rsidRDefault="007A1F2C" w:rsidP="001F1BF4">
            <w:pPr>
              <w:snapToGrid w:val="0"/>
              <w:spacing w:after="0" w:line="100" w:lineRule="atLeast"/>
              <w:rPr>
                <w:rFonts w:ascii="Times New Roman" w:hAnsi="Times New Roman"/>
                <w:bCs/>
                <w:sz w:val="24"/>
                <w:szCs w:val="24"/>
              </w:rPr>
            </w:pPr>
          </w:p>
        </w:tc>
      </w:tr>
      <w:tr w:rsidR="007A1F2C" w:rsidTr="007A1F2C">
        <w:trPr>
          <w:trHeight w:val="323"/>
        </w:trPr>
        <w:tc>
          <w:tcPr>
            <w:tcW w:w="19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 xml:space="preserve">13.01- </w:t>
            </w:r>
            <w:r>
              <w:rPr>
                <w:rFonts w:ascii="Times New Roman" w:hAnsi="Times New Roman"/>
                <w:bCs/>
                <w:sz w:val="24"/>
                <w:szCs w:val="24"/>
                <w:lang w:val="en-US"/>
              </w:rPr>
              <w:t>1</w:t>
            </w:r>
            <w:r>
              <w:rPr>
                <w:rFonts w:ascii="Times New Roman" w:hAnsi="Times New Roman"/>
                <w:bCs/>
                <w:sz w:val="24"/>
                <w:szCs w:val="24"/>
              </w:rPr>
              <w:t>7.01</w:t>
            </w:r>
          </w:p>
        </w:tc>
        <w:tc>
          <w:tcPr>
            <w:tcW w:w="36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Деревья. Кустарники зимой.</w:t>
            </w:r>
          </w:p>
        </w:tc>
        <w:tc>
          <w:tcPr>
            <w:tcW w:w="9509" w:type="dxa"/>
            <w:tcBorders>
              <w:top w:val="single" w:sz="4" w:space="0" w:color="000000"/>
              <w:left w:val="single" w:sz="4" w:space="0" w:color="000000"/>
              <w:bottom w:val="single" w:sz="4" w:space="0" w:color="000000"/>
              <w:right w:val="single" w:sz="4" w:space="0" w:color="000000"/>
            </w:tcBorders>
            <w:shd w:val="clear" w:color="auto" w:fill="auto"/>
          </w:tcPr>
          <w:p w:rsidR="007A1F2C" w:rsidRDefault="007A1F2C" w:rsidP="001F1BF4">
            <w:pPr>
              <w:snapToGrid w:val="0"/>
              <w:spacing w:after="0" w:line="100" w:lineRule="atLeast"/>
              <w:rPr>
                <w:rFonts w:ascii="Times New Roman" w:hAnsi="Times New Roman"/>
                <w:bCs/>
                <w:sz w:val="24"/>
                <w:szCs w:val="24"/>
              </w:rPr>
            </w:pPr>
          </w:p>
        </w:tc>
      </w:tr>
      <w:tr w:rsidR="007A1F2C" w:rsidTr="007A1F2C">
        <w:trPr>
          <w:trHeight w:val="323"/>
        </w:trPr>
        <w:tc>
          <w:tcPr>
            <w:tcW w:w="19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20.01-24.01</w:t>
            </w:r>
          </w:p>
        </w:tc>
        <w:tc>
          <w:tcPr>
            <w:tcW w:w="36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Животные холодных стран (севера)</w:t>
            </w:r>
          </w:p>
        </w:tc>
        <w:tc>
          <w:tcPr>
            <w:tcW w:w="9509" w:type="dxa"/>
            <w:tcBorders>
              <w:top w:val="single" w:sz="4" w:space="0" w:color="000000"/>
              <w:left w:val="single" w:sz="4" w:space="0" w:color="000000"/>
              <w:bottom w:val="single" w:sz="4" w:space="0" w:color="000000"/>
              <w:right w:val="single" w:sz="4" w:space="0" w:color="000000"/>
            </w:tcBorders>
            <w:shd w:val="clear" w:color="auto" w:fill="auto"/>
          </w:tcPr>
          <w:p w:rsidR="007A1F2C" w:rsidRDefault="007A1F2C" w:rsidP="001F1BF4">
            <w:pPr>
              <w:snapToGrid w:val="0"/>
              <w:spacing w:after="0" w:line="100" w:lineRule="atLeast"/>
              <w:rPr>
                <w:rFonts w:ascii="Times New Roman" w:hAnsi="Times New Roman"/>
                <w:bCs/>
                <w:sz w:val="24"/>
                <w:szCs w:val="24"/>
              </w:rPr>
            </w:pPr>
          </w:p>
        </w:tc>
      </w:tr>
      <w:tr w:rsidR="007A1F2C" w:rsidTr="007A1F2C">
        <w:trPr>
          <w:trHeight w:val="323"/>
        </w:trPr>
        <w:tc>
          <w:tcPr>
            <w:tcW w:w="19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lang w:val="en-US"/>
              </w:rPr>
              <w:t>2</w:t>
            </w:r>
            <w:r>
              <w:rPr>
                <w:rFonts w:ascii="Times New Roman" w:hAnsi="Times New Roman"/>
                <w:bCs/>
                <w:sz w:val="24"/>
                <w:szCs w:val="24"/>
              </w:rPr>
              <w:t>7.01-31.01</w:t>
            </w:r>
          </w:p>
        </w:tc>
        <w:tc>
          <w:tcPr>
            <w:tcW w:w="36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 xml:space="preserve">Профессии людей   экстренных служб (скорая помощь, пожарная служба, служба спасения). Электробытовые приборы. </w:t>
            </w:r>
            <w:r>
              <w:rPr>
                <w:rFonts w:ascii="Times New Roman" w:hAnsi="Times New Roman"/>
                <w:bCs/>
                <w:sz w:val="24"/>
                <w:szCs w:val="24"/>
              </w:rPr>
              <w:lastRenderedPageBreak/>
              <w:t>Инструменты</w:t>
            </w:r>
          </w:p>
        </w:tc>
        <w:tc>
          <w:tcPr>
            <w:tcW w:w="9509" w:type="dxa"/>
            <w:tcBorders>
              <w:top w:val="single" w:sz="4" w:space="0" w:color="000000"/>
              <w:left w:val="single" w:sz="4" w:space="0" w:color="000000"/>
              <w:bottom w:val="single" w:sz="4" w:space="0" w:color="000000"/>
              <w:right w:val="single" w:sz="4" w:space="0" w:color="000000"/>
            </w:tcBorders>
            <w:shd w:val="clear" w:color="auto" w:fill="auto"/>
          </w:tcPr>
          <w:p w:rsidR="007A1F2C" w:rsidRDefault="007A1F2C" w:rsidP="001F1BF4">
            <w:pPr>
              <w:spacing w:after="0" w:line="100" w:lineRule="atLeast"/>
            </w:pPr>
            <w:r>
              <w:rPr>
                <w:rFonts w:ascii="Times New Roman" w:hAnsi="Times New Roman"/>
                <w:bCs/>
                <w:sz w:val="24"/>
                <w:szCs w:val="24"/>
              </w:rPr>
              <w:lastRenderedPageBreak/>
              <w:t>27 января: День снятия блокады Ленинграда</w:t>
            </w:r>
          </w:p>
        </w:tc>
      </w:tr>
      <w:tr w:rsidR="007A1F2C" w:rsidTr="007A1F2C">
        <w:trPr>
          <w:trHeight w:val="323"/>
        </w:trPr>
        <w:tc>
          <w:tcPr>
            <w:tcW w:w="19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lastRenderedPageBreak/>
              <w:t>Февраль 2025</w:t>
            </w:r>
          </w:p>
        </w:tc>
        <w:tc>
          <w:tcPr>
            <w:tcW w:w="3685" w:type="dxa"/>
            <w:tcBorders>
              <w:top w:val="single" w:sz="4" w:space="0" w:color="000000"/>
              <w:left w:val="single" w:sz="4" w:space="0" w:color="000000"/>
              <w:bottom w:val="single" w:sz="4" w:space="0" w:color="000000"/>
            </w:tcBorders>
            <w:shd w:val="clear" w:color="auto" w:fill="auto"/>
          </w:tcPr>
          <w:p w:rsidR="007A1F2C" w:rsidRDefault="007A1F2C" w:rsidP="001F1BF4">
            <w:pPr>
              <w:snapToGrid w:val="0"/>
              <w:spacing w:after="0" w:line="100" w:lineRule="atLeast"/>
              <w:rPr>
                <w:rFonts w:ascii="Times New Roman" w:hAnsi="Times New Roman"/>
                <w:bCs/>
                <w:sz w:val="24"/>
                <w:szCs w:val="24"/>
              </w:rPr>
            </w:pPr>
          </w:p>
        </w:tc>
        <w:tc>
          <w:tcPr>
            <w:tcW w:w="9509" w:type="dxa"/>
            <w:tcBorders>
              <w:top w:val="single" w:sz="4" w:space="0" w:color="000000"/>
              <w:left w:val="single" w:sz="4" w:space="0" w:color="000000"/>
              <w:bottom w:val="single" w:sz="4" w:space="0" w:color="000000"/>
              <w:right w:val="single" w:sz="4" w:space="0" w:color="000000"/>
            </w:tcBorders>
            <w:shd w:val="clear" w:color="auto" w:fill="auto"/>
          </w:tcPr>
          <w:p w:rsidR="007A1F2C" w:rsidRDefault="007A1F2C" w:rsidP="001F1BF4">
            <w:pPr>
              <w:snapToGrid w:val="0"/>
              <w:spacing w:after="0" w:line="100" w:lineRule="atLeast"/>
              <w:rPr>
                <w:rFonts w:ascii="Times New Roman" w:hAnsi="Times New Roman"/>
                <w:bCs/>
                <w:sz w:val="24"/>
                <w:szCs w:val="24"/>
              </w:rPr>
            </w:pPr>
          </w:p>
        </w:tc>
      </w:tr>
      <w:tr w:rsidR="007A1F2C" w:rsidTr="007A1F2C">
        <w:trPr>
          <w:trHeight w:val="323"/>
        </w:trPr>
        <w:tc>
          <w:tcPr>
            <w:tcW w:w="19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03.02-</w:t>
            </w:r>
            <w:r>
              <w:rPr>
                <w:rFonts w:ascii="Times New Roman" w:hAnsi="Times New Roman"/>
                <w:bCs/>
                <w:sz w:val="24"/>
                <w:szCs w:val="24"/>
                <w:lang w:val="en-US"/>
              </w:rPr>
              <w:t>0</w:t>
            </w:r>
            <w:r>
              <w:rPr>
                <w:rFonts w:ascii="Times New Roman" w:hAnsi="Times New Roman"/>
                <w:bCs/>
                <w:sz w:val="24"/>
                <w:szCs w:val="24"/>
              </w:rPr>
              <w:t>7.02</w:t>
            </w:r>
          </w:p>
        </w:tc>
        <w:tc>
          <w:tcPr>
            <w:tcW w:w="36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Средства связи: почта, сотовый телефон, компьютер.</w:t>
            </w:r>
          </w:p>
        </w:tc>
        <w:tc>
          <w:tcPr>
            <w:tcW w:w="9509" w:type="dxa"/>
            <w:tcBorders>
              <w:top w:val="single" w:sz="4" w:space="0" w:color="000000"/>
              <w:left w:val="single" w:sz="4" w:space="0" w:color="000000"/>
              <w:bottom w:val="single" w:sz="4" w:space="0" w:color="000000"/>
              <w:right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2 февраля: День разгрома советскими войсками немецко-фашистских войск в Сталинградской битве.</w:t>
            </w:r>
          </w:p>
          <w:p w:rsidR="007A1F2C" w:rsidRDefault="007A1F2C" w:rsidP="001F1BF4">
            <w:pPr>
              <w:spacing w:after="0" w:line="100" w:lineRule="atLeast"/>
            </w:pPr>
            <w:r>
              <w:rPr>
                <w:rFonts w:ascii="Times New Roman" w:hAnsi="Times New Roman"/>
                <w:bCs/>
                <w:sz w:val="24"/>
                <w:szCs w:val="24"/>
              </w:rPr>
              <w:t>8 февраля: День российской науки</w:t>
            </w:r>
          </w:p>
        </w:tc>
      </w:tr>
      <w:tr w:rsidR="007A1F2C" w:rsidTr="007A1F2C">
        <w:trPr>
          <w:trHeight w:val="323"/>
        </w:trPr>
        <w:tc>
          <w:tcPr>
            <w:tcW w:w="19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10.02-14.02</w:t>
            </w:r>
          </w:p>
        </w:tc>
        <w:tc>
          <w:tcPr>
            <w:tcW w:w="36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Транспорт. Работники транспорта. Правила дорожного движения</w:t>
            </w:r>
          </w:p>
        </w:tc>
        <w:tc>
          <w:tcPr>
            <w:tcW w:w="9509" w:type="dxa"/>
            <w:tcBorders>
              <w:top w:val="single" w:sz="4" w:space="0" w:color="000000"/>
              <w:left w:val="single" w:sz="4" w:space="0" w:color="000000"/>
              <w:bottom w:val="single" w:sz="4" w:space="0" w:color="000000"/>
              <w:right w:val="single" w:sz="4" w:space="0" w:color="000000"/>
            </w:tcBorders>
            <w:shd w:val="clear" w:color="auto" w:fill="auto"/>
          </w:tcPr>
          <w:p w:rsidR="007A1F2C" w:rsidRDefault="007A1F2C" w:rsidP="001F1BF4">
            <w:pPr>
              <w:spacing w:after="0" w:line="100" w:lineRule="atLeast"/>
            </w:pPr>
            <w:r>
              <w:rPr>
                <w:rFonts w:ascii="Times New Roman" w:hAnsi="Times New Roman"/>
                <w:bCs/>
                <w:sz w:val="24"/>
                <w:szCs w:val="24"/>
              </w:rPr>
              <w:t>15 февраля: День памяти о россиянах, исполнявших служебный долг за пределами Отечества</w:t>
            </w:r>
          </w:p>
        </w:tc>
      </w:tr>
      <w:tr w:rsidR="007A1F2C" w:rsidTr="007A1F2C">
        <w:trPr>
          <w:trHeight w:val="299"/>
        </w:trPr>
        <w:tc>
          <w:tcPr>
            <w:tcW w:w="19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lang w:val="en-US"/>
              </w:rPr>
              <w:t>1</w:t>
            </w:r>
            <w:r>
              <w:rPr>
                <w:rFonts w:ascii="Times New Roman" w:hAnsi="Times New Roman"/>
                <w:bCs/>
                <w:sz w:val="24"/>
                <w:szCs w:val="24"/>
              </w:rPr>
              <w:t>7.02-21.02</w:t>
            </w:r>
          </w:p>
        </w:tc>
        <w:tc>
          <w:tcPr>
            <w:tcW w:w="36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День защитника Отечества. Наша армия. Военная техника</w:t>
            </w:r>
          </w:p>
        </w:tc>
        <w:tc>
          <w:tcPr>
            <w:tcW w:w="9509" w:type="dxa"/>
            <w:tcBorders>
              <w:top w:val="single" w:sz="4" w:space="0" w:color="000000"/>
              <w:left w:val="single" w:sz="4" w:space="0" w:color="000000"/>
              <w:bottom w:val="single" w:sz="4" w:space="0" w:color="000000"/>
              <w:right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21 февраля: Международный день родного языка</w:t>
            </w:r>
          </w:p>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23 февраля: День защитника Отечества</w:t>
            </w:r>
          </w:p>
          <w:p w:rsidR="007A1F2C" w:rsidRDefault="007A1F2C" w:rsidP="001F1BF4">
            <w:pPr>
              <w:spacing w:after="0" w:line="100" w:lineRule="atLeast"/>
              <w:rPr>
                <w:rFonts w:ascii="Times New Roman" w:hAnsi="Times New Roman"/>
                <w:bCs/>
                <w:sz w:val="24"/>
                <w:szCs w:val="24"/>
              </w:rPr>
            </w:pPr>
          </w:p>
        </w:tc>
      </w:tr>
      <w:tr w:rsidR="007A1F2C" w:rsidTr="007A1F2C">
        <w:trPr>
          <w:trHeight w:val="299"/>
        </w:trPr>
        <w:tc>
          <w:tcPr>
            <w:tcW w:w="19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25.02-28.02</w:t>
            </w:r>
          </w:p>
        </w:tc>
        <w:tc>
          <w:tcPr>
            <w:tcW w:w="36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240" w:lineRule="auto"/>
            </w:pPr>
            <w:r>
              <w:rPr>
                <w:rFonts w:ascii="Times New Roman" w:hAnsi="Times New Roman"/>
                <w:bCs/>
                <w:sz w:val="24"/>
                <w:szCs w:val="24"/>
              </w:rPr>
              <w:t>Весна. Изменения в природе: животные и их детеныши</w:t>
            </w:r>
          </w:p>
        </w:tc>
        <w:tc>
          <w:tcPr>
            <w:tcW w:w="9509" w:type="dxa"/>
            <w:tcBorders>
              <w:top w:val="single" w:sz="4" w:space="0" w:color="000000"/>
              <w:left w:val="single" w:sz="4" w:space="0" w:color="000000"/>
              <w:bottom w:val="single" w:sz="4" w:space="0" w:color="000000"/>
              <w:right w:val="single" w:sz="4" w:space="0" w:color="000000"/>
            </w:tcBorders>
            <w:shd w:val="clear" w:color="auto" w:fill="auto"/>
          </w:tcPr>
          <w:p w:rsidR="007A1F2C" w:rsidRDefault="007A1F2C" w:rsidP="001F1BF4">
            <w:pPr>
              <w:snapToGrid w:val="0"/>
              <w:spacing w:after="0" w:line="100" w:lineRule="atLeast"/>
            </w:pPr>
          </w:p>
        </w:tc>
      </w:tr>
      <w:tr w:rsidR="007A1F2C" w:rsidTr="007A1F2C">
        <w:trPr>
          <w:trHeight w:val="299"/>
        </w:trPr>
        <w:tc>
          <w:tcPr>
            <w:tcW w:w="19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Март 2025</w:t>
            </w:r>
          </w:p>
        </w:tc>
        <w:tc>
          <w:tcPr>
            <w:tcW w:w="3685" w:type="dxa"/>
            <w:tcBorders>
              <w:top w:val="single" w:sz="4" w:space="0" w:color="000000"/>
              <w:left w:val="single" w:sz="4" w:space="0" w:color="000000"/>
              <w:bottom w:val="single" w:sz="4" w:space="0" w:color="000000"/>
            </w:tcBorders>
            <w:shd w:val="clear" w:color="auto" w:fill="auto"/>
          </w:tcPr>
          <w:p w:rsidR="007A1F2C" w:rsidRDefault="007A1F2C" w:rsidP="001F1BF4">
            <w:pPr>
              <w:snapToGrid w:val="0"/>
              <w:spacing w:after="0" w:line="100" w:lineRule="atLeast"/>
              <w:rPr>
                <w:rFonts w:ascii="Times New Roman" w:hAnsi="Times New Roman"/>
                <w:bCs/>
                <w:sz w:val="24"/>
                <w:szCs w:val="24"/>
              </w:rPr>
            </w:pPr>
          </w:p>
        </w:tc>
        <w:tc>
          <w:tcPr>
            <w:tcW w:w="9509" w:type="dxa"/>
            <w:tcBorders>
              <w:top w:val="single" w:sz="4" w:space="0" w:color="000000"/>
              <w:left w:val="single" w:sz="4" w:space="0" w:color="000000"/>
              <w:bottom w:val="single" w:sz="4" w:space="0" w:color="000000"/>
              <w:right w:val="single" w:sz="4" w:space="0" w:color="000000"/>
            </w:tcBorders>
            <w:shd w:val="clear" w:color="auto" w:fill="auto"/>
          </w:tcPr>
          <w:p w:rsidR="007A1F2C" w:rsidRDefault="007A1F2C" w:rsidP="001F1BF4">
            <w:pPr>
              <w:snapToGrid w:val="0"/>
              <w:spacing w:after="0" w:line="100" w:lineRule="atLeast"/>
              <w:rPr>
                <w:rFonts w:ascii="Times New Roman" w:hAnsi="Times New Roman"/>
                <w:bCs/>
                <w:sz w:val="24"/>
                <w:szCs w:val="24"/>
              </w:rPr>
            </w:pPr>
          </w:p>
        </w:tc>
      </w:tr>
      <w:tr w:rsidR="007A1F2C" w:rsidTr="007A1F2C">
        <w:trPr>
          <w:trHeight w:val="299"/>
        </w:trPr>
        <w:tc>
          <w:tcPr>
            <w:tcW w:w="19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03.03-</w:t>
            </w:r>
            <w:r>
              <w:rPr>
                <w:rFonts w:ascii="Times New Roman" w:hAnsi="Times New Roman"/>
                <w:bCs/>
                <w:sz w:val="24"/>
                <w:szCs w:val="24"/>
                <w:lang w:val="en-US"/>
              </w:rPr>
              <w:t>0</w:t>
            </w:r>
            <w:r>
              <w:rPr>
                <w:rFonts w:ascii="Times New Roman" w:hAnsi="Times New Roman"/>
                <w:bCs/>
                <w:sz w:val="24"/>
                <w:szCs w:val="24"/>
              </w:rPr>
              <w:t>7.03</w:t>
            </w:r>
          </w:p>
        </w:tc>
        <w:tc>
          <w:tcPr>
            <w:tcW w:w="36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8 Марта - Международный женский день. Женские профессии.</w:t>
            </w:r>
          </w:p>
        </w:tc>
        <w:tc>
          <w:tcPr>
            <w:tcW w:w="9509" w:type="dxa"/>
            <w:tcBorders>
              <w:top w:val="single" w:sz="4" w:space="0" w:color="000000"/>
              <w:left w:val="single" w:sz="4" w:space="0" w:color="000000"/>
              <w:bottom w:val="single" w:sz="4" w:space="0" w:color="000000"/>
              <w:right w:val="single" w:sz="4" w:space="0" w:color="000000"/>
            </w:tcBorders>
            <w:shd w:val="clear" w:color="auto" w:fill="auto"/>
          </w:tcPr>
          <w:p w:rsidR="007A1F2C" w:rsidRDefault="007A1F2C" w:rsidP="001F1BF4">
            <w:pPr>
              <w:spacing w:after="0" w:line="100" w:lineRule="atLeast"/>
            </w:pPr>
            <w:r>
              <w:rPr>
                <w:rFonts w:ascii="Times New Roman" w:hAnsi="Times New Roman"/>
                <w:bCs/>
                <w:sz w:val="24"/>
                <w:szCs w:val="24"/>
              </w:rPr>
              <w:t>8 марта: Международный женский день</w:t>
            </w:r>
          </w:p>
        </w:tc>
      </w:tr>
      <w:tr w:rsidR="007A1F2C" w:rsidTr="007A1F2C">
        <w:trPr>
          <w:trHeight w:val="299"/>
        </w:trPr>
        <w:tc>
          <w:tcPr>
            <w:tcW w:w="19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11.03-14.03</w:t>
            </w:r>
          </w:p>
        </w:tc>
        <w:tc>
          <w:tcPr>
            <w:tcW w:w="36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Человек в природе весной. Красная книга</w:t>
            </w:r>
          </w:p>
        </w:tc>
        <w:tc>
          <w:tcPr>
            <w:tcW w:w="9509" w:type="dxa"/>
            <w:tcBorders>
              <w:top w:val="single" w:sz="4" w:space="0" w:color="000000"/>
              <w:left w:val="single" w:sz="4" w:space="0" w:color="000000"/>
              <w:bottom w:val="single" w:sz="4" w:space="0" w:color="000000"/>
              <w:right w:val="single" w:sz="4" w:space="0" w:color="000000"/>
            </w:tcBorders>
            <w:shd w:val="clear" w:color="auto" w:fill="auto"/>
          </w:tcPr>
          <w:p w:rsidR="007A1F2C" w:rsidRDefault="007A1F2C" w:rsidP="001F1BF4">
            <w:pPr>
              <w:snapToGrid w:val="0"/>
              <w:spacing w:after="0" w:line="100" w:lineRule="atLeast"/>
              <w:rPr>
                <w:rFonts w:ascii="Times New Roman" w:hAnsi="Times New Roman"/>
                <w:bCs/>
                <w:sz w:val="24"/>
                <w:szCs w:val="24"/>
              </w:rPr>
            </w:pPr>
          </w:p>
        </w:tc>
      </w:tr>
      <w:tr w:rsidR="007A1F2C" w:rsidTr="007A1F2C">
        <w:trPr>
          <w:trHeight w:val="323"/>
        </w:trPr>
        <w:tc>
          <w:tcPr>
            <w:tcW w:w="19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lang w:val="en-US"/>
              </w:rPr>
              <w:t>1</w:t>
            </w:r>
            <w:r>
              <w:rPr>
                <w:rFonts w:ascii="Times New Roman" w:hAnsi="Times New Roman"/>
                <w:bCs/>
                <w:sz w:val="24"/>
                <w:szCs w:val="24"/>
              </w:rPr>
              <w:t>7.03-21.03</w:t>
            </w:r>
          </w:p>
        </w:tc>
        <w:tc>
          <w:tcPr>
            <w:tcW w:w="36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Комнатные растения. Цветы. Огород на окне.</w:t>
            </w:r>
          </w:p>
        </w:tc>
        <w:tc>
          <w:tcPr>
            <w:tcW w:w="9509" w:type="dxa"/>
            <w:tcBorders>
              <w:top w:val="single" w:sz="4" w:space="0" w:color="000000"/>
              <w:left w:val="single" w:sz="4" w:space="0" w:color="000000"/>
              <w:bottom w:val="single" w:sz="4" w:space="0" w:color="000000"/>
              <w:right w:val="single" w:sz="4" w:space="0" w:color="000000"/>
            </w:tcBorders>
            <w:shd w:val="clear" w:color="auto" w:fill="auto"/>
          </w:tcPr>
          <w:p w:rsidR="007A1F2C" w:rsidRDefault="007A1F2C" w:rsidP="001F1BF4">
            <w:pPr>
              <w:spacing w:after="0" w:line="100" w:lineRule="atLeast"/>
            </w:pPr>
            <w:r>
              <w:rPr>
                <w:rFonts w:ascii="Times New Roman" w:hAnsi="Times New Roman"/>
                <w:bCs/>
                <w:sz w:val="24"/>
                <w:szCs w:val="24"/>
              </w:rPr>
              <w:t>18 марта: День воссоединения Крыма с Россией</w:t>
            </w:r>
          </w:p>
        </w:tc>
      </w:tr>
      <w:tr w:rsidR="007A1F2C" w:rsidTr="007A1F2C">
        <w:trPr>
          <w:trHeight w:val="323"/>
        </w:trPr>
        <w:tc>
          <w:tcPr>
            <w:tcW w:w="19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24.03-</w:t>
            </w:r>
            <w:r>
              <w:rPr>
                <w:rFonts w:ascii="Times New Roman" w:hAnsi="Times New Roman"/>
                <w:bCs/>
                <w:sz w:val="24"/>
                <w:szCs w:val="24"/>
                <w:lang w:val="en-US"/>
              </w:rPr>
              <w:t>2</w:t>
            </w:r>
            <w:r>
              <w:rPr>
                <w:rFonts w:ascii="Times New Roman" w:hAnsi="Times New Roman"/>
                <w:bCs/>
                <w:sz w:val="24"/>
                <w:szCs w:val="24"/>
              </w:rPr>
              <w:t>8.03</w:t>
            </w:r>
          </w:p>
        </w:tc>
        <w:tc>
          <w:tcPr>
            <w:tcW w:w="36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Театр. Библиотека. Международный день театра. День детской книги</w:t>
            </w:r>
          </w:p>
        </w:tc>
        <w:tc>
          <w:tcPr>
            <w:tcW w:w="9509" w:type="dxa"/>
            <w:tcBorders>
              <w:top w:val="single" w:sz="4" w:space="0" w:color="000000"/>
              <w:left w:val="single" w:sz="4" w:space="0" w:color="000000"/>
              <w:bottom w:val="single" w:sz="4" w:space="0" w:color="000000"/>
              <w:right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27 марта: Всемирный день театра.</w:t>
            </w:r>
          </w:p>
          <w:p w:rsidR="007A1F2C" w:rsidRDefault="007A1F2C" w:rsidP="001F1BF4">
            <w:pPr>
              <w:spacing w:after="0" w:line="100" w:lineRule="atLeast"/>
              <w:rPr>
                <w:rFonts w:ascii="Times New Roman" w:hAnsi="Times New Roman"/>
                <w:bCs/>
                <w:sz w:val="24"/>
                <w:szCs w:val="24"/>
              </w:rPr>
            </w:pPr>
          </w:p>
        </w:tc>
      </w:tr>
      <w:tr w:rsidR="007A1F2C" w:rsidTr="007A1F2C">
        <w:trPr>
          <w:trHeight w:val="299"/>
        </w:trPr>
        <w:tc>
          <w:tcPr>
            <w:tcW w:w="19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Апрель 2025</w:t>
            </w:r>
          </w:p>
        </w:tc>
        <w:tc>
          <w:tcPr>
            <w:tcW w:w="3685" w:type="dxa"/>
            <w:tcBorders>
              <w:top w:val="single" w:sz="4" w:space="0" w:color="000000"/>
              <w:left w:val="single" w:sz="4" w:space="0" w:color="000000"/>
              <w:bottom w:val="single" w:sz="4" w:space="0" w:color="000000"/>
            </w:tcBorders>
            <w:shd w:val="clear" w:color="auto" w:fill="auto"/>
          </w:tcPr>
          <w:p w:rsidR="007A1F2C" w:rsidRDefault="007A1F2C" w:rsidP="001F1BF4">
            <w:pPr>
              <w:snapToGrid w:val="0"/>
              <w:spacing w:after="0" w:line="100" w:lineRule="atLeast"/>
              <w:rPr>
                <w:rFonts w:ascii="Times New Roman" w:hAnsi="Times New Roman"/>
                <w:bCs/>
                <w:sz w:val="24"/>
                <w:szCs w:val="24"/>
              </w:rPr>
            </w:pPr>
          </w:p>
        </w:tc>
        <w:tc>
          <w:tcPr>
            <w:tcW w:w="9509" w:type="dxa"/>
            <w:tcBorders>
              <w:top w:val="single" w:sz="4" w:space="0" w:color="000000"/>
              <w:left w:val="single" w:sz="4" w:space="0" w:color="000000"/>
              <w:bottom w:val="single" w:sz="4" w:space="0" w:color="000000"/>
              <w:right w:val="single" w:sz="4" w:space="0" w:color="000000"/>
            </w:tcBorders>
            <w:shd w:val="clear" w:color="auto" w:fill="auto"/>
          </w:tcPr>
          <w:p w:rsidR="007A1F2C" w:rsidRDefault="007A1F2C" w:rsidP="001F1BF4">
            <w:pPr>
              <w:snapToGrid w:val="0"/>
              <w:spacing w:after="0" w:line="100" w:lineRule="atLeast"/>
              <w:rPr>
                <w:rFonts w:ascii="Times New Roman" w:hAnsi="Times New Roman"/>
                <w:bCs/>
                <w:sz w:val="24"/>
                <w:szCs w:val="24"/>
              </w:rPr>
            </w:pPr>
          </w:p>
        </w:tc>
      </w:tr>
      <w:tr w:rsidR="007A1F2C" w:rsidTr="007A1F2C">
        <w:trPr>
          <w:trHeight w:val="323"/>
        </w:trPr>
        <w:tc>
          <w:tcPr>
            <w:tcW w:w="19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31.03-04.04</w:t>
            </w:r>
          </w:p>
        </w:tc>
        <w:tc>
          <w:tcPr>
            <w:tcW w:w="36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Перелетные птицы. Птицы весной: акция скворечник</w:t>
            </w:r>
          </w:p>
        </w:tc>
        <w:tc>
          <w:tcPr>
            <w:tcW w:w="9509" w:type="dxa"/>
            <w:tcBorders>
              <w:top w:val="single" w:sz="4" w:space="0" w:color="000000"/>
              <w:left w:val="single" w:sz="4" w:space="0" w:color="000000"/>
              <w:bottom w:val="single" w:sz="4" w:space="0" w:color="000000"/>
              <w:right w:val="single" w:sz="4" w:space="0" w:color="000000"/>
            </w:tcBorders>
            <w:shd w:val="clear" w:color="auto" w:fill="auto"/>
          </w:tcPr>
          <w:p w:rsidR="007A1F2C" w:rsidRDefault="007A1F2C" w:rsidP="001F1BF4">
            <w:pPr>
              <w:snapToGrid w:val="0"/>
              <w:spacing w:after="0" w:line="100" w:lineRule="atLeast"/>
              <w:rPr>
                <w:rFonts w:ascii="Times New Roman" w:hAnsi="Times New Roman"/>
                <w:bCs/>
                <w:sz w:val="24"/>
                <w:szCs w:val="24"/>
              </w:rPr>
            </w:pPr>
          </w:p>
        </w:tc>
      </w:tr>
      <w:tr w:rsidR="007A1F2C" w:rsidTr="007A1F2C">
        <w:trPr>
          <w:trHeight w:val="299"/>
        </w:trPr>
        <w:tc>
          <w:tcPr>
            <w:tcW w:w="19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lang w:val="en-US"/>
              </w:rPr>
              <w:t>0</w:t>
            </w:r>
            <w:r>
              <w:rPr>
                <w:rFonts w:ascii="Times New Roman" w:hAnsi="Times New Roman"/>
                <w:bCs/>
                <w:sz w:val="24"/>
                <w:szCs w:val="24"/>
              </w:rPr>
              <w:t>7.04-11.04</w:t>
            </w:r>
          </w:p>
        </w:tc>
        <w:tc>
          <w:tcPr>
            <w:tcW w:w="36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 xml:space="preserve">День космонавтики. Покорение космоса. </w:t>
            </w:r>
          </w:p>
        </w:tc>
        <w:tc>
          <w:tcPr>
            <w:tcW w:w="9509" w:type="dxa"/>
            <w:tcBorders>
              <w:top w:val="single" w:sz="4" w:space="0" w:color="000000"/>
              <w:left w:val="single" w:sz="4" w:space="0" w:color="000000"/>
              <w:bottom w:val="single" w:sz="4" w:space="0" w:color="000000"/>
              <w:right w:val="single" w:sz="4" w:space="0" w:color="000000"/>
            </w:tcBorders>
            <w:shd w:val="clear" w:color="auto" w:fill="auto"/>
          </w:tcPr>
          <w:p w:rsidR="007A1F2C" w:rsidRDefault="007A1F2C" w:rsidP="001F1BF4">
            <w:pPr>
              <w:spacing w:after="0" w:line="100" w:lineRule="atLeast"/>
            </w:pPr>
            <w:r>
              <w:rPr>
                <w:rFonts w:ascii="Times New Roman" w:hAnsi="Times New Roman"/>
                <w:bCs/>
                <w:sz w:val="24"/>
                <w:szCs w:val="24"/>
              </w:rPr>
              <w:t>12 апреля: День космонавтики</w:t>
            </w:r>
          </w:p>
        </w:tc>
      </w:tr>
      <w:tr w:rsidR="007A1F2C" w:rsidTr="007A1F2C">
        <w:trPr>
          <w:trHeight w:val="299"/>
        </w:trPr>
        <w:tc>
          <w:tcPr>
            <w:tcW w:w="19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iCs/>
                <w:sz w:val="24"/>
                <w:szCs w:val="24"/>
              </w:rPr>
            </w:pPr>
            <w:r>
              <w:rPr>
                <w:rFonts w:ascii="Times New Roman" w:hAnsi="Times New Roman"/>
                <w:bCs/>
                <w:iCs/>
                <w:sz w:val="24"/>
                <w:szCs w:val="24"/>
              </w:rPr>
              <w:t>14.04 -</w:t>
            </w:r>
            <w:r>
              <w:rPr>
                <w:rFonts w:ascii="Times New Roman" w:hAnsi="Times New Roman"/>
                <w:bCs/>
                <w:iCs/>
                <w:sz w:val="24"/>
                <w:szCs w:val="24"/>
                <w:lang w:val="en-US"/>
              </w:rPr>
              <w:t>1</w:t>
            </w:r>
            <w:r>
              <w:rPr>
                <w:rFonts w:ascii="Times New Roman" w:hAnsi="Times New Roman"/>
                <w:bCs/>
                <w:iCs/>
                <w:sz w:val="24"/>
                <w:szCs w:val="24"/>
              </w:rPr>
              <w:t>8.04</w:t>
            </w:r>
          </w:p>
        </w:tc>
        <w:tc>
          <w:tcPr>
            <w:tcW w:w="36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iCs/>
                <w:sz w:val="24"/>
                <w:szCs w:val="24"/>
              </w:rPr>
              <w:t>День Земли</w:t>
            </w:r>
          </w:p>
        </w:tc>
        <w:tc>
          <w:tcPr>
            <w:tcW w:w="9509" w:type="dxa"/>
            <w:tcBorders>
              <w:top w:val="single" w:sz="4" w:space="0" w:color="000000"/>
              <w:left w:val="single" w:sz="4" w:space="0" w:color="000000"/>
              <w:bottom w:val="single" w:sz="4" w:space="0" w:color="000000"/>
              <w:right w:val="single" w:sz="4" w:space="0" w:color="000000"/>
            </w:tcBorders>
            <w:shd w:val="clear" w:color="auto" w:fill="auto"/>
          </w:tcPr>
          <w:p w:rsidR="007A1F2C" w:rsidRDefault="007A1F2C" w:rsidP="001F1BF4">
            <w:pPr>
              <w:snapToGrid w:val="0"/>
              <w:spacing w:after="0" w:line="100" w:lineRule="atLeast"/>
              <w:rPr>
                <w:rFonts w:ascii="Times New Roman" w:hAnsi="Times New Roman"/>
                <w:bCs/>
                <w:sz w:val="24"/>
                <w:szCs w:val="24"/>
              </w:rPr>
            </w:pPr>
          </w:p>
        </w:tc>
      </w:tr>
      <w:tr w:rsidR="007A1F2C" w:rsidTr="007A1F2C">
        <w:trPr>
          <w:trHeight w:val="299"/>
        </w:trPr>
        <w:tc>
          <w:tcPr>
            <w:tcW w:w="19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21.04-25.04</w:t>
            </w:r>
          </w:p>
        </w:tc>
        <w:tc>
          <w:tcPr>
            <w:tcW w:w="36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iCs/>
                <w:sz w:val="24"/>
                <w:szCs w:val="24"/>
              </w:rPr>
            </w:pPr>
            <w:r>
              <w:rPr>
                <w:rFonts w:ascii="Times New Roman" w:hAnsi="Times New Roman"/>
                <w:bCs/>
                <w:sz w:val="24"/>
                <w:szCs w:val="24"/>
              </w:rPr>
              <w:t>Неделя искусства.</w:t>
            </w:r>
          </w:p>
        </w:tc>
        <w:tc>
          <w:tcPr>
            <w:tcW w:w="9509" w:type="dxa"/>
            <w:tcBorders>
              <w:top w:val="single" w:sz="4" w:space="0" w:color="000000"/>
              <w:left w:val="single" w:sz="4" w:space="0" w:color="000000"/>
              <w:bottom w:val="single" w:sz="4" w:space="0" w:color="000000"/>
              <w:right w:val="single" w:sz="4" w:space="0" w:color="000000"/>
            </w:tcBorders>
            <w:shd w:val="clear" w:color="auto" w:fill="auto"/>
          </w:tcPr>
          <w:p w:rsidR="007A1F2C" w:rsidRDefault="007A1F2C" w:rsidP="001F1BF4">
            <w:pPr>
              <w:snapToGrid w:val="0"/>
              <w:spacing w:after="0" w:line="100" w:lineRule="atLeast"/>
              <w:rPr>
                <w:rFonts w:ascii="Times New Roman" w:hAnsi="Times New Roman"/>
                <w:bCs/>
                <w:iCs/>
                <w:sz w:val="24"/>
                <w:szCs w:val="24"/>
              </w:rPr>
            </w:pPr>
          </w:p>
        </w:tc>
      </w:tr>
      <w:tr w:rsidR="007A1F2C" w:rsidTr="007A1F2C">
        <w:trPr>
          <w:trHeight w:val="299"/>
        </w:trPr>
        <w:tc>
          <w:tcPr>
            <w:tcW w:w="19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28.04-30.04</w:t>
            </w:r>
          </w:p>
        </w:tc>
        <w:tc>
          <w:tcPr>
            <w:tcW w:w="36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Праздники весны. (Праздник Весны и Труда).  Москва – столица нашей Родины.</w:t>
            </w:r>
          </w:p>
        </w:tc>
        <w:tc>
          <w:tcPr>
            <w:tcW w:w="9509" w:type="dxa"/>
            <w:tcBorders>
              <w:top w:val="single" w:sz="4" w:space="0" w:color="000000"/>
              <w:left w:val="single" w:sz="4" w:space="0" w:color="000000"/>
              <w:bottom w:val="single" w:sz="4" w:space="0" w:color="000000"/>
              <w:right w:val="single" w:sz="4" w:space="0" w:color="000000"/>
            </w:tcBorders>
            <w:shd w:val="clear" w:color="auto" w:fill="auto"/>
          </w:tcPr>
          <w:p w:rsidR="007A1F2C" w:rsidRDefault="007A1F2C" w:rsidP="001F1BF4">
            <w:pPr>
              <w:spacing w:after="0" w:line="100" w:lineRule="atLeast"/>
            </w:pPr>
            <w:r>
              <w:rPr>
                <w:rFonts w:ascii="Times New Roman" w:hAnsi="Times New Roman"/>
                <w:bCs/>
                <w:sz w:val="24"/>
                <w:szCs w:val="24"/>
              </w:rPr>
              <w:t>1 мая: Праздник Весны и Труда.</w:t>
            </w:r>
          </w:p>
        </w:tc>
      </w:tr>
      <w:tr w:rsidR="007A1F2C" w:rsidTr="007A1F2C">
        <w:trPr>
          <w:trHeight w:val="467"/>
        </w:trPr>
        <w:tc>
          <w:tcPr>
            <w:tcW w:w="19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iCs/>
                <w:sz w:val="24"/>
                <w:szCs w:val="24"/>
              </w:rPr>
            </w:pPr>
            <w:r>
              <w:rPr>
                <w:rFonts w:ascii="Times New Roman" w:hAnsi="Times New Roman"/>
                <w:bCs/>
                <w:sz w:val="24"/>
                <w:szCs w:val="24"/>
              </w:rPr>
              <w:t>Май 2025</w:t>
            </w:r>
          </w:p>
        </w:tc>
        <w:tc>
          <w:tcPr>
            <w:tcW w:w="3685" w:type="dxa"/>
            <w:tcBorders>
              <w:top w:val="single" w:sz="4" w:space="0" w:color="000000"/>
              <w:left w:val="single" w:sz="4" w:space="0" w:color="000000"/>
              <w:bottom w:val="single" w:sz="4" w:space="0" w:color="000000"/>
            </w:tcBorders>
            <w:shd w:val="clear" w:color="auto" w:fill="auto"/>
          </w:tcPr>
          <w:p w:rsidR="007A1F2C" w:rsidRDefault="007A1F2C" w:rsidP="001F1BF4">
            <w:pPr>
              <w:snapToGrid w:val="0"/>
              <w:spacing w:after="0" w:line="100" w:lineRule="atLeast"/>
              <w:rPr>
                <w:rFonts w:ascii="Times New Roman" w:hAnsi="Times New Roman"/>
                <w:bCs/>
                <w:iCs/>
                <w:sz w:val="24"/>
                <w:szCs w:val="24"/>
              </w:rPr>
            </w:pPr>
          </w:p>
        </w:tc>
        <w:tc>
          <w:tcPr>
            <w:tcW w:w="9509" w:type="dxa"/>
            <w:tcBorders>
              <w:top w:val="single" w:sz="4" w:space="0" w:color="000000"/>
              <w:left w:val="single" w:sz="4" w:space="0" w:color="000000"/>
              <w:bottom w:val="single" w:sz="4" w:space="0" w:color="000000"/>
              <w:right w:val="single" w:sz="4" w:space="0" w:color="000000"/>
            </w:tcBorders>
            <w:shd w:val="clear" w:color="auto" w:fill="auto"/>
          </w:tcPr>
          <w:p w:rsidR="007A1F2C" w:rsidRDefault="007A1F2C" w:rsidP="001F1BF4">
            <w:pPr>
              <w:snapToGrid w:val="0"/>
              <w:spacing w:after="0" w:line="100" w:lineRule="atLeast"/>
              <w:rPr>
                <w:rFonts w:ascii="Times New Roman" w:hAnsi="Times New Roman"/>
                <w:bCs/>
                <w:sz w:val="24"/>
                <w:szCs w:val="24"/>
              </w:rPr>
            </w:pPr>
          </w:p>
        </w:tc>
      </w:tr>
      <w:tr w:rsidR="007A1F2C" w:rsidTr="007A1F2C">
        <w:trPr>
          <w:trHeight w:val="279"/>
        </w:trPr>
        <w:tc>
          <w:tcPr>
            <w:tcW w:w="19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lang w:val="en-US"/>
              </w:rPr>
              <w:t>0</w:t>
            </w:r>
            <w:r>
              <w:rPr>
                <w:rFonts w:ascii="Times New Roman" w:hAnsi="Times New Roman"/>
                <w:bCs/>
                <w:sz w:val="24"/>
                <w:szCs w:val="24"/>
              </w:rPr>
              <w:t>5.05-08.05</w:t>
            </w:r>
          </w:p>
        </w:tc>
        <w:tc>
          <w:tcPr>
            <w:tcW w:w="36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День Победы</w:t>
            </w:r>
          </w:p>
        </w:tc>
        <w:tc>
          <w:tcPr>
            <w:tcW w:w="9509" w:type="dxa"/>
            <w:tcBorders>
              <w:top w:val="single" w:sz="4" w:space="0" w:color="000000"/>
              <w:left w:val="single" w:sz="4" w:space="0" w:color="000000"/>
              <w:bottom w:val="single" w:sz="4" w:space="0" w:color="000000"/>
              <w:right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9 мая: День Победы.</w:t>
            </w:r>
          </w:p>
          <w:p w:rsidR="007A1F2C" w:rsidRDefault="007A1F2C" w:rsidP="001F1BF4">
            <w:pPr>
              <w:spacing w:after="0" w:line="100" w:lineRule="atLeast"/>
              <w:rPr>
                <w:rFonts w:ascii="Times New Roman" w:hAnsi="Times New Roman"/>
                <w:bCs/>
                <w:sz w:val="24"/>
                <w:szCs w:val="24"/>
              </w:rPr>
            </w:pPr>
          </w:p>
        </w:tc>
      </w:tr>
      <w:tr w:rsidR="007A1F2C" w:rsidTr="007A1F2C">
        <w:trPr>
          <w:trHeight w:val="257"/>
        </w:trPr>
        <w:tc>
          <w:tcPr>
            <w:tcW w:w="19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12.05-16.05</w:t>
            </w:r>
          </w:p>
        </w:tc>
        <w:tc>
          <w:tcPr>
            <w:tcW w:w="36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Весенние работы на приусадебных участках. Животные водоемов</w:t>
            </w:r>
          </w:p>
        </w:tc>
        <w:tc>
          <w:tcPr>
            <w:tcW w:w="9509" w:type="dxa"/>
            <w:tcBorders>
              <w:top w:val="single" w:sz="4" w:space="0" w:color="000000"/>
              <w:left w:val="single" w:sz="4" w:space="0" w:color="000000"/>
              <w:bottom w:val="single" w:sz="4" w:space="0" w:color="000000"/>
              <w:right w:val="single" w:sz="4" w:space="0" w:color="000000"/>
            </w:tcBorders>
            <w:shd w:val="clear" w:color="auto" w:fill="auto"/>
          </w:tcPr>
          <w:p w:rsidR="007A1F2C" w:rsidRDefault="007A1F2C" w:rsidP="001F1BF4">
            <w:pPr>
              <w:snapToGrid w:val="0"/>
              <w:spacing w:after="0" w:line="100" w:lineRule="atLeast"/>
              <w:rPr>
                <w:rFonts w:ascii="Times New Roman" w:hAnsi="Times New Roman"/>
                <w:bCs/>
                <w:sz w:val="24"/>
                <w:szCs w:val="24"/>
              </w:rPr>
            </w:pPr>
          </w:p>
        </w:tc>
      </w:tr>
      <w:tr w:rsidR="007A1F2C" w:rsidTr="007A1F2C">
        <w:trPr>
          <w:trHeight w:val="206"/>
        </w:trPr>
        <w:tc>
          <w:tcPr>
            <w:tcW w:w="19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19.05-23.05</w:t>
            </w:r>
          </w:p>
        </w:tc>
        <w:tc>
          <w:tcPr>
            <w:tcW w:w="36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Неделя безопасности.</w:t>
            </w:r>
          </w:p>
        </w:tc>
        <w:tc>
          <w:tcPr>
            <w:tcW w:w="9509" w:type="dxa"/>
            <w:tcBorders>
              <w:top w:val="single" w:sz="4" w:space="0" w:color="000000"/>
              <w:left w:val="single" w:sz="4" w:space="0" w:color="000000"/>
              <w:bottom w:val="single" w:sz="4" w:space="0" w:color="000000"/>
              <w:right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19 мая: День детских общественных организаций России.</w:t>
            </w:r>
          </w:p>
          <w:p w:rsidR="007A1F2C" w:rsidRDefault="007A1F2C" w:rsidP="001F1BF4">
            <w:pPr>
              <w:spacing w:after="0" w:line="100" w:lineRule="atLeast"/>
            </w:pPr>
            <w:r>
              <w:rPr>
                <w:rFonts w:ascii="Times New Roman" w:hAnsi="Times New Roman"/>
                <w:bCs/>
                <w:sz w:val="24"/>
                <w:szCs w:val="24"/>
              </w:rPr>
              <w:t>24 мая: День славянской письменности и культуры</w:t>
            </w:r>
          </w:p>
        </w:tc>
      </w:tr>
      <w:tr w:rsidR="007A1F2C" w:rsidTr="007A1F2C">
        <w:trPr>
          <w:trHeight w:val="223"/>
        </w:trPr>
        <w:tc>
          <w:tcPr>
            <w:tcW w:w="19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26.05-30.05</w:t>
            </w:r>
          </w:p>
        </w:tc>
        <w:tc>
          <w:tcPr>
            <w:tcW w:w="3685" w:type="dxa"/>
            <w:tcBorders>
              <w:top w:val="single" w:sz="4" w:space="0" w:color="000000"/>
              <w:left w:val="single" w:sz="4" w:space="0" w:color="000000"/>
              <w:bottom w:val="single" w:sz="4" w:space="0" w:color="000000"/>
            </w:tcBorders>
            <w:shd w:val="clear" w:color="auto" w:fill="auto"/>
          </w:tcPr>
          <w:p w:rsidR="007A1F2C" w:rsidRDefault="007A1F2C" w:rsidP="001F1BF4">
            <w:pPr>
              <w:spacing w:after="0" w:line="100" w:lineRule="atLeast"/>
              <w:rPr>
                <w:rFonts w:ascii="Times New Roman" w:hAnsi="Times New Roman"/>
                <w:bCs/>
                <w:sz w:val="24"/>
                <w:szCs w:val="24"/>
              </w:rPr>
            </w:pPr>
            <w:r>
              <w:rPr>
                <w:rFonts w:ascii="Times New Roman" w:hAnsi="Times New Roman"/>
                <w:bCs/>
                <w:sz w:val="24"/>
                <w:szCs w:val="24"/>
              </w:rPr>
              <w:t>Мониторинг. Лето. Выпускной бал</w:t>
            </w:r>
          </w:p>
        </w:tc>
        <w:tc>
          <w:tcPr>
            <w:tcW w:w="9509" w:type="dxa"/>
            <w:tcBorders>
              <w:top w:val="single" w:sz="4" w:space="0" w:color="000000"/>
              <w:left w:val="single" w:sz="4" w:space="0" w:color="000000"/>
              <w:bottom w:val="single" w:sz="4" w:space="0" w:color="000000"/>
              <w:right w:val="single" w:sz="4" w:space="0" w:color="000000"/>
            </w:tcBorders>
            <w:shd w:val="clear" w:color="auto" w:fill="auto"/>
          </w:tcPr>
          <w:p w:rsidR="007A1F2C" w:rsidRDefault="007A1F2C" w:rsidP="001F1BF4">
            <w:pPr>
              <w:snapToGrid w:val="0"/>
              <w:spacing w:after="0" w:line="100" w:lineRule="atLeast"/>
              <w:rPr>
                <w:rFonts w:ascii="Times New Roman" w:hAnsi="Times New Roman"/>
                <w:bCs/>
                <w:sz w:val="24"/>
                <w:szCs w:val="24"/>
              </w:rPr>
            </w:pPr>
          </w:p>
        </w:tc>
      </w:tr>
      <w:bookmarkEnd w:id="0"/>
    </w:tbl>
    <w:p w:rsidR="007A1F2C" w:rsidRDefault="007A1F2C" w:rsidP="007A1F2C">
      <w:pPr>
        <w:spacing w:after="0" w:line="240" w:lineRule="auto"/>
        <w:rPr>
          <w:rFonts w:ascii="Times New Roman" w:hAnsi="Times New Roman"/>
          <w:bCs/>
          <w:iCs/>
          <w:sz w:val="24"/>
          <w:szCs w:val="24"/>
        </w:rPr>
      </w:pPr>
    </w:p>
    <w:p w:rsidR="007A1F2C" w:rsidRDefault="007A1F2C" w:rsidP="007A1F2C">
      <w:pPr>
        <w:spacing w:after="0" w:line="240" w:lineRule="auto"/>
        <w:rPr>
          <w:rFonts w:ascii="Times New Roman" w:hAnsi="Times New Roman"/>
          <w:bCs/>
          <w:iCs/>
          <w:sz w:val="24"/>
          <w:szCs w:val="24"/>
        </w:rPr>
      </w:pPr>
      <w:r>
        <w:rPr>
          <w:rFonts w:ascii="Times New Roman" w:hAnsi="Times New Roman"/>
          <w:bCs/>
          <w:iCs/>
          <w:sz w:val="24"/>
          <w:szCs w:val="24"/>
        </w:rPr>
        <w:t>Комплексы утренней гимнастики -приложение 1</w:t>
      </w:r>
    </w:p>
    <w:p w:rsidR="007A1F2C" w:rsidRDefault="007A1F2C" w:rsidP="007A1F2C">
      <w:pPr>
        <w:spacing w:after="0" w:line="240" w:lineRule="auto"/>
        <w:rPr>
          <w:iCs/>
        </w:rPr>
      </w:pPr>
      <w:r>
        <w:rPr>
          <w:rFonts w:ascii="Times New Roman" w:hAnsi="Times New Roman"/>
          <w:bCs/>
          <w:iCs/>
          <w:sz w:val="24"/>
          <w:szCs w:val="24"/>
        </w:rPr>
        <w:t>Комплексы гимнастики после сна -приложение 2</w:t>
      </w:r>
    </w:p>
    <w:p w:rsidR="007A1F2C" w:rsidRDefault="007A1F2C" w:rsidP="007A1F2C">
      <w:pPr>
        <w:rPr>
          <w:iCs/>
        </w:rPr>
      </w:pPr>
    </w:p>
    <w:p w:rsidR="007A1F2C" w:rsidRDefault="007A1F2C" w:rsidP="00CE1834">
      <w:pPr>
        <w:spacing w:after="0" w:line="20" w:lineRule="atLeast"/>
        <w:jc w:val="center"/>
        <w:rPr>
          <w:rStyle w:val="ff2"/>
          <w:rFonts w:ascii="Times New Roman" w:eastAsia="Calibri" w:hAnsi="Times New Roman"/>
          <w:b/>
          <w:bCs/>
        </w:rPr>
      </w:pPr>
    </w:p>
    <w:p w:rsidR="00673004" w:rsidRDefault="00673004" w:rsidP="00CE1834">
      <w:pPr>
        <w:spacing w:after="0" w:line="20" w:lineRule="atLeast"/>
        <w:jc w:val="center"/>
        <w:rPr>
          <w:rStyle w:val="ff2"/>
          <w:rFonts w:ascii="Times New Roman" w:eastAsia="Calibri" w:hAnsi="Times New Roman"/>
          <w:b/>
          <w:bCs/>
        </w:rPr>
      </w:pPr>
    </w:p>
    <w:p w:rsidR="007A1F2C" w:rsidRDefault="00673004" w:rsidP="00673004">
      <w:r>
        <w:t xml:space="preserve">                                                  </w:t>
      </w:r>
      <w:r w:rsidR="004E3634" w:rsidRPr="004D4F86">
        <w:t xml:space="preserve"> </w:t>
      </w:r>
    </w:p>
    <w:p w:rsidR="00207D0C" w:rsidRDefault="007A1F2C" w:rsidP="00673004">
      <w:r>
        <w:t xml:space="preserve">                                       </w:t>
      </w:r>
    </w:p>
    <w:p w:rsidR="00207D0C" w:rsidRDefault="00207D0C" w:rsidP="00673004"/>
    <w:p w:rsidR="00CE1834" w:rsidRPr="00673004" w:rsidRDefault="007A1F2C" w:rsidP="00673004">
      <w:pPr>
        <w:rPr>
          <w:rStyle w:val="af5"/>
        </w:rPr>
      </w:pPr>
      <w:r>
        <w:lastRenderedPageBreak/>
        <w:t xml:space="preserve"> </w:t>
      </w:r>
      <w:r w:rsidR="00CE1834" w:rsidRPr="00673004">
        <w:rPr>
          <w:rStyle w:val="af5"/>
        </w:rPr>
        <w:t>Перспективное планирование. Воспитательные задачи.</w:t>
      </w:r>
    </w:p>
    <w:p w:rsidR="00673004" w:rsidRPr="004D4F86" w:rsidRDefault="00673004" w:rsidP="00673004">
      <w:pPr>
        <w:pStyle w:val="ac"/>
        <w:spacing w:after="0" w:line="20" w:lineRule="atLeast"/>
        <w:contextualSpacing/>
        <w:rPr>
          <w:rFonts w:ascii="Times New Roman" w:hAnsi="Times New Roman"/>
          <w:b/>
          <w:sz w:val="22"/>
          <w:szCs w:val="22"/>
        </w:rPr>
      </w:pPr>
    </w:p>
    <w:tbl>
      <w:tblPr>
        <w:tblW w:w="10608"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57"/>
        <w:gridCol w:w="8251"/>
      </w:tblGrid>
      <w:tr w:rsidR="00CE1834" w:rsidTr="00D077C0">
        <w:trPr>
          <w:trHeight w:val="177"/>
        </w:trPr>
        <w:tc>
          <w:tcPr>
            <w:tcW w:w="2357" w:type="dxa"/>
            <w:tcBorders>
              <w:top w:val="single" w:sz="4" w:space="0" w:color="auto"/>
              <w:left w:val="single" w:sz="4" w:space="0" w:color="auto"/>
              <w:bottom w:val="single" w:sz="4" w:space="0" w:color="auto"/>
              <w:right w:val="single" w:sz="4" w:space="0" w:color="auto"/>
            </w:tcBorders>
            <w:hideMark/>
          </w:tcPr>
          <w:p w:rsidR="00CE1834" w:rsidRPr="004D4F86" w:rsidRDefault="00CE1834">
            <w:pPr>
              <w:spacing w:after="0" w:line="20" w:lineRule="atLeast"/>
              <w:jc w:val="center"/>
              <w:rPr>
                <w:rFonts w:ascii="Times New Roman" w:hAnsi="Times New Roman"/>
                <w:b/>
                <w:sz w:val="20"/>
                <w:szCs w:val="20"/>
              </w:rPr>
            </w:pPr>
            <w:r w:rsidRPr="004D4F86">
              <w:rPr>
                <w:rFonts w:ascii="Times New Roman" w:hAnsi="Times New Roman"/>
                <w:b/>
                <w:sz w:val="20"/>
                <w:szCs w:val="20"/>
              </w:rPr>
              <w:t>Направления развития.</w:t>
            </w:r>
          </w:p>
        </w:tc>
        <w:tc>
          <w:tcPr>
            <w:tcW w:w="8251" w:type="dxa"/>
            <w:tcBorders>
              <w:top w:val="single" w:sz="4" w:space="0" w:color="auto"/>
              <w:left w:val="single" w:sz="4" w:space="0" w:color="auto"/>
              <w:bottom w:val="single" w:sz="4" w:space="0" w:color="auto"/>
              <w:right w:val="single" w:sz="4" w:space="0" w:color="auto"/>
            </w:tcBorders>
          </w:tcPr>
          <w:p w:rsidR="00CE1834" w:rsidRPr="004D4F86" w:rsidRDefault="00CE1834">
            <w:pPr>
              <w:spacing w:after="0" w:line="20" w:lineRule="atLeast"/>
              <w:jc w:val="center"/>
              <w:rPr>
                <w:rFonts w:ascii="Times New Roman" w:hAnsi="Times New Roman"/>
                <w:b/>
                <w:sz w:val="20"/>
                <w:szCs w:val="20"/>
              </w:rPr>
            </w:pPr>
            <w:r w:rsidRPr="004D4F86">
              <w:rPr>
                <w:rFonts w:ascii="Times New Roman" w:hAnsi="Times New Roman"/>
                <w:b/>
                <w:sz w:val="20"/>
                <w:szCs w:val="20"/>
              </w:rPr>
              <w:t>Воспитательные задачи.</w:t>
            </w:r>
          </w:p>
          <w:p w:rsidR="00CE1834" w:rsidRPr="004D4F86" w:rsidRDefault="00CE1834">
            <w:pPr>
              <w:spacing w:after="0" w:line="20" w:lineRule="atLeast"/>
              <w:jc w:val="center"/>
              <w:rPr>
                <w:rFonts w:ascii="Times New Roman" w:hAnsi="Times New Roman"/>
                <w:b/>
                <w:sz w:val="20"/>
                <w:szCs w:val="20"/>
              </w:rPr>
            </w:pPr>
          </w:p>
        </w:tc>
      </w:tr>
      <w:tr w:rsidR="00CE1834" w:rsidTr="00D077C0">
        <w:trPr>
          <w:trHeight w:val="290"/>
        </w:trPr>
        <w:tc>
          <w:tcPr>
            <w:tcW w:w="2357" w:type="dxa"/>
            <w:tcBorders>
              <w:top w:val="single" w:sz="4" w:space="0" w:color="auto"/>
              <w:left w:val="single" w:sz="4" w:space="0" w:color="auto"/>
              <w:bottom w:val="single" w:sz="4" w:space="0" w:color="auto"/>
              <w:right w:val="single" w:sz="4" w:space="0" w:color="auto"/>
            </w:tcBorders>
            <w:hideMark/>
          </w:tcPr>
          <w:p w:rsidR="00CE1834" w:rsidRPr="004D4F86" w:rsidRDefault="00CE1834">
            <w:pPr>
              <w:spacing w:after="0" w:line="20" w:lineRule="atLeast"/>
              <w:jc w:val="center"/>
              <w:rPr>
                <w:rStyle w:val="ff2"/>
                <w:rFonts w:eastAsia="Calibri"/>
                <w:bCs/>
                <w:sz w:val="20"/>
                <w:szCs w:val="20"/>
              </w:rPr>
            </w:pPr>
            <w:r w:rsidRPr="004D4F86">
              <w:rPr>
                <w:rStyle w:val="ff2"/>
                <w:rFonts w:ascii="Times New Roman" w:eastAsia="Calibri" w:hAnsi="Times New Roman"/>
                <w:b/>
                <w:bCs/>
                <w:sz w:val="20"/>
                <w:szCs w:val="20"/>
              </w:rPr>
              <w:t>Социально-коммуникативное развитие.</w:t>
            </w:r>
          </w:p>
        </w:tc>
        <w:tc>
          <w:tcPr>
            <w:tcW w:w="8251" w:type="dxa"/>
            <w:tcBorders>
              <w:top w:val="single" w:sz="4" w:space="0" w:color="auto"/>
              <w:left w:val="single" w:sz="4" w:space="0" w:color="auto"/>
              <w:bottom w:val="single" w:sz="4" w:space="0" w:color="auto"/>
              <w:right w:val="single" w:sz="4" w:space="0" w:color="auto"/>
            </w:tcBorders>
            <w:hideMark/>
          </w:tcPr>
          <w:p w:rsidR="00CE1834" w:rsidRPr="004D4F86" w:rsidRDefault="00CE1834" w:rsidP="00E42F5D">
            <w:pPr>
              <w:numPr>
                <w:ilvl w:val="0"/>
                <w:numId w:val="13"/>
              </w:numPr>
              <w:spacing w:after="0" w:line="20" w:lineRule="atLeast"/>
              <w:jc w:val="both"/>
              <w:rPr>
                <w:sz w:val="20"/>
                <w:szCs w:val="20"/>
              </w:rPr>
            </w:pPr>
            <w:r w:rsidRPr="004D4F86">
              <w:rPr>
                <w:rFonts w:ascii="Times New Roman" w:hAnsi="Times New Roman"/>
                <w:sz w:val="20"/>
                <w:szCs w:val="20"/>
              </w:rPr>
              <w:t>воспитывать уважительное отношение к своей семье, к родителям, к дому, детскому саду;</w:t>
            </w:r>
          </w:p>
          <w:p w:rsidR="00CE1834" w:rsidRPr="004D4F86" w:rsidRDefault="00CE1834" w:rsidP="00E42F5D">
            <w:pPr>
              <w:numPr>
                <w:ilvl w:val="0"/>
                <w:numId w:val="13"/>
              </w:numPr>
              <w:spacing w:after="0" w:line="20" w:lineRule="atLeast"/>
              <w:jc w:val="both"/>
              <w:rPr>
                <w:rFonts w:ascii="Times New Roman" w:eastAsia="Calibri" w:hAnsi="Times New Roman"/>
                <w:bCs/>
                <w:sz w:val="20"/>
                <w:szCs w:val="20"/>
              </w:rPr>
            </w:pPr>
            <w:r w:rsidRPr="004D4F86">
              <w:rPr>
                <w:rFonts w:ascii="Times New Roman" w:hAnsi="Times New Roman"/>
                <w:sz w:val="20"/>
                <w:szCs w:val="20"/>
              </w:rPr>
              <w:t>воспитывать навыки вежливости,  культурного общения со сверстниками, взрослыми;</w:t>
            </w:r>
          </w:p>
          <w:p w:rsidR="00CE1834" w:rsidRPr="004D4F86" w:rsidRDefault="00CE1834" w:rsidP="00E42F5D">
            <w:pPr>
              <w:numPr>
                <w:ilvl w:val="0"/>
                <w:numId w:val="13"/>
              </w:numPr>
              <w:spacing w:after="0" w:line="20" w:lineRule="atLeast"/>
              <w:jc w:val="both"/>
              <w:rPr>
                <w:rFonts w:ascii="Times New Roman" w:hAnsi="Times New Roman"/>
                <w:sz w:val="20"/>
                <w:szCs w:val="20"/>
              </w:rPr>
            </w:pPr>
            <w:r w:rsidRPr="004D4F86">
              <w:rPr>
                <w:rFonts w:ascii="Times New Roman" w:hAnsi="Times New Roman"/>
                <w:sz w:val="20"/>
                <w:szCs w:val="20"/>
              </w:rPr>
              <w:t>воспитывать стремление включаться в совместные со взрослыми трудовые действия, в общий труд детей, ответственность за доведение до конца начатого дела;</w:t>
            </w:r>
          </w:p>
          <w:p w:rsidR="00CE1834" w:rsidRPr="004D4F86" w:rsidRDefault="00CE1834" w:rsidP="00E42F5D">
            <w:pPr>
              <w:numPr>
                <w:ilvl w:val="0"/>
                <w:numId w:val="13"/>
              </w:numPr>
              <w:spacing w:after="0" w:line="20" w:lineRule="atLeast"/>
              <w:jc w:val="both"/>
              <w:rPr>
                <w:rFonts w:ascii="Times New Roman" w:hAnsi="Times New Roman"/>
                <w:sz w:val="20"/>
                <w:szCs w:val="20"/>
              </w:rPr>
            </w:pPr>
            <w:r w:rsidRPr="004D4F86">
              <w:rPr>
                <w:rStyle w:val="ff2"/>
                <w:rFonts w:ascii="Times New Roman" w:eastAsia="Calibri" w:hAnsi="Times New Roman"/>
                <w:bCs/>
                <w:sz w:val="20"/>
                <w:szCs w:val="20"/>
              </w:rPr>
              <w:t xml:space="preserve"> </w:t>
            </w:r>
            <w:r w:rsidRPr="004D4F86">
              <w:rPr>
                <w:rFonts w:ascii="Times New Roman" w:hAnsi="Times New Roman"/>
                <w:sz w:val="20"/>
                <w:szCs w:val="20"/>
              </w:rPr>
              <w:t>воспитывать отзывчивость к трудностям и огорчениям других  людей;</w:t>
            </w:r>
          </w:p>
          <w:p w:rsidR="00CE1834" w:rsidRPr="004D4F86" w:rsidRDefault="00CE1834" w:rsidP="00E42F5D">
            <w:pPr>
              <w:numPr>
                <w:ilvl w:val="0"/>
                <w:numId w:val="13"/>
              </w:numPr>
              <w:spacing w:after="0" w:line="20" w:lineRule="atLeast"/>
              <w:ind w:left="142"/>
              <w:jc w:val="both"/>
              <w:rPr>
                <w:rFonts w:ascii="Times New Roman" w:eastAsia="Calibri" w:hAnsi="Times New Roman"/>
                <w:bCs/>
                <w:sz w:val="20"/>
                <w:szCs w:val="20"/>
              </w:rPr>
            </w:pPr>
            <w:r w:rsidRPr="004D4F86">
              <w:rPr>
                <w:rFonts w:ascii="Times New Roman" w:hAnsi="Times New Roman"/>
                <w:sz w:val="20"/>
                <w:szCs w:val="20"/>
              </w:rPr>
              <w:t xml:space="preserve">      продолжать воспитывать доброжелательное отношение, доверие к       </w:t>
            </w:r>
          </w:p>
          <w:p w:rsidR="00CE1834" w:rsidRPr="004D4F86" w:rsidRDefault="00CE1834" w:rsidP="00E42F5D">
            <w:pPr>
              <w:numPr>
                <w:ilvl w:val="0"/>
                <w:numId w:val="13"/>
              </w:numPr>
              <w:spacing w:after="0" w:line="20" w:lineRule="atLeast"/>
              <w:ind w:left="142"/>
              <w:jc w:val="both"/>
              <w:rPr>
                <w:rFonts w:ascii="Times New Roman" w:eastAsia="Calibri" w:hAnsi="Times New Roman"/>
                <w:bCs/>
                <w:sz w:val="20"/>
                <w:szCs w:val="20"/>
              </w:rPr>
            </w:pPr>
            <w:r w:rsidRPr="004D4F86">
              <w:rPr>
                <w:rFonts w:ascii="Times New Roman" w:hAnsi="Times New Roman"/>
                <w:sz w:val="20"/>
                <w:szCs w:val="20"/>
              </w:rPr>
              <w:t xml:space="preserve">      близким взрослым и сверстникам.</w:t>
            </w:r>
          </w:p>
          <w:p w:rsidR="00CE1834" w:rsidRPr="004D4F86" w:rsidRDefault="00CE1834" w:rsidP="00E42F5D">
            <w:pPr>
              <w:numPr>
                <w:ilvl w:val="0"/>
                <w:numId w:val="13"/>
              </w:numPr>
              <w:spacing w:after="0" w:line="20" w:lineRule="atLeast"/>
              <w:jc w:val="both"/>
              <w:rPr>
                <w:rFonts w:ascii="Times New Roman" w:hAnsi="Times New Roman"/>
                <w:sz w:val="20"/>
                <w:szCs w:val="20"/>
              </w:rPr>
            </w:pPr>
            <w:r w:rsidRPr="004D4F86">
              <w:rPr>
                <w:rFonts w:ascii="Times New Roman" w:hAnsi="Times New Roman"/>
                <w:sz w:val="20"/>
                <w:szCs w:val="20"/>
              </w:rPr>
              <w:t>воспитывать уважительное, бережное отношение к труду взрослых, желание трудиться;</w:t>
            </w:r>
          </w:p>
          <w:p w:rsidR="00CE1834" w:rsidRPr="004D4F86" w:rsidRDefault="00CE1834" w:rsidP="00E42F5D">
            <w:pPr>
              <w:numPr>
                <w:ilvl w:val="0"/>
                <w:numId w:val="13"/>
              </w:numPr>
              <w:spacing w:after="0" w:line="20" w:lineRule="atLeast"/>
              <w:ind w:left="357" w:hanging="357"/>
              <w:jc w:val="both"/>
              <w:rPr>
                <w:rStyle w:val="ff2"/>
                <w:sz w:val="20"/>
                <w:szCs w:val="20"/>
              </w:rPr>
            </w:pPr>
            <w:r w:rsidRPr="004D4F86">
              <w:rPr>
                <w:rFonts w:ascii="Times New Roman" w:hAnsi="Times New Roman"/>
                <w:sz w:val="20"/>
                <w:szCs w:val="20"/>
              </w:rPr>
              <w:t>воспитывать чувство ответственности за порученное дело, результат которого важен для других.</w:t>
            </w:r>
          </w:p>
        </w:tc>
      </w:tr>
      <w:tr w:rsidR="00CE1834" w:rsidTr="00D077C0">
        <w:trPr>
          <w:trHeight w:val="656"/>
        </w:trPr>
        <w:tc>
          <w:tcPr>
            <w:tcW w:w="2357" w:type="dxa"/>
            <w:tcBorders>
              <w:top w:val="single" w:sz="4" w:space="0" w:color="auto"/>
              <w:left w:val="single" w:sz="4" w:space="0" w:color="auto"/>
              <w:bottom w:val="single" w:sz="4" w:space="0" w:color="auto"/>
              <w:right w:val="single" w:sz="4" w:space="0" w:color="auto"/>
            </w:tcBorders>
            <w:hideMark/>
          </w:tcPr>
          <w:p w:rsidR="00CE1834" w:rsidRPr="004D4F86" w:rsidRDefault="00CE1834">
            <w:pPr>
              <w:spacing w:after="0" w:line="20" w:lineRule="atLeast"/>
              <w:jc w:val="center"/>
              <w:rPr>
                <w:rStyle w:val="ff2"/>
                <w:rFonts w:ascii="Times New Roman" w:eastAsia="Calibri" w:hAnsi="Times New Roman"/>
                <w:b/>
                <w:bCs/>
                <w:sz w:val="20"/>
                <w:szCs w:val="20"/>
              </w:rPr>
            </w:pPr>
            <w:r w:rsidRPr="004D4F86">
              <w:rPr>
                <w:rStyle w:val="ff2"/>
                <w:rFonts w:ascii="Times New Roman" w:eastAsia="Calibri" w:hAnsi="Times New Roman"/>
                <w:b/>
                <w:bCs/>
                <w:sz w:val="20"/>
                <w:szCs w:val="20"/>
              </w:rPr>
              <w:t>Познавательное развитие.</w:t>
            </w:r>
          </w:p>
        </w:tc>
        <w:tc>
          <w:tcPr>
            <w:tcW w:w="8251" w:type="dxa"/>
            <w:tcBorders>
              <w:top w:val="single" w:sz="4" w:space="0" w:color="auto"/>
              <w:left w:val="single" w:sz="4" w:space="0" w:color="auto"/>
              <w:bottom w:val="single" w:sz="4" w:space="0" w:color="auto"/>
              <w:right w:val="single" w:sz="4" w:space="0" w:color="auto"/>
            </w:tcBorders>
            <w:hideMark/>
          </w:tcPr>
          <w:p w:rsidR="00CE1834" w:rsidRPr="004D4F86" w:rsidRDefault="00CE1834" w:rsidP="00E42F5D">
            <w:pPr>
              <w:numPr>
                <w:ilvl w:val="0"/>
                <w:numId w:val="13"/>
              </w:numPr>
              <w:spacing w:after="0" w:line="20" w:lineRule="atLeast"/>
              <w:jc w:val="both"/>
              <w:rPr>
                <w:sz w:val="20"/>
                <w:szCs w:val="20"/>
              </w:rPr>
            </w:pPr>
            <w:r w:rsidRPr="004D4F86">
              <w:rPr>
                <w:rFonts w:ascii="Times New Roman" w:hAnsi="Times New Roman"/>
                <w:sz w:val="20"/>
                <w:szCs w:val="20"/>
              </w:rPr>
              <w:t>воспитывать бережное отношение к природе, предметам, сделанными руками человека (не сорить, убирать за собой, разумно использовать материалы);</w:t>
            </w:r>
          </w:p>
          <w:p w:rsidR="00CE1834" w:rsidRPr="004D4F86" w:rsidRDefault="00CE1834" w:rsidP="00E42F5D">
            <w:pPr>
              <w:numPr>
                <w:ilvl w:val="0"/>
                <w:numId w:val="13"/>
              </w:numPr>
              <w:spacing w:after="0" w:line="20" w:lineRule="atLeast"/>
              <w:jc w:val="both"/>
              <w:rPr>
                <w:rStyle w:val="ff2"/>
                <w:rFonts w:eastAsia="Calibri"/>
                <w:bCs/>
                <w:sz w:val="20"/>
                <w:szCs w:val="20"/>
              </w:rPr>
            </w:pPr>
            <w:r w:rsidRPr="004D4F86">
              <w:rPr>
                <w:rFonts w:ascii="Times New Roman" w:hAnsi="Times New Roman"/>
                <w:sz w:val="20"/>
                <w:szCs w:val="20"/>
              </w:rPr>
              <w:t>воспитывать бережное отношение к живой и неживой природе.</w:t>
            </w:r>
          </w:p>
        </w:tc>
      </w:tr>
      <w:tr w:rsidR="00CE1834" w:rsidTr="00D077C0">
        <w:trPr>
          <w:trHeight w:val="240"/>
        </w:trPr>
        <w:tc>
          <w:tcPr>
            <w:tcW w:w="2357" w:type="dxa"/>
            <w:tcBorders>
              <w:top w:val="single" w:sz="4" w:space="0" w:color="auto"/>
              <w:left w:val="single" w:sz="4" w:space="0" w:color="auto"/>
              <w:bottom w:val="single" w:sz="4" w:space="0" w:color="auto"/>
              <w:right w:val="single" w:sz="4" w:space="0" w:color="auto"/>
            </w:tcBorders>
            <w:hideMark/>
          </w:tcPr>
          <w:p w:rsidR="00CE1834" w:rsidRPr="004D4F86" w:rsidRDefault="00CE1834">
            <w:pPr>
              <w:spacing w:after="0" w:line="20" w:lineRule="atLeast"/>
              <w:jc w:val="center"/>
              <w:rPr>
                <w:rStyle w:val="ff2"/>
                <w:rFonts w:ascii="Times New Roman" w:eastAsia="Calibri" w:hAnsi="Times New Roman"/>
                <w:b/>
                <w:bCs/>
                <w:sz w:val="20"/>
                <w:szCs w:val="20"/>
              </w:rPr>
            </w:pPr>
            <w:r w:rsidRPr="004D4F86">
              <w:rPr>
                <w:rStyle w:val="ff2"/>
                <w:rFonts w:ascii="Times New Roman" w:eastAsia="Calibri" w:hAnsi="Times New Roman"/>
                <w:b/>
                <w:bCs/>
                <w:sz w:val="20"/>
                <w:szCs w:val="20"/>
              </w:rPr>
              <w:t>Речевое развитие.</w:t>
            </w:r>
          </w:p>
        </w:tc>
        <w:tc>
          <w:tcPr>
            <w:tcW w:w="8251" w:type="dxa"/>
            <w:tcBorders>
              <w:top w:val="single" w:sz="4" w:space="0" w:color="auto"/>
              <w:left w:val="single" w:sz="4" w:space="0" w:color="auto"/>
              <w:bottom w:val="single" w:sz="4" w:space="0" w:color="auto"/>
              <w:right w:val="single" w:sz="4" w:space="0" w:color="auto"/>
            </w:tcBorders>
            <w:hideMark/>
          </w:tcPr>
          <w:p w:rsidR="00CE1834" w:rsidRPr="004D4F86" w:rsidRDefault="00CE1834" w:rsidP="00E42F5D">
            <w:pPr>
              <w:numPr>
                <w:ilvl w:val="0"/>
                <w:numId w:val="13"/>
              </w:numPr>
              <w:spacing w:after="0" w:line="20" w:lineRule="atLeast"/>
              <w:jc w:val="both"/>
              <w:rPr>
                <w:rStyle w:val="ff2"/>
                <w:rFonts w:ascii="Times New Roman" w:eastAsia="Calibri" w:hAnsi="Times New Roman"/>
                <w:bCs/>
                <w:sz w:val="20"/>
                <w:szCs w:val="20"/>
              </w:rPr>
            </w:pPr>
            <w:r w:rsidRPr="004D4F86">
              <w:rPr>
                <w:rFonts w:ascii="Times New Roman" w:hAnsi="Times New Roman"/>
                <w:sz w:val="20"/>
                <w:szCs w:val="20"/>
              </w:rPr>
              <w:t>воспитывать культуру речевого общения.</w:t>
            </w:r>
          </w:p>
        </w:tc>
      </w:tr>
      <w:tr w:rsidR="00CE1834" w:rsidTr="00D077C0">
        <w:trPr>
          <w:trHeight w:val="235"/>
        </w:trPr>
        <w:tc>
          <w:tcPr>
            <w:tcW w:w="2357" w:type="dxa"/>
            <w:tcBorders>
              <w:top w:val="single" w:sz="4" w:space="0" w:color="auto"/>
              <w:left w:val="single" w:sz="4" w:space="0" w:color="auto"/>
              <w:bottom w:val="single" w:sz="4" w:space="0" w:color="auto"/>
              <w:right w:val="single" w:sz="4" w:space="0" w:color="auto"/>
            </w:tcBorders>
            <w:hideMark/>
          </w:tcPr>
          <w:p w:rsidR="00CE1834" w:rsidRPr="004D4F86" w:rsidRDefault="00CE1834">
            <w:pPr>
              <w:spacing w:after="0" w:line="20" w:lineRule="atLeast"/>
              <w:jc w:val="center"/>
              <w:rPr>
                <w:rStyle w:val="ff2"/>
                <w:rFonts w:ascii="Times New Roman" w:eastAsia="Calibri" w:hAnsi="Times New Roman"/>
                <w:b/>
                <w:bCs/>
                <w:sz w:val="20"/>
                <w:szCs w:val="20"/>
              </w:rPr>
            </w:pPr>
            <w:r w:rsidRPr="004D4F86">
              <w:rPr>
                <w:rStyle w:val="ff2"/>
                <w:rFonts w:ascii="Times New Roman" w:eastAsia="Calibri" w:hAnsi="Times New Roman"/>
                <w:b/>
                <w:bCs/>
                <w:sz w:val="20"/>
                <w:szCs w:val="20"/>
              </w:rPr>
              <w:t>Художественно-эстетическое развитие.</w:t>
            </w:r>
          </w:p>
        </w:tc>
        <w:tc>
          <w:tcPr>
            <w:tcW w:w="8251" w:type="dxa"/>
            <w:tcBorders>
              <w:top w:val="single" w:sz="4" w:space="0" w:color="auto"/>
              <w:left w:val="single" w:sz="4" w:space="0" w:color="auto"/>
              <w:bottom w:val="single" w:sz="4" w:space="0" w:color="auto"/>
              <w:right w:val="single" w:sz="4" w:space="0" w:color="auto"/>
            </w:tcBorders>
            <w:hideMark/>
          </w:tcPr>
          <w:p w:rsidR="00CE1834" w:rsidRPr="004D4F86" w:rsidRDefault="00CE1834" w:rsidP="00E42F5D">
            <w:pPr>
              <w:numPr>
                <w:ilvl w:val="0"/>
                <w:numId w:val="13"/>
              </w:numPr>
              <w:spacing w:after="0" w:line="20" w:lineRule="atLeast"/>
              <w:jc w:val="both"/>
              <w:rPr>
                <w:rStyle w:val="ff2"/>
                <w:rFonts w:ascii="Times New Roman" w:eastAsia="Calibri" w:hAnsi="Times New Roman"/>
                <w:bCs/>
                <w:sz w:val="20"/>
                <w:szCs w:val="20"/>
              </w:rPr>
            </w:pPr>
            <w:r w:rsidRPr="004D4F86">
              <w:rPr>
                <w:rFonts w:ascii="Times New Roman" w:hAnsi="Times New Roman"/>
                <w:sz w:val="20"/>
                <w:szCs w:val="20"/>
              </w:rPr>
              <w:t>воспитывать эстетические чувства к окружающему миру (чувство прекрасного).</w:t>
            </w:r>
          </w:p>
        </w:tc>
      </w:tr>
      <w:tr w:rsidR="00CE1834" w:rsidTr="00D077C0">
        <w:trPr>
          <w:trHeight w:val="252"/>
        </w:trPr>
        <w:tc>
          <w:tcPr>
            <w:tcW w:w="2357" w:type="dxa"/>
            <w:tcBorders>
              <w:top w:val="single" w:sz="4" w:space="0" w:color="auto"/>
              <w:left w:val="single" w:sz="4" w:space="0" w:color="auto"/>
              <w:bottom w:val="single" w:sz="4" w:space="0" w:color="auto"/>
              <w:right w:val="single" w:sz="4" w:space="0" w:color="auto"/>
            </w:tcBorders>
            <w:hideMark/>
          </w:tcPr>
          <w:p w:rsidR="00CE1834" w:rsidRPr="004D4F86" w:rsidRDefault="00CE1834">
            <w:pPr>
              <w:spacing w:after="0" w:line="20" w:lineRule="atLeast"/>
              <w:jc w:val="center"/>
              <w:rPr>
                <w:rStyle w:val="ff2"/>
                <w:rFonts w:ascii="Times New Roman" w:eastAsia="Calibri" w:hAnsi="Times New Roman"/>
                <w:b/>
                <w:bCs/>
                <w:sz w:val="20"/>
                <w:szCs w:val="20"/>
              </w:rPr>
            </w:pPr>
            <w:r w:rsidRPr="004D4F86">
              <w:rPr>
                <w:rStyle w:val="ff2"/>
                <w:rFonts w:ascii="Times New Roman" w:eastAsia="Calibri" w:hAnsi="Times New Roman"/>
                <w:b/>
                <w:bCs/>
                <w:sz w:val="20"/>
                <w:szCs w:val="20"/>
              </w:rPr>
              <w:t>Физическое развитие.</w:t>
            </w:r>
          </w:p>
        </w:tc>
        <w:tc>
          <w:tcPr>
            <w:tcW w:w="8251" w:type="dxa"/>
            <w:tcBorders>
              <w:top w:val="single" w:sz="4" w:space="0" w:color="auto"/>
              <w:left w:val="single" w:sz="4" w:space="0" w:color="auto"/>
              <w:bottom w:val="single" w:sz="4" w:space="0" w:color="auto"/>
              <w:right w:val="single" w:sz="4" w:space="0" w:color="auto"/>
            </w:tcBorders>
            <w:hideMark/>
          </w:tcPr>
          <w:p w:rsidR="00CE1834" w:rsidRPr="004D4F86" w:rsidRDefault="00CE1834" w:rsidP="00E42F5D">
            <w:pPr>
              <w:numPr>
                <w:ilvl w:val="0"/>
                <w:numId w:val="13"/>
              </w:numPr>
              <w:spacing w:after="0" w:line="20" w:lineRule="atLeast"/>
              <w:jc w:val="both"/>
              <w:rPr>
                <w:rStyle w:val="ff2"/>
                <w:rFonts w:ascii="Times New Roman" w:eastAsia="Calibri" w:hAnsi="Times New Roman"/>
                <w:bCs/>
                <w:sz w:val="20"/>
                <w:szCs w:val="20"/>
              </w:rPr>
            </w:pPr>
            <w:r w:rsidRPr="004D4F86">
              <w:rPr>
                <w:rFonts w:ascii="Times New Roman" w:hAnsi="Times New Roman"/>
                <w:sz w:val="20"/>
                <w:szCs w:val="20"/>
              </w:rPr>
              <w:t>воспитывать положительные черты характера,  нравственные и волевые качества (настойчивость, самостоятельность, смелость, честность, взаимопомощь, трудолюбие).</w:t>
            </w:r>
          </w:p>
        </w:tc>
      </w:tr>
      <w:tr w:rsidR="00CE1834" w:rsidTr="00D077C0">
        <w:trPr>
          <w:trHeight w:val="416"/>
        </w:trPr>
        <w:tc>
          <w:tcPr>
            <w:tcW w:w="10608" w:type="dxa"/>
            <w:gridSpan w:val="2"/>
            <w:tcBorders>
              <w:top w:val="single" w:sz="4" w:space="0" w:color="auto"/>
              <w:left w:val="nil"/>
              <w:bottom w:val="nil"/>
              <w:right w:val="nil"/>
            </w:tcBorders>
          </w:tcPr>
          <w:p w:rsidR="00CE1834" w:rsidRDefault="00CE1834">
            <w:pPr>
              <w:spacing w:after="0" w:line="20" w:lineRule="atLeast"/>
              <w:jc w:val="center"/>
              <w:rPr>
                <w:rStyle w:val="ff2"/>
                <w:rFonts w:ascii="Times New Roman" w:eastAsia="Calibri" w:hAnsi="Times New Roman"/>
                <w:bCs/>
                <w:sz w:val="24"/>
                <w:szCs w:val="24"/>
              </w:rPr>
            </w:pPr>
          </w:p>
        </w:tc>
      </w:tr>
    </w:tbl>
    <w:p w:rsidR="00CE1834" w:rsidRPr="004D4F86" w:rsidRDefault="00CE1834" w:rsidP="00CE1834">
      <w:pPr>
        <w:spacing w:after="0" w:line="20" w:lineRule="atLeast"/>
        <w:ind w:left="142"/>
        <w:jc w:val="center"/>
        <w:rPr>
          <w:rStyle w:val="ff2"/>
          <w:rFonts w:ascii="Times New Roman" w:eastAsia="Calibri" w:hAnsi="Times New Roman"/>
          <w:b/>
          <w:bCs/>
        </w:rPr>
      </w:pPr>
      <w:r w:rsidRPr="004D4F86">
        <w:rPr>
          <w:rStyle w:val="ff2"/>
          <w:rFonts w:ascii="Times New Roman" w:eastAsia="Calibri" w:hAnsi="Times New Roman"/>
          <w:b/>
          <w:bCs/>
        </w:rPr>
        <w:t>3.6. Особенности традиционных событий, праздников, мероприятий в группе.</w:t>
      </w:r>
    </w:p>
    <w:p w:rsidR="00CE1834" w:rsidRPr="004D4F86" w:rsidRDefault="00CE1834" w:rsidP="00CE1834">
      <w:pPr>
        <w:spacing w:after="0" w:line="240" w:lineRule="auto"/>
        <w:jc w:val="both"/>
      </w:pPr>
      <w:r>
        <w:rPr>
          <w:rStyle w:val="ff2"/>
          <w:rFonts w:ascii="Times New Roman" w:eastAsia="Calibri" w:hAnsi="Times New Roman"/>
          <w:bCs/>
          <w:sz w:val="24"/>
          <w:szCs w:val="24"/>
        </w:rPr>
        <w:tab/>
      </w:r>
      <w:r w:rsidRPr="004D4F86">
        <w:rPr>
          <w:rFonts w:ascii="Times New Roman" w:hAnsi="Times New Roman"/>
        </w:rPr>
        <w:t xml:space="preserve">Культурно - досуговые мероприятия – неотъемлемая часть в деятельности нашей группы.  Организация праздников, развлечений, детских творческих дел способствует повышению эффективности воспитательно - образовательного процесса, создает комфортные условия для формирования личности каждого ребенка. </w:t>
      </w:r>
    </w:p>
    <w:p w:rsidR="00CE1834" w:rsidRPr="004D4F86" w:rsidRDefault="00CE1834" w:rsidP="00CE1834">
      <w:pPr>
        <w:spacing w:after="0" w:line="240" w:lineRule="auto"/>
        <w:jc w:val="both"/>
        <w:rPr>
          <w:rStyle w:val="ff2"/>
          <w:rFonts w:eastAsia="Calibri"/>
          <w:bCs/>
        </w:rPr>
      </w:pPr>
      <w:r w:rsidRPr="004D4F86">
        <w:rPr>
          <w:rFonts w:ascii="Times New Roman" w:hAnsi="Times New Roman"/>
        </w:rPr>
        <w:tab/>
      </w:r>
      <w:r w:rsidRPr="004D4F86">
        <w:rPr>
          <w:rStyle w:val="ff2"/>
          <w:rFonts w:ascii="Times New Roman" w:eastAsia="Calibri" w:hAnsi="Times New Roman"/>
          <w:bCs/>
        </w:rPr>
        <w:t>В группе безусловно есть  свои традиции, которыми хотелось  бы поделиться.</w:t>
      </w:r>
    </w:p>
    <w:p w:rsidR="004D4F86" w:rsidRDefault="004D4F86" w:rsidP="00CE1834">
      <w:pPr>
        <w:spacing w:after="0" w:line="20" w:lineRule="atLeast"/>
        <w:ind w:left="360"/>
        <w:jc w:val="center"/>
        <w:rPr>
          <w:rStyle w:val="ff2"/>
          <w:rFonts w:ascii="Times New Roman" w:eastAsia="Calibri" w:hAnsi="Times New Roman"/>
          <w:b/>
          <w:bCs/>
        </w:rPr>
      </w:pPr>
    </w:p>
    <w:p w:rsidR="00CE1834" w:rsidRPr="004D4F86" w:rsidRDefault="00CE1834" w:rsidP="00CE1834">
      <w:pPr>
        <w:spacing w:after="0" w:line="20" w:lineRule="atLeast"/>
        <w:ind w:left="360"/>
        <w:jc w:val="center"/>
        <w:rPr>
          <w:rStyle w:val="ff2"/>
          <w:rFonts w:ascii="Times New Roman" w:eastAsia="Calibri" w:hAnsi="Times New Roman"/>
          <w:b/>
          <w:bCs/>
        </w:rPr>
      </w:pPr>
      <w:r w:rsidRPr="004D4F86">
        <w:rPr>
          <w:rStyle w:val="ff2"/>
          <w:rFonts w:ascii="Times New Roman" w:eastAsia="Calibri" w:hAnsi="Times New Roman"/>
          <w:b/>
          <w:bCs/>
        </w:rPr>
        <w:t>Традиции старшей группы</w:t>
      </w:r>
      <w:r w:rsidR="004E3634" w:rsidRPr="004D4F86">
        <w:rPr>
          <w:rStyle w:val="ff2"/>
          <w:rFonts w:ascii="Times New Roman" w:eastAsia="Calibri" w:hAnsi="Times New Roman"/>
          <w:b/>
          <w:bCs/>
        </w:rPr>
        <w:t>.</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30"/>
        <w:gridCol w:w="425"/>
        <w:gridCol w:w="8535"/>
      </w:tblGrid>
      <w:tr w:rsidR="00CE1834" w:rsidTr="00D077C0">
        <w:tc>
          <w:tcPr>
            <w:tcW w:w="1530" w:type="dxa"/>
            <w:tcBorders>
              <w:top w:val="single" w:sz="4" w:space="0" w:color="auto"/>
              <w:left w:val="single" w:sz="4" w:space="0" w:color="auto"/>
              <w:bottom w:val="single" w:sz="4" w:space="0" w:color="auto"/>
              <w:right w:val="single" w:sz="4" w:space="0" w:color="auto"/>
            </w:tcBorders>
            <w:hideMark/>
          </w:tcPr>
          <w:p w:rsidR="00CE1834" w:rsidRPr="004D4F86" w:rsidRDefault="00CE1834">
            <w:pPr>
              <w:spacing w:after="0" w:line="20" w:lineRule="atLeast"/>
              <w:jc w:val="center"/>
              <w:rPr>
                <w:rStyle w:val="ff2"/>
                <w:rFonts w:ascii="Times New Roman" w:eastAsia="Calibri" w:hAnsi="Times New Roman"/>
                <w:b/>
                <w:bCs/>
                <w:sz w:val="20"/>
                <w:szCs w:val="20"/>
              </w:rPr>
            </w:pPr>
            <w:r w:rsidRPr="004D4F86">
              <w:rPr>
                <w:rStyle w:val="ff2"/>
                <w:rFonts w:ascii="Times New Roman" w:eastAsia="Calibri" w:hAnsi="Times New Roman"/>
                <w:b/>
                <w:bCs/>
                <w:sz w:val="20"/>
                <w:szCs w:val="20"/>
              </w:rPr>
              <w:t>Кулинарная сказка</w:t>
            </w:r>
          </w:p>
        </w:tc>
        <w:tc>
          <w:tcPr>
            <w:tcW w:w="8960" w:type="dxa"/>
            <w:gridSpan w:val="2"/>
            <w:tcBorders>
              <w:top w:val="single" w:sz="4" w:space="0" w:color="auto"/>
              <w:left w:val="single" w:sz="4" w:space="0" w:color="auto"/>
              <w:bottom w:val="single" w:sz="4" w:space="0" w:color="auto"/>
              <w:right w:val="single" w:sz="4" w:space="0" w:color="auto"/>
            </w:tcBorders>
            <w:hideMark/>
          </w:tcPr>
          <w:p w:rsidR="00CE1834" w:rsidRPr="004D4F86" w:rsidRDefault="00CE1834">
            <w:pPr>
              <w:spacing w:after="0" w:line="20" w:lineRule="atLeast"/>
              <w:jc w:val="both"/>
              <w:rPr>
                <w:rStyle w:val="ff2"/>
                <w:rFonts w:ascii="Times New Roman" w:eastAsia="Calibri" w:hAnsi="Times New Roman"/>
                <w:b/>
                <w:bCs/>
                <w:sz w:val="20"/>
                <w:szCs w:val="20"/>
              </w:rPr>
            </w:pPr>
            <w:r w:rsidRPr="004D4F86">
              <w:rPr>
                <w:rStyle w:val="ff2"/>
                <w:rFonts w:ascii="Times New Roman" w:eastAsia="Calibri" w:hAnsi="Times New Roman"/>
                <w:bCs/>
                <w:sz w:val="20"/>
                <w:szCs w:val="20"/>
              </w:rPr>
              <w:t xml:space="preserve">Стало традицией нашей группы проявлять свои </w:t>
            </w:r>
            <w:r w:rsidRPr="004D4F86">
              <w:rPr>
                <w:rStyle w:val="ff2"/>
                <w:rFonts w:ascii="Times New Roman" w:eastAsia="Calibri" w:hAnsi="Times New Roman"/>
                <w:b/>
                <w:bCs/>
                <w:sz w:val="20"/>
                <w:szCs w:val="20"/>
              </w:rPr>
              <w:t>кулинарные способности</w:t>
            </w:r>
            <w:r w:rsidRPr="004D4F86">
              <w:rPr>
                <w:rStyle w:val="ff2"/>
                <w:rFonts w:ascii="Times New Roman" w:eastAsia="Calibri" w:hAnsi="Times New Roman"/>
                <w:bCs/>
                <w:sz w:val="20"/>
                <w:szCs w:val="20"/>
              </w:rPr>
              <w:t xml:space="preserve">. Мы сами готовили фруктовый и овощной салаты, готовили крем для торта (родители воспитанников принесли нам готовые коржи для торта),  готовили молочный коктейль. А когда родители принесли нам мороженицу, то мы сами приготовили вкусное и настоящее мороженое. И это далеко не все! С помощью соковыжималки мы приготовили морковный, томатный, яблочный и апельсиновый соки! Таким образом, стало традицией нашей группы проявлять свои кулинарные способности не только детям, но и их родителям. В результате чего зародился </w:t>
            </w:r>
            <w:r w:rsidRPr="004D4F86">
              <w:rPr>
                <w:rStyle w:val="ff2"/>
                <w:rFonts w:ascii="Times New Roman" w:eastAsia="Calibri" w:hAnsi="Times New Roman"/>
                <w:b/>
                <w:bCs/>
                <w:sz w:val="20"/>
                <w:szCs w:val="20"/>
              </w:rPr>
              <w:t>конкурс "Папа, мама, я - кулинарная семья!"</w:t>
            </w:r>
          </w:p>
        </w:tc>
      </w:tr>
      <w:tr w:rsidR="00CE1834" w:rsidTr="00D077C0">
        <w:tc>
          <w:tcPr>
            <w:tcW w:w="1530" w:type="dxa"/>
            <w:tcBorders>
              <w:top w:val="single" w:sz="4" w:space="0" w:color="auto"/>
              <w:left w:val="single" w:sz="4" w:space="0" w:color="auto"/>
              <w:bottom w:val="single" w:sz="4" w:space="0" w:color="auto"/>
              <w:right w:val="single" w:sz="4" w:space="0" w:color="auto"/>
            </w:tcBorders>
            <w:hideMark/>
          </w:tcPr>
          <w:p w:rsidR="00CE1834" w:rsidRPr="004D4F86" w:rsidRDefault="00CE1834">
            <w:pPr>
              <w:spacing w:after="0" w:line="20" w:lineRule="atLeast"/>
              <w:jc w:val="center"/>
              <w:rPr>
                <w:rStyle w:val="ff2"/>
                <w:rFonts w:ascii="Times New Roman" w:eastAsia="Calibri" w:hAnsi="Times New Roman"/>
                <w:b/>
                <w:bCs/>
                <w:sz w:val="20"/>
                <w:szCs w:val="20"/>
              </w:rPr>
            </w:pPr>
            <w:r w:rsidRPr="004D4F86">
              <w:rPr>
                <w:rStyle w:val="ff2"/>
                <w:rFonts w:ascii="Times New Roman" w:eastAsia="Calibri" w:hAnsi="Times New Roman"/>
                <w:b/>
                <w:bCs/>
                <w:sz w:val="20"/>
                <w:szCs w:val="20"/>
              </w:rPr>
              <w:t>Открытое  мероприятие</w:t>
            </w:r>
          </w:p>
        </w:tc>
        <w:tc>
          <w:tcPr>
            <w:tcW w:w="8960" w:type="dxa"/>
            <w:gridSpan w:val="2"/>
            <w:tcBorders>
              <w:top w:val="single" w:sz="4" w:space="0" w:color="auto"/>
              <w:left w:val="single" w:sz="4" w:space="0" w:color="auto"/>
              <w:bottom w:val="single" w:sz="4" w:space="0" w:color="auto"/>
              <w:right w:val="single" w:sz="4" w:space="0" w:color="auto"/>
            </w:tcBorders>
            <w:hideMark/>
          </w:tcPr>
          <w:p w:rsidR="00CE1834" w:rsidRPr="004D4F86" w:rsidRDefault="00CE1834">
            <w:pPr>
              <w:spacing w:after="0" w:line="20" w:lineRule="atLeast"/>
              <w:jc w:val="both"/>
              <w:rPr>
                <w:rStyle w:val="ff2"/>
                <w:rFonts w:ascii="Times New Roman" w:eastAsia="Calibri" w:hAnsi="Times New Roman"/>
                <w:bCs/>
                <w:sz w:val="20"/>
                <w:szCs w:val="20"/>
              </w:rPr>
            </w:pPr>
            <w:r w:rsidRPr="004D4F86">
              <w:rPr>
                <w:rStyle w:val="ff2"/>
                <w:rFonts w:ascii="Times New Roman" w:eastAsia="Calibri" w:hAnsi="Times New Roman"/>
                <w:bCs/>
                <w:sz w:val="20"/>
                <w:szCs w:val="20"/>
              </w:rPr>
              <w:t xml:space="preserve">Традиция нашей группы - в конце тематической недели мы проводим </w:t>
            </w:r>
            <w:r w:rsidRPr="004D4F86">
              <w:rPr>
                <w:rStyle w:val="ff2"/>
                <w:rFonts w:ascii="Times New Roman" w:eastAsia="Calibri" w:hAnsi="Times New Roman"/>
                <w:b/>
                <w:bCs/>
                <w:sz w:val="20"/>
                <w:szCs w:val="20"/>
              </w:rPr>
              <w:t>открытое мероприятие по данной теме</w:t>
            </w:r>
            <w:r w:rsidRPr="004D4F86">
              <w:rPr>
                <w:rStyle w:val="ff2"/>
                <w:rFonts w:ascii="Times New Roman" w:eastAsia="Calibri" w:hAnsi="Times New Roman"/>
                <w:bCs/>
                <w:sz w:val="20"/>
                <w:szCs w:val="20"/>
              </w:rPr>
              <w:t xml:space="preserve">, тем самым, в совместной, игровой, интегрированной деятельности  расширяем и обогащаем образовательные задачи, а главное, это  способствует развитию детской инициативы и творчества, что обеспечивает эмоциональное благополучие всех воспитанников группы (например: "День космических путешествий", посвящен теме недели "День Космонавтики". Здесь "космонавты" </w:t>
            </w:r>
            <w:r w:rsidRPr="004D4F86">
              <w:rPr>
                <w:rFonts w:ascii="Times New Roman" w:hAnsi="Times New Roman"/>
                <w:sz w:val="20"/>
                <w:szCs w:val="20"/>
              </w:rPr>
              <w:t>готовят космический корабль, снаряжение, готовят космический завтрак, расшифровывают послания инопланетян, отправляются в путешествие по незнакомой планете и пр.</w:t>
            </w:r>
            <w:r w:rsidRPr="004D4F86">
              <w:rPr>
                <w:rStyle w:val="ff2"/>
                <w:rFonts w:ascii="Times New Roman" w:eastAsia="Calibri" w:hAnsi="Times New Roman"/>
                <w:bCs/>
                <w:sz w:val="20"/>
                <w:szCs w:val="20"/>
              </w:rPr>
              <w:t>).</w:t>
            </w:r>
          </w:p>
        </w:tc>
      </w:tr>
      <w:tr w:rsidR="00CE1834" w:rsidTr="00D077C0">
        <w:tc>
          <w:tcPr>
            <w:tcW w:w="1530" w:type="dxa"/>
            <w:tcBorders>
              <w:top w:val="single" w:sz="4" w:space="0" w:color="auto"/>
              <w:left w:val="single" w:sz="4" w:space="0" w:color="auto"/>
              <w:bottom w:val="single" w:sz="4" w:space="0" w:color="auto"/>
              <w:right w:val="single" w:sz="4" w:space="0" w:color="auto"/>
            </w:tcBorders>
            <w:hideMark/>
          </w:tcPr>
          <w:p w:rsidR="00CE1834" w:rsidRPr="004D4F86" w:rsidRDefault="00CE1834">
            <w:pPr>
              <w:spacing w:after="0" w:line="20" w:lineRule="atLeast"/>
              <w:jc w:val="center"/>
              <w:rPr>
                <w:rStyle w:val="ff2"/>
                <w:rFonts w:ascii="Times New Roman" w:eastAsia="Calibri" w:hAnsi="Times New Roman"/>
                <w:b/>
                <w:bCs/>
                <w:sz w:val="20"/>
                <w:szCs w:val="20"/>
              </w:rPr>
            </w:pPr>
            <w:r w:rsidRPr="004D4F86">
              <w:rPr>
                <w:rStyle w:val="ff2"/>
                <w:rFonts w:ascii="Times New Roman" w:eastAsia="Calibri" w:hAnsi="Times New Roman"/>
                <w:b/>
                <w:bCs/>
                <w:sz w:val="20"/>
                <w:szCs w:val="20"/>
              </w:rPr>
              <w:t xml:space="preserve">Театрализованное   представление </w:t>
            </w:r>
          </w:p>
        </w:tc>
        <w:tc>
          <w:tcPr>
            <w:tcW w:w="8960" w:type="dxa"/>
            <w:gridSpan w:val="2"/>
            <w:tcBorders>
              <w:top w:val="single" w:sz="4" w:space="0" w:color="auto"/>
              <w:left w:val="single" w:sz="4" w:space="0" w:color="auto"/>
              <w:bottom w:val="single" w:sz="4" w:space="0" w:color="auto"/>
              <w:right w:val="single" w:sz="4" w:space="0" w:color="auto"/>
            </w:tcBorders>
            <w:hideMark/>
          </w:tcPr>
          <w:p w:rsidR="00CE1834" w:rsidRPr="004D4F86" w:rsidRDefault="00CE1834">
            <w:pPr>
              <w:spacing w:after="0" w:line="20" w:lineRule="atLeast"/>
              <w:jc w:val="both"/>
              <w:rPr>
                <w:rStyle w:val="ff2"/>
                <w:rFonts w:ascii="Times New Roman" w:eastAsia="Calibri" w:hAnsi="Times New Roman"/>
                <w:bCs/>
                <w:sz w:val="20"/>
                <w:szCs w:val="20"/>
              </w:rPr>
            </w:pPr>
            <w:r w:rsidRPr="004D4F86">
              <w:rPr>
                <w:rStyle w:val="ff2"/>
                <w:rFonts w:ascii="Times New Roman" w:eastAsia="Calibri" w:hAnsi="Times New Roman"/>
                <w:bCs/>
                <w:sz w:val="20"/>
                <w:szCs w:val="20"/>
              </w:rPr>
              <w:t>В конце каждого квартала организуем масштабное мероприятие, на которое приглашаем сотрудников детского сада, воспитанников других групп и родителей, которые играют далеко не последнюю роль. Наши родители помогают нам в изготовлении декораций, атрибутов, в пошиве театрализованных костюмов и даже принимают участие в спектаклях ("Нынче праздник в огороде", "Кошкин дом", "Верные друзья" (спектакль о любви к домашним животным), "Царь-девица" (отрывок из сказки П.П. Ершова "Конек-Горбунок") и др.)</w:t>
            </w:r>
          </w:p>
        </w:tc>
      </w:tr>
      <w:tr w:rsidR="00CE1834" w:rsidTr="00D077C0">
        <w:tc>
          <w:tcPr>
            <w:tcW w:w="10490" w:type="dxa"/>
            <w:gridSpan w:val="3"/>
            <w:tcBorders>
              <w:top w:val="single" w:sz="4" w:space="0" w:color="auto"/>
              <w:left w:val="single" w:sz="4" w:space="0" w:color="auto"/>
              <w:bottom w:val="single" w:sz="4" w:space="0" w:color="auto"/>
              <w:right w:val="single" w:sz="4" w:space="0" w:color="auto"/>
            </w:tcBorders>
            <w:hideMark/>
          </w:tcPr>
          <w:p w:rsidR="00CE1834" w:rsidRPr="004D4F86" w:rsidRDefault="00CE1834">
            <w:pPr>
              <w:spacing w:after="0" w:line="20" w:lineRule="atLeast"/>
              <w:jc w:val="center"/>
              <w:rPr>
                <w:rStyle w:val="ff2"/>
                <w:rFonts w:ascii="Times New Roman" w:eastAsia="Calibri" w:hAnsi="Times New Roman"/>
                <w:b/>
                <w:bCs/>
                <w:sz w:val="20"/>
                <w:szCs w:val="20"/>
              </w:rPr>
            </w:pPr>
            <w:r w:rsidRPr="004D4F86">
              <w:rPr>
                <w:rStyle w:val="ff2"/>
                <w:rFonts w:ascii="Times New Roman" w:eastAsia="Calibri" w:hAnsi="Times New Roman"/>
                <w:b/>
                <w:bCs/>
                <w:sz w:val="20"/>
                <w:szCs w:val="20"/>
              </w:rPr>
              <w:t>Развлечения и праздники нашей группы</w:t>
            </w:r>
          </w:p>
        </w:tc>
      </w:tr>
      <w:tr w:rsidR="00CE1834" w:rsidTr="00D077C0">
        <w:trPr>
          <w:trHeight w:val="281"/>
        </w:trPr>
        <w:tc>
          <w:tcPr>
            <w:tcW w:w="1955" w:type="dxa"/>
            <w:gridSpan w:val="2"/>
            <w:tcBorders>
              <w:top w:val="single" w:sz="4" w:space="0" w:color="auto"/>
              <w:left w:val="single" w:sz="4" w:space="0" w:color="auto"/>
              <w:bottom w:val="single" w:sz="4" w:space="0" w:color="auto"/>
              <w:right w:val="single" w:sz="4" w:space="0" w:color="auto"/>
            </w:tcBorders>
            <w:hideMark/>
          </w:tcPr>
          <w:p w:rsidR="00CE1834" w:rsidRPr="004D4F86" w:rsidRDefault="00CE1834">
            <w:pPr>
              <w:spacing w:after="0" w:line="20" w:lineRule="atLeast"/>
              <w:jc w:val="center"/>
              <w:rPr>
                <w:rStyle w:val="ff2"/>
                <w:rFonts w:ascii="Times New Roman" w:eastAsia="Calibri" w:hAnsi="Times New Roman"/>
                <w:bCs/>
                <w:sz w:val="20"/>
                <w:szCs w:val="20"/>
              </w:rPr>
            </w:pPr>
            <w:r w:rsidRPr="004D4F86">
              <w:rPr>
                <w:rStyle w:val="ff2"/>
                <w:rFonts w:ascii="Times New Roman" w:eastAsia="Calibri" w:hAnsi="Times New Roman"/>
                <w:bCs/>
                <w:sz w:val="20"/>
                <w:szCs w:val="20"/>
              </w:rPr>
              <w:t xml:space="preserve">Сентябрь </w:t>
            </w:r>
          </w:p>
        </w:tc>
        <w:tc>
          <w:tcPr>
            <w:tcW w:w="8535" w:type="dxa"/>
            <w:tcBorders>
              <w:top w:val="single" w:sz="4" w:space="0" w:color="auto"/>
              <w:left w:val="single" w:sz="4" w:space="0" w:color="auto"/>
              <w:bottom w:val="single" w:sz="4" w:space="0" w:color="auto"/>
              <w:right w:val="single" w:sz="4" w:space="0" w:color="auto"/>
            </w:tcBorders>
            <w:hideMark/>
          </w:tcPr>
          <w:p w:rsidR="00CE1834" w:rsidRPr="004D4F86" w:rsidRDefault="00CE1834">
            <w:pPr>
              <w:spacing w:after="0" w:line="20" w:lineRule="atLeast"/>
              <w:jc w:val="both"/>
              <w:rPr>
                <w:rStyle w:val="ff2"/>
                <w:rFonts w:ascii="Times New Roman" w:eastAsia="Calibri" w:hAnsi="Times New Roman"/>
                <w:bCs/>
                <w:sz w:val="20"/>
                <w:szCs w:val="20"/>
              </w:rPr>
            </w:pPr>
            <w:r w:rsidRPr="004D4F86">
              <w:rPr>
                <w:rStyle w:val="ff2"/>
                <w:rFonts w:ascii="Times New Roman" w:eastAsia="Calibri" w:hAnsi="Times New Roman"/>
                <w:bCs/>
                <w:sz w:val="20"/>
                <w:szCs w:val="20"/>
              </w:rPr>
              <w:t xml:space="preserve">Вот и лето прошло </w:t>
            </w:r>
          </w:p>
        </w:tc>
      </w:tr>
      <w:tr w:rsidR="00CE1834" w:rsidTr="00D077C0">
        <w:trPr>
          <w:trHeight w:val="267"/>
        </w:trPr>
        <w:tc>
          <w:tcPr>
            <w:tcW w:w="1955" w:type="dxa"/>
            <w:gridSpan w:val="2"/>
            <w:tcBorders>
              <w:top w:val="single" w:sz="4" w:space="0" w:color="auto"/>
              <w:left w:val="single" w:sz="4" w:space="0" w:color="auto"/>
              <w:bottom w:val="single" w:sz="4" w:space="0" w:color="auto"/>
              <w:right w:val="single" w:sz="4" w:space="0" w:color="auto"/>
            </w:tcBorders>
            <w:hideMark/>
          </w:tcPr>
          <w:p w:rsidR="00CE1834" w:rsidRPr="004D4F86" w:rsidRDefault="00CE1834">
            <w:pPr>
              <w:spacing w:after="0" w:line="20" w:lineRule="atLeast"/>
              <w:jc w:val="center"/>
              <w:rPr>
                <w:rStyle w:val="ff2"/>
                <w:rFonts w:ascii="Times New Roman" w:eastAsia="Calibri" w:hAnsi="Times New Roman"/>
                <w:bCs/>
                <w:sz w:val="20"/>
                <w:szCs w:val="20"/>
              </w:rPr>
            </w:pPr>
            <w:r w:rsidRPr="004D4F86">
              <w:rPr>
                <w:rStyle w:val="ff2"/>
                <w:rFonts w:ascii="Times New Roman" w:eastAsia="Calibri" w:hAnsi="Times New Roman"/>
                <w:bCs/>
                <w:sz w:val="20"/>
                <w:szCs w:val="20"/>
              </w:rPr>
              <w:t xml:space="preserve">Октябрь </w:t>
            </w:r>
          </w:p>
        </w:tc>
        <w:tc>
          <w:tcPr>
            <w:tcW w:w="8535" w:type="dxa"/>
            <w:tcBorders>
              <w:top w:val="single" w:sz="4" w:space="0" w:color="auto"/>
              <w:left w:val="single" w:sz="4" w:space="0" w:color="auto"/>
              <w:bottom w:val="single" w:sz="4" w:space="0" w:color="auto"/>
              <w:right w:val="single" w:sz="4" w:space="0" w:color="auto"/>
            </w:tcBorders>
            <w:hideMark/>
          </w:tcPr>
          <w:p w:rsidR="00CE1834" w:rsidRPr="004D4F86" w:rsidRDefault="00CE1834">
            <w:pPr>
              <w:spacing w:after="0" w:line="20" w:lineRule="atLeast"/>
              <w:jc w:val="both"/>
              <w:rPr>
                <w:rStyle w:val="ff2"/>
                <w:rFonts w:ascii="Times New Roman" w:eastAsia="Calibri" w:hAnsi="Times New Roman"/>
                <w:bCs/>
                <w:sz w:val="20"/>
                <w:szCs w:val="20"/>
              </w:rPr>
            </w:pPr>
            <w:r w:rsidRPr="004D4F86">
              <w:rPr>
                <w:rStyle w:val="ff2"/>
                <w:rFonts w:ascii="Times New Roman" w:eastAsia="Calibri" w:hAnsi="Times New Roman"/>
                <w:bCs/>
                <w:sz w:val="20"/>
                <w:szCs w:val="20"/>
              </w:rPr>
              <w:t xml:space="preserve">Огородная - хороводная </w:t>
            </w:r>
          </w:p>
        </w:tc>
      </w:tr>
      <w:tr w:rsidR="00CE1834" w:rsidTr="00D077C0">
        <w:trPr>
          <w:trHeight w:val="252"/>
        </w:trPr>
        <w:tc>
          <w:tcPr>
            <w:tcW w:w="1955" w:type="dxa"/>
            <w:gridSpan w:val="2"/>
            <w:tcBorders>
              <w:top w:val="single" w:sz="4" w:space="0" w:color="auto"/>
              <w:left w:val="single" w:sz="4" w:space="0" w:color="auto"/>
              <w:bottom w:val="single" w:sz="4" w:space="0" w:color="auto"/>
              <w:right w:val="single" w:sz="4" w:space="0" w:color="auto"/>
            </w:tcBorders>
            <w:hideMark/>
          </w:tcPr>
          <w:p w:rsidR="00CE1834" w:rsidRPr="004D4F86" w:rsidRDefault="00CE1834">
            <w:pPr>
              <w:spacing w:after="0" w:line="20" w:lineRule="atLeast"/>
              <w:jc w:val="center"/>
              <w:rPr>
                <w:rStyle w:val="ff2"/>
                <w:rFonts w:ascii="Times New Roman" w:eastAsia="Calibri" w:hAnsi="Times New Roman"/>
                <w:bCs/>
                <w:sz w:val="20"/>
                <w:szCs w:val="20"/>
              </w:rPr>
            </w:pPr>
            <w:r w:rsidRPr="004D4F86">
              <w:rPr>
                <w:rStyle w:val="ff2"/>
                <w:rFonts w:ascii="Times New Roman" w:eastAsia="Calibri" w:hAnsi="Times New Roman"/>
                <w:bCs/>
                <w:sz w:val="20"/>
                <w:szCs w:val="20"/>
              </w:rPr>
              <w:t>Ноябрь</w:t>
            </w:r>
          </w:p>
        </w:tc>
        <w:tc>
          <w:tcPr>
            <w:tcW w:w="8535" w:type="dxa"/>
            <w:tcBorders>
              <w:top w:val="single" w:sz="4" w:space="0" w:color="auto"/>
              <w:left w:val="single" w:sz="4" w:space="0" w:color="auto"/>
              <w:bottom w:val="single" w:sz="4" w:space="0" w:color="auto"/>
              <w:right w:val="single" w:sz="4" w:space="0" w:color="auto"/>
            </w:tcBorders>
            <w:hideMark/>
          </w:tcPr>
          <w:p w:rsidR="00CE1834" w:rsidRPr="004D4F86" w:rsidRDefault="00CE1834">
            <w:pPr>
              <w:spacing w:after="0" w:line="20" w:lineRule="atLeast"/>
              <w:jc w:val="both"/>
              <w:rPr>
                <w:rStyle w:val="ff2"/>
                <w:rFonts w:ascii="Times New Roman" w:eastAsia="Calibri" w:hAnsi="Times New Roman"/>
                <w:bCs/>
                <w:sz w:val="20"/>
                <w:szCs w:val="20"/>
              </w:rPr>
            </w:pPr>
            <w:r w:rsidRPr="004D4F86">
              <w:rPr>
                <w:rStyle w:val="ff2"/>
                <w:rFonts w:ascii="Times New Roman" w:eastAsia="Calibri" w:hAnsi="Times New Roman"/>
                <w:bCs/>
                <w:sz w:val="20"/>
                <w:szCs w:val="20"/>
              </w:rPr>
              <w:t xml:space="preserve">"День Матери" </w:t>
            </w:r>
          </w:p>
        </w:tc>
      </w:tr>
      <w:tr w:rsidR="00CE1834" w:rsidTr="00D077C0">
        <w:trPr>
          <w:trHeight w:val="300"/>
        </w:trPr>
        <w:tc>
          <w:tcPr>
            <w:tcW w:w="1955" w:type="dxa"/>
            <w:gridSpan w:val="2"/>
            <w:tcBorders>
              <w:top w:val="single" w:sz="4" w:space="0" w:color="auto"/>
              <w:left w:val="single" w:sz="4" w:space="0" w:color="auto"/>
              <w:bottom w:val="single" w:sz="4" w:space="0" w:color="auto"/>
              <w:right w:val="single" w:sz="4" w:space="0" w:color="auto"/>
            </w:tcBorders>
            <w:hideMark/>
          </w:tcPr>
          <w:p w:rsidR="00CE1834" w:rsidRPr="004D4F86" w:rsidRDefault="00CE1834">
            <w:pPr>
              <w:spacing w:after="0" w:line="20" w:lineRule="atLeast"/>
              <w:jc w:val="center"/>
              <w:rPr>
                <w:rStyle w:val="ff2"/>
                <w:rFonts w:ascii="Times New Roman" w:eastAsia="Calibri" w:hAnsi="Times New Roman"/>
                <w:bCs/>
                <w:sz w:val="20"/>
                <w:szCs w:val="20"/>
              </w:rPr>
            </w:pPr>
            <w:r w:rsidRPr="004D4F86">
              <w:rPr>
                <w:rStyle w:val="ff2"/>
                <w:rFonts w:ascii="Times New Roman" w:eastAsia="Calibri" w:hAnsi="Times New Roman"/>
                <w:bCs/>
                <w:sz w:val="20"/>
                <w:szCs w:val="20"/>
              </w:rPr>
              <w:t>Декабрь</w:t>
            </w:r>
          </w:p>
        </w:tc>
        <w:tc>
          <w:tcPr>
            <w:tcW w:w="8535" w:type="dxa"/>
            <w:tcBorders>
              <w:top w:val="single" w:sz="4" w:space="0" w:color="auto"/>
              <w:left w:val="single" w:sz="4" w:space="0" w:color="auto"/>
              <w:bottom w:val="single" w:sz="4" w:space="0" w:color="auto"/>
              <w:right w:val="single" w:sz="4" w:space="0" w:color="auto"/>
            </w:tcBorders>
            <w:hideMark/>
          </w:tcPr>
          <w:p w:rsidR="00CE1834" w:rsidRPr="004D4F86" w:rsidRDefault="00CE1834">
            <w:pPr>
              <w:spacing w:after="0" w:line="20" w:lineRule="atLeast"/>
              <w:jc w:val="both"/>
              <w:rPr>
                <w:rStyle w:val="ff2"/>
                <w:rFonts w:ascii="Times New Roman" w:eastAsia="Calibri" w:hAnsi="Times New Roman"/>
                <w:bCs/>
                <w:sz w:val="20"/>
                <w:szCs w:val="20"/>
              </w:rPr>
            </w:pPr>
            <w:r w:rsidRPr="004D4F86">
              <w:rPr>
                <w:rStyle w:val="ff2"/>
                <w:rFonts w:ascii="Times New Roman" w:eastAsia="Calibri" w:hAnsi="Times New Roman"/>
                <w:bCs/>
                <w:sz w:val="20"/>
                <w:szCs w:val="20"/>
              </w:rPr>
              <w:t>Новогодний праздник "Скоро, скоро, Новый год!".</w:t>
            </w:r>
          </w:p>
        </w:tc>
      </w:tr>
      <w:tr w:rsidR="00CE1834" w:rsidTr="00D077C0">
        <w:trPr>
          <w:trHeight w:val="168"/>
        </w:trPr>
        <w:tc>
          <w:tcPr>
            <w:tcW w:w="1955" w:type="dxa"/>
            <w:gridSpan w:val="2"/>
            <w:tcBorders>
              <w:top w:val="single" w:sz="4" w:space="0" w:color="auto"/>
              <w:left w:val="single" w:sz="4" w:space="0" w:color="auto"/>
              <w:bottom w:val="single" w:sz="4" w:space="0" w:color="auto"/>
              <w:right w:val="single" w:sz="4" w:space="0" w:color="auto"/>
            </w:tcBorders>
            <w:hideMark/>
          </w:tcPr>
          <w:p w:rsidR="00CE1834" w:rsidRPr="004D4F86" w:rsidRDefault="00CE1834">
            <w:pPr>
              <w:spacing w:after="0" w:line="20" w:lineRule="atLeast"/>
              <w:jc w:val="center"/>
              <w:rPr>
                <w:rStyle w:val="ff2"/>
                <w:rFonts w:ascii="Times New Roman" w:eastAsia="Calibri" w:hAnsi="Times New Roman"/>
                <w:bCs/>
                <w:sz w:val="20"/>
                <w:szCs w:val="20"/>
              </w:rPr>
            </w:pPr>
            <w:r w:rsidRPr="004D4F86">
              <w:rPr>
                <w:rStyle w:val="ff2"/>
                <w:rFonts w:ascii="Times New Roman" w:eastAsia="Calibri" w:hAnsi="Times New Roman"/>
                <w:bCs/>
                <w:sz w:val="20"/>
                <w:szCs w:val="20"/>
              </w:rPr>
              <w:t xml:space="preserve">Январь </w:t>
            </w:r>
          </w:p>
        </w:tc>
        <w:tc>
          <w:tcPr>
            <w:tcW w:w="8535" w:type="dxa"/>
            <w:tcBorders>
              <w:top w:val="single" w:sz="4" w:space="0" w:color="auto"/>
              <w:left w:val="single" w:sz="4" w:space="0" w:color="auto"/>
              <w:bottom w:val="single" w:sz="4" w:space="0" w:color="auto"/>
              <w:right w:val="single" w:sz="4" w:space="0" w:color="auto"/>
            </w:tcBorders>
            <w:hideMark/>
          </w:tcPr>
          <w:p w:rsidR="00CE1834" w:rsidRPr="004D4F86" w:rsidRDefault="00CE1834">
            <w:pPr>
              <w:spacing w:after="0" w:line="20" w:lineRule="atLeast"/>
              <w:jc w:val="both"/>
              <w:rPr>
                <w:rStyle w:val="ff2"/>
                <w:rFonts w:ascii="Times New Roman" w:eastAsia="Calibri" w:hAnsi="Times New Roman"/>
                <w:bCs/>
                <w:sz w:val="20"/>
                <w:szCs w:val="20"/>
              </w:rPr>
            </w:pPr>
            <w:r w:rsidRPr="004D4F86">
              <w:rPr>
                <w:rStyle w:val="ff2"/>
                <w:rFonts w:ascii="Times New Roman" w:eastAsia="Calibri" w:hAnsi="Times New Roman"/>
                <w:bCs/>
                <w:sz w:val="20"/>
                <w:szCs w:val="20"/>
              </w:rPr>
              <w:t xml:space="preserve">Рождество. День рождения группы. </w:t>
            </w:r>
          </w:p>
        </w:tc>
      </w:tr>
      <w:tr w:rsidR="00CE1834" w:rsidTr="00D077C0">
        <w:trPr>
          <w:trHeight w:val="302"/>
        </w:trPr>
        <w:tc>
          <w:tcPr>
            <w:tcW w:w="1955" w:type="dxa"/>
            <w:gridSpan w:val="2"/>
            <w:tcBorders>
              <w:top w:val="single" w:sz="4" w:space="0" w:color="auto"/>
              <w:left w:val="single" w:sz="4" w:space="0" w:color="auto"/>
              <w:bottom w:val="single" w:sz="4" w:space="0" w:color="auto"/>
              <w:right w:val="single" w:sz="4" w:space="0" w:color="auto"/>
            </w:tcBorders>
            <w:hideMark/>
          </w:tcPr>
          <w:p w:rsidR="00CE1834" w:rsidRPr="004D4F86" w:rsidRDefault="00CE1834">
            <w:pPr>
              <w:spacing w:after="0" w:line="20" w:lineRule="atLeast"/>
              <w:jc w:val="center"/>
              <w:rPr>
                <w:rStyle w:val="ff2"/>
                <w:rFonts w:ascii="Times New Roman" w:eastAsia="Calibri" w:hAnsi="Times New Roman"/>
                <w:bCs/>
                <w:sz w:val="20"/>
                <w:szCs w:val="20"/>
              </w:rPr>
            </w:pPr>
            <w:r w:rsidRPr="004D4F86">
              <w:rPr>
                <w:rStyle w:val="ff2"/>
                <w:rFonts w:ascii="Times New Roman" w:eastAsia="Calibri" w:hAnsi="Times New Roman"/>
                <w:bCs/>
                <w:sz w:val="20"/>
                <w:szCs w:val="20"/>
              </w:rPr>
              <w:t>Февраль</w:t>
            </w:r>
          </w:p>
        </w:tc>
        <w:tc>
          <w:tcPr>
            <w:tcW w:w="8535" w:type="dxa"/>
            <w:tcBorders>
              <w:top w:val="single" w:sz="4" w:space="0" w:color="auto"/>
              <w:left w:val="single" w:sz="4" w:space="0" w:color="auto"/>
              <w:bottom w:val="single" w:sz="4" w:space="0" w:color="auto"/>
              <w:right w:val="single" w:sz="4" w:space="0" w:color="auto"/>
            </w:tcBorders>
            <w:hideMark/>
          </w:tcPr>
          <w:p w:rsidR="00CE1834" w:rsidRPr="004D4F86" w:rsidRDefault="00CE1834">
            <w:pPr>
              <w:spacing w:after="0" w:line="20" w:lineRule="atLeast"/>
              <w:jc w:val="both"/>
              <w:rPr>
                <w:rStyle w:val="ff2"/>
                <w:rFonts w:ascii="Times New Roman" w:eastAsia="Calibri" w:hAnsi="Times New Roman"/>
                <w:bCs/>
                <w:sz w:val="20"/>
                <w:szCs w:val="20"/>
              </w:rPr>
            </w:pPr>
            <w:r w:rsidRPr="004D4F86">
              <w:rPr>
                <w:rStyle w:val="ff2"/>
                <w:rFonts w:ascii="Times New Roman" w:eastAsia="Calibri" w:hAnsi="Times New Roman"/>
                <w:bCs/>
                <w:sz w:val="20"/>
                <w:szCs w:val="20"/>
              </w:rPr>
              <w:t>Спортивное развлечение "Бравые солдаты"</w:t>
            </w:r>
          </w:p>
        </w:tc>
      </w:tr>
      <w:tr w:rsidR="00CE1834" w:rsidTr="00D077C0">
        <w:trPr>
          <w:trHeight w:val="196"/>
        </w:trPr>
        <w:tc>
          <w:tcPr>
            <w:tcW w:w="1955" w:type="dxa"/>
            <w:gridSpan w:val="2"/>
            <w:tcBorders>
              <w:top w:val="single" w:sz="4" w:space="0" w:color="auto"/>
              <w:left w:val="single" w:sz="4" w:space="0" w:color="auto"/>
              <w:bottom w:val="single" w:sz="4" w:space="0" w:color="auto"/>
              <w:right w:val="single" w:sz="4" w:space="0" w:color="auto"/>
            </w:tcBorders>
            <w:hideMark/>
          </w:tcPr>
          <w:p w:rsidR="00CE1834" w:rsidRPr="004D4F86" w:rsidRDefault="00CE1834">
            <w:pPr>
              <w:spacing w:after="0" w:line="20" w:lineRule="atLeast"/>
              <w:jc w:val="center"/>
              <w:rPr>
                <w:rStyle w:val="ff2"/>
                <w:rFonts w:ascii="Times New Roman" w:eastAsia="Calibri" w:hAnsi="Times New Roman"/>
                <w:bCs/>
                <w:sz w:val="20"/>
                <w:szCs w:val="20"/>
              </w:rPr>
            </w:pPr>
            <w:r w:rsidRPr="004D4F86">
              <w:rPr>
                <w:rStyle w:val="ff2"/>
                <w:rFonts w:ascii="Times New Roman" w:eastAsia="Calibri" w:hAnsi="Times New Roman"/>
                <w:bCs/>
                <w:sz w:val="20"/>
                <w:szCs w:val="20"/>
              </w:rPr>
              <w:t>Март</w:t>
            </w:r>
          </w:p>
        </w:tc>
        <w:tc>
          <w:tcPr>
            <w:tcW w:w="8535" w:type="dxa"/>
            <w:tcBorders>
              <w:top w:val="single" w:sz="4" w:space="0" w:color="auto"/>
              <w:left w:val="single" w:sz="4" w:space="0" w:color="auto"/>
              <w:bottom w:val="single" w:sz="4" w:space="0" w:color="auto"/>
              <w:right w:val="single" w:sz="4" w:space="0" w:color="auto"/>
            </w:tcBorders>
            <w:hideMark/>
          </w:tcPr>
          <w:p w:rsidR="00CE1834" w:rsidRPr="004D4F86" w:rsidRDefault="00CE1834">
            <w:pPr>
              <w:spacing w:after="0" w:line="20" w:lineRule="atLeast"/>
              <w:jc w:val="both"/>
              <w:rPr>
                <w:rStyle w:val="ff2"/>
                <w:rFonts w:ascii="Times New Roman" w:eastAsia="Calibri" w:hAnsi="Times New Roman"/>
                <w:bCs/>
                <w:sz w:val="20"/>
                <w:szCs w:val="20"/>
              </w:rPr>
            </w:pPr>
            <w:r w:rsidRPr="004D4F86">
              <w:rPr>
                <w:rStyle w:val="ff2"/>
                <w:rFonts w:ascii="Times New Roman" w:eastAsia="Calibri" w:hAnsi="Times New Roman"/>
                <w:bCs/>
                <w:sz w:val="20"/>
                <w:szCs w:val="20"/>
              </w:rPr>
              <w:t xml:space="preserve">Сладкий час "Мамин день" </w:t>
            </w:r>
          </w:p>
        </w:tc>
      </w:tr>
      <w:tr w:rsidR="00CE1834" w:rsidTr="00D077C0">
        <w:trPr>
          <w:trHeight w:val="238"/>
        </w:trPr>
        <w:tc>
          <w:tcPr>
            <w:tcW w:w="1955" w:type="dxa"/>
            <w:gridSpan w:val="2"/>
            <w:tcBorders>
              <w:top w:val="single" w:sz="4" w:space="0" w:color="auto"/>
              <w:left w:val="single" w:sz="4" w:space="0" w:color="auto"/>
              <w:bottom w:val="single" w:sz="4" w:space="0" w:color="auto"/>
              <w:right w:val="single" w:sz="4" w:space="0" w:color="auto"/>
            </w:tcBorders>
            <w:hideMark/>
          </w:tcPr>
          <w:p w:rsidR="00CE1834" w:rsidRPr="004D4F86" w:rsidRDefault="00CE1834">
            <w:pPr>
              <w:spacing w:after="0" w:line="20" w:lineRule="atLeast"/>
              <w:jc w:val="center"/>
              <w:rPr>
                <w:rStyle w:val="ff2"/>
                <w:rFonts w:ascii="Times New Roman" w:eastAsia="Calibri" w:hAnsi="Times New Roman"/>
                <w:bCs/>
                <w:sz w:val="20"/>
                <w:szCs w:val="20"/>
              </w:rPr>
            </w:pPr>
            <w:r w:rsidRPr="004D4F86">
              <w:rPr>
                <w:rStyle w:val="ff2"/>
                <w:rFonts w:ascii="Times New Roman" w:eastAsia="Calibri" w:hAnsi="Times New Roman"/>
                <w:bCs/>
                <w:sz w:val="20"/>
                <w:szCs w:val="20"/>
              </w:rPr>
              <w:t xml:space="preserve">Апрель </w:t>
            </w:r>
          </w:p>
        </w:tc>
        <w:tc>
          <w:tcPr>
            <w:tcW w:w="8535" w:type="dxa"/>
            <w:tcBorders>
              <w:top w:val="single" w:sz="4" w:space="0" w:color="auto"/>
              <w:left w:val="single" w:sz="4" w:space="0" w:color="auto"/>
              <w:bottom w:val="single" w:sz="4" w:space="0" w:color="auto"/>
              <w:right w:val="single" w:sz="4" w:space="0" w:color="auto"/>
            </w:tcBorders>
            <w:hideMark/>
          </w:tcPr>
          <w:p w:rsidR="00CE1834" w:rsidRPr="004D4F86" w:rsidRDefault="00CE1834">
            <w:pPr>
              <w:spacing w:after="0" w:line="20" w:lineRule="atLeast"/>
              <w:jc w:val="both"/>
              <w:rPr>
                <w:rStyle w:val="ff2"/>
                <w:rFonts w:ascii="Times New Roman" w:eastAsia="Calibri" w:hAnsi="Times New Roman"/>
                <w:bCs/>
                <w:sz w:val="20"/>
                <w:szCs w:val="20"/>
              </w:rPr>
            </w:pPr>
            <w:r w:rsidRPr="004D4F86">
              <w:rPr>
                <w:rStyle w:val="ff2"/>
                <w:rFonts w:ascii="Times New Roman" w:eastAsia="Calibri" w:hAnsi="Times New Roman"/>
                <w:bCs/>
                <w:sz w:val="20"/>
                <w:szCs w:val="20"/>
              </w:rPr>
              <w:t>"День смеха"</w:t>
            </w:r>
          </w:p>
        </w:tc>
      </w:tr>
      <w:tr w:rsidR="00CE1834" w:rsidTr="00D077C0">
        <w:tc>
          <w:tcPr>
            <w:tcW w:w="1955" w:type="dxa"/>
            <w:gridSpan w:val="2"/>
            <w:tcBorders>
              <w:top w:val="single" w:sz="4" w:space="0" w:color="auto"/>
              <w:left w:val="single" w:sz="4" w:space="0" w:color="auto"/>
              <w:bottom w:val="single" w:sz="4" w:space="0" w:color="auto"/>
              <w:right w:val="single" w:sz="4" w:space="0" w:color="auto"/>
            </w:tcBorders>
            <w:hideMark/>
          </w:tcPr>
          <w:p w:rsidR="00CE1834" w:rsidRPr="004D4F86" w:rsidRDefault="00CE1834">
            <w:pPr>
              <w:spacing w:after="0" w:line="20" w:lineRule="atLeast"/>
              <w:jc w:val="center"/>
              <w:rPr>
                <w:rStyle w:val="ff2"/>
                <w:rFonts w:ascii="Times New Roman" w:eastAsia="Calibri" w:hAnsi="Times New Roman"/>
                <w:bCs/>
                <w:sz w:val="20"/>
                <w:szCs w:val="20"/>
              </w:rPr>
            </w:pPr>
            <w:r w:rsidRPr="004D4F86">
              <w:rPr>
                <w:rStyle w:val="ff2"/>
                <w:rFonts w:ascii="Times New Roman" w:eastAsia="Calibri" w:hAnsi="Times New Roman"/>
                <w:bCs/>
                <w:sz w:val="20"/>
                <w:szCs w:val="20"/>
              </w:rPr>
              <w:t xml:space="preserve"> Май </w:t>
            </w:r>
          </w:p>
        </w:tc>
        <w:tc>
          <w:tcPr>
            <w:tcW w:w="8535" w:type="dxa"/>
            <w:tcBorders>
              <w:top w:val="single" w:sz="4" w:space="0" w:color="auto"/>
              <w:left w:val="single" w:sz="4" w:space="0" w:color="auto"/>
              <w:bottom w:val="single" w:sz="4" w:space="0" w:color="auto"/>
              <w:right w:val="single" w:sz="4" w:space="0" w:color="auto"/>
            </w:tcBorders>
            <w:hideMark/>
          </w:tcPr>
          <w:p w:rsidR="00CE1834" w:rsidRPr="004D4F86" w:rsidRDefault="00CE1834">
            <w:pPr>
              <w:spacing w:after="0" w:line="20" w:lineRule="atLeast"/>
              <w:jc w:val="both"/>
              <w:rPr>
                <w:rStyle w:val="ff2"/>
                <w:rFonts w:ascii="Times New Roman" w:eastAsia="Calibri" w:hAnsi="Times New Roman"/>
                <w:bCs/>
                <w:sz w:val="20"/>
                <w:szCs w:val="20"/>
              </w:rPr>
            </w:pPr>
            <w:r w:rsidRPr="004D4F86">
              <w:rPr>
                <w:rStyle w:val="ff2"/>
                <w:rFonts w:ascii="Times New Roman" w:eastAsia="Calibri" w:hAnsi="Times New Roman"/>
                <w:bCs/>
                <w:sz w:val="20"/>
                <w:szCs w:val="20"/>
              </w:rPr>
              <w:t xml:space="preserve"> День победы </w:t>
            </w:r>
          </w:p>
        </w:tc>
      </w:tr>
      <w:tr w:rsidR="00CE1834" w:rsidTr="00D077C0">
        <w:tc>
          <w:tcPr>
            <w:tcW w:w="1955" w:type="dxa"/>
            <w:gridSpan w:val="2"/>
            <w:tcBorders>
              <w:top w:val="single" w:sz="4" w:space="0" w:color="auto"/>
              <w:left w:val="single" w:sz="4" w:space="0" w:color="auto"/>
              <w:bottom w:val="single" w:sz="4" w:space="0" w:color="auto"/>
              <w:right w:val="single" w:sz="4" w:space="0" w:color="auto"/>
            </w:tcBorders>
            <w:hideMark/>
          </w:tcPr>
          <w:p w:rsidR="00CE1834" w:rsidRPr="004D4F86" w:rsidRDefault="00CE1834">
            <w:pPr>
              <w:spacing w:after="0" w:line="20" w:lineRule="atLeast"/>
              <w:jc w:val="center"/>
              <w:rPr>
                <w:rStyle w:val="ff2"/>
                <w:rFonts w:ascii="Times New Roman" w:eastAsia="Calibri" w:hAnsi="Times New Roman"/>
                <w:bCs/>
                <w:sz w:val="20"/>
                <w:szCs w:val="20"/>
              </w:rPr>
            </w:pPr>
            <w:r w:rsidRPr="004D4F86">
              <w:rPr>
                <w:rStyle w:val="ff2"/>
                <w:rFonts w:ascii="Times New Roman" w:eastAsia="Calibri" w:hAnsi="Times New Roman"/>
                <w:bCs/>
                <w:sz w:val="20"/>
                <w:szCs w:val="20"/>
              </w:rPr>
              <w:t xml:space="preserve"> Июнь </w:t>
            </w:r>
          </w:p>
        </w:tc>
        <w:tc>
          <w:tcPr>
            <w:tcW w:w="8535" w:type="dxa"/>
            <w:tcBorders>
              <w:top w:val="single" w:sz="4" w:space="0" w:color="auto"/>
              <w:left w:val="single" w:sz="4" w:space="0" w:color="auto"/>
              <w:bottom w:val="single" w:sz="4" w:space="0" w:color="auto"/>
              <w:right w:val="single" w:sz="4" w:space="0" w:color="auto"/>
            </w:tcBorders>
            <w:hideMark/>
          </w:tcPr>
          <w:p w:rsidR="00CE1834" w:rsidRPr="004D4F86" w:rsidRDefault="00CE1834">
            <w:pPr>
              <w:spacing w:after="0" w:line="20" w:lineRule="atLeast"/>
              <w:jc w:val="both"/>
              <w:rPr>
                <w:rStyle w:val="ff2"/>
                <w:rFonts w:ascii="Times New Roman" w:eastAsia="Calibri" w:hAnsi="Times New Roman"/>
                <w:bCs/>
                <w:sz w:val="20"/>
                <w:szCs w:val="20"/>
              </w:rPr>
            </w:pPr>
            <w:r w:rsidRPr="004D4F86">
              <w:rPr>
                <w:rStyle w:val="ff2"/>
                <w:rFonts w:ascii="Times New Roman" w:eastAsia="Calibri" w:hAnsi="Times New Roman"/>
                <w:bCs/>
                <w:sz w:val="20"/>
                <w:szCs w:val="20"/>
              </w:rPr>
              <w:t xml:space="preserve">Развлечение "Путешествие по сказкам" </w:t>
            </w:r>
          </w:p>
        </w:tc>
      </w:tr>
      <w:tr w:rsidR="00CE1834" w:rsidTr="00D077C0">
        <w:tc>
          <w:tcPr>
            <w:tcW w:w="1955" w:type="dxa"/>
            <w:gridSpan w:val="2"/>
            <w:tcBorders>
              <w:top w:val="single" w:sz="4" w:space="0" w:color="auto"/>
              <w:left w:val="single" w:sz="4" w:space="0" w:color="auto"/>
              <w:bottom w:val="single" w:sz="4" w:space="0" w:color="auto"/>
              <w:right w:val="single" w:sz="4" w:space="0" w:color="auto"/>
            </w:tcBorders>
            <w:hideMark/>
          </w:tcPr>
          <w:p w:rsidR="00CE1834" w:rsidRPr="004D4F86" w:rsidRDefault="00CE1834">
            <w:pPr>
              <w:spacing w:after="0" w:line="20" w:lineRule="atLeast"/>
              <w:jc w:val="center"/>
              <w:rPr>
                <w:rStyle w:val="ff2"/>
                <w:rFonts w:ascii="Times New Roman" w:eastAsia="Calibri" w:hAnsi="Times New Roman"/>
                <w:bCs/>
                <w:sz w:val="20"/>
                <w:szCs w:val="20"/>
              </w:rPr>
            </w:pPr>
            <w:r w:rsidRPr="004D4F86">
              <w:rPr>
                <w:rStyle w:val="ff2"/>
                <w:rFonts w:ascii="Times New Roman" w:eastAsia="Calibri" w:hAnsi="Times New Roman"/>
                <w:bCs/>
                <w:sz w:val="20"/>
                <w:szCs w:val="20"/>
              </w:rPr>
              <w:lastRenderedPageBreak/>
              <w:t xml:space="preserve"> Июль </w:t>
            </w:r>
          </w:p>
        </w:tc>
        <w:tc>
          <w:tcPr>
            <w:tcW w:w="8535" w:type="dxa"/>
            <w:tcBorders>
              <w:top w:val="single" w:sz="4" w:space="0" w:color="auto"/>
              <w:left w:val="single" w:sz="4" w:space="0" w:color="auto"/>
              <w:bottom w:val="single" w:sz="4" w:space="0" w:color="auto"/>
              <w:right w:val="single" w:sz="4" w:space="0" w:color="auto"/>
            </w:tcBorders>
            <w:hideMark/>
          </w:tcPr>
          <w:p w:rsidR="00CE1834" w:rsidRPr="004D4F86" w:rsidRDefault="00CE1834">
            <w:pPr>
              <w:spacing w:after="0" w:line="20" w:lineRule="atLeast"/>
              <w:jc w:val="both"/>
              <w:rPr>
                <w:rStyle w:val="ff2"/>
                <w:rFonts w:ascii="Times New Roman" w:eastAsia="Calibri" w:hAnsi="Times New Roman"/>
                <w:bCs/>
                <w:sz w:val="20"/>
                <w:szCs w:val="20"/>
              </w:rPr>
            </w:pPr>
            <w:r w:rsidRPr="004D4F86">
              <w:rPr>
                <w:rStyle w:val="ff2"/>
                <w:rFonts w:ascii="Times New Roman" w:eastAsia="Calibri" w:hAnsi="Times New Roman"/>
                <w:bCs/>
                <w:sz w:val="20"/>
                <w:szCs w:val="20"/>
              </w:rPr>
              <w:t>Если хочешь быть здоров – закаляйся!</w:t>
            </w:r>
          </w:p>
        </w:tc>
      </w:tr>
      <w:tr w:rsidR="00CE1834" w:rsidTr="00D077C0">
        <w:tc>
          <w:tcPr>
            <w:tcW w:w="1955" w:type="dxa"/>
            <w:gridSpan w:val="2"/>
            <w:tcBorders>
              <w:top w:val="single" w:sz="4" w:space="0" w:color="auto"/>
              <w:left w:val="single" w:sz="4" w:space="0" w:color="auto"/>
              <w:bottom w:val="single" w:sz="4" w:space="0" w:color="auto"/>
              <w:right w:val="single" w:sz="4" w:space="0" w:color="auto"/>
            </w:tcBorders>
            <w:hideMark/>
          </w:tcPr>
          <w:p w:rsidR="00CE1834" w:rsidRPr="004D4F86" w:rsidRDefault="00CE1834">
            <w:pPr>
              <w:spacing w:after="0" w:line="20" w:lineRule="atLeast"/>
              <w:jc w:val="center"/>
              <w:rPr>
                <w:rStyle w:val="ff2"/>
                <w:rFonts w:ascii="Times New Roman" w:eastAsia="Calibri" w:hAnsi="Times New Roman"/>
                <w:bCs/>
                <w:sz w:val="20"/>
                <w:szCs w:val="20"/>
              </w:rPr>
            </w:pPr>
            <w:r w:rsidRPr="004D4F86">
              <w:rPr>
                <w:rStyle w:val="ff2"/>
                <w:rFonts w:ascii="Times New Roman" w:eastAsia="Calibri" w:hAnsi="Times New Roman"/>
                <w:bCs/>
                <w:sz w:val="20"/>
                <w:szCs w:val="20"/>
              </w:rPr>
              <w:t xml:space="preserve">Август </w:t>
            </w:r>
          </w:p>
        </w:tc>
        <w:tc>
          <w:tcPr>
            <w:tcW w:w="8535" w:type="dxa"/>
            <w:tcBorders>
              <w:top w:val="single" w:sz="4" w:space="0" w:color="auto"/>
              <w:left w:val="single" w:sz="4" w:space="0" w:color="auto"/>
              <w:bottom w:val="single" w:sz="4" w:space="0" w:color="auto"/>
              <w:right w:val="single" w:sz="4" w:space="0" w:color="auto"/>
            </w:tcBorders>
            <w:hideMark/>
          </w:tcPr>
          <w:p w:rsidR="00CE1834" w:rsidRPr="004D4F86" w:rsidRDefault="00CE1834">
            <w:pPr>
              <w:spacing w:after="0" w:line="20" w:lineRule="atLeast"/>
              <w:jc w:val="both"/>
              <w:rPr>
                <w:rStyle w:val="ff2"/>
                <w:rFonts w:ascii="Times New Roman" w:eastAsia="Calibri" w:hAnsi="Times New Roman"/>
                <w:bCs/>
                <w:sz w:val="20"/>
                <w:szCs w:val="20"/>
              </w:rPr>
            </w:pPr>
            <w:r w:rsidRPr="004D4F86">
              <w:rPr>
                <w:rStyle w:val="ff2"/>
                <w:rFonts w:ascii="Times New Roman" w:eastAsia="Calibri" w:hAnsi="Times New Roman"/>
                <w:bCs/>
                <w:sz w:val="20"/>
                <w:szCs w:val="20"/>
              </w:rPr>
              <w:t xml:space="preserve">Три сигнала светофора </w:t>
            </w:r>
          </w:p>
        </w:tc>
      </w:tr>
      <w:tr w:rsidR="00CE1834" w:rsidTr="00D077C0">
        <w:tc>
          <w:tcPr>
            <w:tcW w:w="1955" w:type="dxa"/>
            <w:gridSpan w:val="2"/>
            <w:tcBorders>
              <w:top w:val="single" w:sz="4" w:space="0" w:color="auto"/>
              <w:left w:val="single" w:sz="4" w:space="0" w:color="auto"/>
              <w:bottom w:val="single" w:sz="4" w:space="0" w:color="auto"/>
              <w:right w:val="single" w:sz="4" w:space="0" w:color="auto"/>
            </w:tcBorders>
            <w:hideMark/>
          </w:tcPr>
          <w:p w:rsidR="00CE1834" w:rsidRPr="004D4F86" w:rsidRDefault="00CE1834">
            <w:pPr>
              <w:spacing w:after="0" w:line="20" w:lineRule="atLeast"/>
              <w:jc w:val="center"/>
              <w:rPr>
                <w:rStyle w:val="ff2"/>
                <w:rFonts w:ascii="Times New Roman" w:eastAsia="Calibri" w:hAnsi="Times New Roman"/>
                <w:bCs/>
                <w:sz w:val="20"/>
                <w:szCs w:val="20"/>
              </w:rPr>
            </w:pPr>
            <w:r w:rsidRPr="004D4F86">
              <w:rPr>
                <w:rStyle w:val="ff2"/>
                <w:rFonts w:ascii="Times New Roman" w:eastAsia="Calibri" w:hAnsi="Times New Roman"/>
                <w:bCs/>
                <w:sz w:val="20"/>
                <w:szCs w:val="20"/>
              </w:rPr>
              <w:t xml:space="preserve">Ежеквартально </w:t>
            </w:r>
          </w:p>
        </w:tc>
        <w:tc>
          <w:tcPr>
            <w:tcW w:w="8535" w:type="dxa"/>
            <w:tcBorders>
              <w:top w:val="single" w:sz="4" w:space="0" w:color="auto"/>
              <w:left w:val="single" w:sz="4" w:space="0" w:color="auto"/>
              <w:bottom w:val="single" w:sz="4" w:space="0" w:color="auto"/>
              <w:right w:val="single" w:sz="4" w:space="0" w:color="auto"/>
            </w:tcBorders>
            <w:hideMark/>
          </w:tcPr>
          <w:p w:rsidR="00CE1834" w:rsidRPr="004D4F86" w:rsidRDefault="00CE1834">
            <w:pPr>
              <w:spacing w:after="0" w:line="20" w:lineRule="atLeast"/>
              <w:jc w:val="both"/>
              <w:rPr>
                <w:rStyle w:val="ff2"/>
                <w:rFonts w:ascii="Times New Roman" w:eastAsia="Calibri" w:hAnsi="Times New Roman"/>
                <w:bCs/>
                <w:sz w:val="20"/>
                <w:szCs w:val="20"/>
              </w:rPr>
            </w:pPr>
            <w:r w:rsidRPr="004D4F86">
              <w:rPr>
                <w:rStyle w:val="ff2"/>
                <w:rFonts w:ascii="Times New Roman" w:eastAsia="Calibri" w:hAnsi="Times New Roman"/>
                <w:bCs/>
                <w:sz w:val="20"/>
                <w:szCs w:val="20"/>
              </w:rPr>
              <w:t>Развлечение «День именинника»</w:t>
            </w:r>
          </w:p>
        </w:tc>
      </w:tr>
      <w:tr w:rsidR="00CE1834" w:rsidTr="00D077C0">
        <w:tc>
          <w:tcPr>
            <w:tcW w:w="10490" w:type="dxa"/>
            <w:gridSpan w:val="3"/>
            <w:tcBorders>
              <w:top w:val="single" w:sz="4" w:space="0" w:color="auto"/>
              <w:left w:val="single" w:sz="4" w:space="0" w:color="auto"/>
              <w:bottom w:val="single" w:sz="4" w:space="0" w:color="auto"/>
              <w:right w:val="single" w:sz="4" w:space="0" w:color="auto"/>
            </w:tcBorders>
            <w:hideMark/>
          </w:tcPr>
          <w:p w:rsidR="00CE1834" w:rsidRPr="004D4F86" w:rsidRDefault="00CE1834">
            <w:pPr>
              <w:spacing w:after="0" w:line="20" w:lineRule="atLeast"/>
              <w:jc w:val="center"/>
              <w:rPr>
                <w:rStyle w:val="ff2"/>
                <w:rFonts w:ascii="Times New Roman" w:eastAsia="Calibri" w:hAnsi="Times New Roman"/>
                <w:bCs/>
                <w:sz w:val="20"/>
                <w:szCs w:val="20"/>
              </w:rPr>
            </w:pPr>
            <w:r w:rsidRPr="004D4F86">
              <w:rPr>
                <w:rStyle w:val="ff2"/>
                <w:rFonts w:ascii="Times New Roman" w:eastAsia="Calibri" w:hAnsi="Times New Roman"/>
                <w:b/>
                <w:bCs/>
                <w:sz w:val="20"/>
                <w:szCs w:val="20"/>
              </w:rPr>
              <w:t>Мероприятия нашей группы</w:t>
            </w:r>
          </w:p>
        </w:tc>
      </w:tr>
      <w:tr w:rsidR="00CE1834" w:rsidTr="00D077C0">
        <w:tc>
          <w:tcPr>
            <w:tcW w:w="1955" w:type="dxa"/>
            <w:gridSpan w:val="2"/>
            <w:tcBorders>
              <w:top w:val="single" w:sz="4" w:space="0" w:color="auto"/>
              <w:left w:val="single" w:sz="4" w:space="0" w:color="auto"/>
              <w:bottom w:val="single" w:sz="4" w:space="0" w:color="auto"/>
              <w:right w:val="single" w:sz="4" w:space="0" w:color="auto"/>
            </w:tcBorders>
            <w:hideMark/>
          </w:tcPr>
          <w:p w:rsidR="00CE1834" w:rsidRPr="004D4F86" w:rsidRDefault="00CE1834">
            <w:pPr>
              <w:spacing w:after="0" w:line="20" w:lineRule="atLeast"/>
              <w:rPr>
                <w:rStyle w:val="ff2"/>
                <w:rFonts w:ascii="Times New Roman" w:eastAsia="Calibri" w:hAnsi="Times New Roman"/>
                <w:bCs/>
                <w:sz w:val="20"/>
                <w:szCs w:val="20"/>
              </w:rPr>
            </w:pPr>
            <w:r w:rsidRPr="004D4F86">
              <w:rPr>
                <w:rStyle w:val="ff2"/>
                <w:rFonts w:ascii="Times New Roman" w:eastAsia="Calibri" w:hAnsi="Times New Roman"/>
                <w:bCs/>
                <w:sz w:val="20"/>
                <w:szCs w:val="20"/>
              </w:rPr>
              <w:t xml:space="preserve">Конкурсы </w:t>
            </w:r>
          </w:p>
        </w:tc>
        <w:tc>
          <w:tcPr>
            <w:tcW w:w="8535" w:type="dxa"/>
            <w:tcBorders>
              <w:top w:val="single" w:sz="4" w:space="0" w:color="auto"/>
              <w:left w:val="single" w:sz="4" w:space="0" w:color="auto"/>
              <w:bottom w:val="single" w:sz="4" w:space="0" w:color="auto"/>
              <w:right w:val="single" w:sz="4" w:space="0" w:color="auto"/>
            </w:tcBorders>
            <w:hideMark/>
          </w:tcPr>
          <w:p w:rsidR="00CE1834" w:rsidRPr="004D4F86" w:rsidRDefault="00CE1834">
            <w:pPr>
              <w:spacing w:after="0" w:line="20" w:lineRule="atLeast"/>
              <w:jc w:val="both"/>
              <w:rPr>
                <w:rStyle w:val="ff2"/>
                <w:rFonts w:ascii="Times New Roman" w:eastAsia="Calibri" w:hAnsi="Times New Roman"/>
                <w:bCs/>
                <w:sz w:val="20"/>
                <w:szCs w:val="20"/>
              </w:rPr>
            </w:pPr>
            <w:r w:rsidRPr="004D4F86">
              <w:rPr>
                <w:rStyle w:val="ff2"/>
                <w:rFonts w:ascii="Times New Roman" w:eastAsia="Calibri" w:hAnsi="Times New Roman"/>
                <w:bCs/>
                <w:sz w:val="20"/>
                <w:szCs w:val="20"/>
              </w:rPr>
              <w:t>Ежегодное участие в муниципальном конкурсе по предупреждению ДТП и других городских конкурсах (конкурс рисунков "День Победы", "Неделя здоровья", "В мире сказок" и др. ). Участие в различных Всероссийских детских конкурсах.</w:t>
            </w:r>
          </w:p>
        </w:tc>
      </w:tr>
      <w:tr w:rsidR="00CE1834" w:rsidTr="00D077C0">
        <w:tc>
          <w:tcPr>
            <w:tcW w:w="1955" w:type="dxa"/>
            <w:gridSpan w:val="2"/>
            <w:tcBorders>
              <w:top w:val="single" w:sz="4" w:space="0" w:color="auto"/>
              <w:left w:val="single" w:sz="4" w:space="0" w:color="auto"/>
              <w:bottom w:val="single" w:sz="4" w:space="0" w:color="auto"/>
              <w:right w:val="single" w:sz="4" w:space="0" w:color="auto"/>
            </w:tcBorders>
            <w:hideMark/>
          </w:tcPr>
          <w:p w:rsidR="00CE1834" w:rsidRPr="004D4F86" w:rsidRDefault="004D4F86" w:rsidP="004D4F86">
            <w:pPr>
              <w:spacing w:after="0" w:line="20" w:lineRule="atLeast"/>
              <w:rPr>
                <w:rStyle w:val="ff2"/>
                <w:rFonts w:ascii="Times New Roman" w:eastAsia="Calibri" w:hAnsi="Times New Roman"/>
                <w:bCs/>
                <w:sz w:val="20"/>
                <w:szCs w:val="20"/>
              </w:rPr>
            </w:pPr>
            <w:r>
              <w:rPr>
                <w:rStyle w:val="ff2"/>
                <w:rFonts w:ascii="Times New Roman" w:eastAsia="Calibri" w:hAnsi="Times New Roman"/>
                <w:bCs/>
                <w:sz w:val="20"/>
                <w:szCs w:val="20"/>
              </w:rPr>
              <w:t>Мероприятия по произве</w:t>
            </w:r>
            <w:r w:rsidR="00CE1834" w:rsidRPr="004D4F86">
              <w:rPr>
                <w:rStyle w:val="ff2"/>
                <w:rFonts w:ascii="Times New Roman" w:eastAsia="Calibri" w:hAnsi="Times New Roman"/>
                <w:bCs/>
                <w:sz w:val="20"/>
                <w:szCs w:val="20"/>
              </w:rPr>
              <w:t xml:space="preserve">дениям П.П.  Ершова </w:t>
            </w:r>
          </w:p>
        </w:tc>
        <w:tc>
          <w:tcPr>
            <w:tcW w:w="8535" w:type="dxa"/>
            <w:tcBorders>
              <w:top w:val="single" w:sz="4" w:space="0" w:color="auto"/>
              <w:left w:val="single" w:sz="4" w:space="0" w:color="auto"/>
              <w:bottom w:val="single" w:sz="4" w:space="0" w:color="auto"/>
              <w:right w:val="single" w:sz="4" w:space="0" w:color="auto"/>
            </w:tcBorders>
            <w:hideMark/>
          </w:tcPr>
          <w:p w:rsidR="00CE1834" w:rsidRPr="004D4F86" w:rsidRDefault="00CE1834">
            <w:pPr>
              <w:spacing w:after="0" w:line="20" w:lineRule="atLeast"/>
              <w:jc w:val="both"/>
              <w:rPr>
                <w:rStyle w:val="ff2"/>
                <w:rFonts w:ascii="Times New Roman" w:eastAsia="Calibri" w:hAnsi="Times New Roman"/>
                <w:bCs/>
                <w:sz w:val="20"/>
                <w:szCs w:val="20"/>
              </w:rPr>
            </w:pPr>
            <w:r w:rsidRPr="004D4F86">
              <w:rPr>
                <w:rStyle w:val="ff2"/>
                <w:rFonts w:ascii="Times New Roman" w:eastAsia="Calibri" w:hAnsi="Times New Roman"/>
                <w:bCs/>
                <w:sz w:val="20"/>
                <w:szCs w:val="20"/>
              </w:rPr>
              <w:t>Участие в муниципальном конкурсном мероприятии, посвященному П.П. Ершову (рисунки, поделки в конкурсе "Волшебный мир сказки", театрализованная постановка "Царь-девица" в конкурсе "Начинается рассказ от Иваниных проказ...").</w:t>
            </w:r>
          </w:p>
        </w:tc>
      </w:tr>
      <w:tr w:rsidR="00CE1834" w:rsidTr="00D077C0">
        <w:tc>
          <w:tcPr>
            <w:tcW w:w="1955" w:type="dxa"/>
            <w:gridSpan w:val="2"/>
            <w:tcBorders>
              <w:top w:val="single" w:sz="4" w:space="0" w:color="auto"/>
              <w:left w:val="single" w:sz="4" w:space="0" w:color="auto"/>
              <w:bottom w:val="single" w:sz="4" w:space="0" w:color="auto"/>
              <w:right w:val="single" w:sz="4" w:space="0" w:color="auto"/>
            </w:tcBorders>
            <w:hideMark/>
          </w:tcPr>
          <w:p w:rsidR="00CE1834" w:rsidRPr="004D4F86" w:rsidRDefault="00CE1834">
            <w:pPr>
              <w:spacing w:after="0" w:line="20" w:lineRule="atLeast"/>
              <w:rPr>
                <w:rStyle w:val="ff2"/>
                <w:rFonts w:ascii="Times New Roman" w:eastAsia="Calibri" w:hAnsi="Times New Roman"/>
                <w:bCs/>
                <w:sz w:val="20"/>
                <w:szCs w:val="20"/>
              </w:rPr>
            </w:pPr>
            <w:r w:rsidRPr="004D4F86">
              <w:rPr>
                <w:rStyle w:val="ff2"/>
                <w:rFonts w:ascii="Times New Roman" w:eastAsia="Calibri" w:hAnsi="Times New Roman"/>
                <w:bCs/>
                <w:sz w:val="20"/>
                <w:szCs w:val="20"/>
              </w:rPr>
              <w:t xml:space="preserve">Профилактика жестокого обращения с детьми </w:t>
            </w:r>
          </w:p>
        </w:tc>
        <w:tc>
          <w:tcPr>
            <w:tcW w:w="8535" w:type="dxa"/>
            <w:tcBorders>
              <w:top w:val="single" w:sz="4" w:space="0" w:color="auto"/>
              <w:left w:val="single" w:sz="4" w:space="0" w:color="auto"/>
              <w:bottom w:val="single" w:sz="4" w:space="0" w:color="auto"/>
              <w:right w:val="single" w:sz="4" w:space="0" w:color="auto"/>
            </w:tcBorders>
            <w:hideMark/>
          </w:tcPr>
          <w:p w:rsidR="00CE1834" w:rsidRPr="004D4F86" w:rsidRDefault="00CE1834">
            <w:pPr>
              <w:spacing w:after="0" w:line="20" w:lineRule="atLeast"/>
              <w:jc w:val="both"/>
              <w:rPr>
                <w:rStyle w:val="ff2"/>
                <w:rFonts w:ascii="Times New Roman" w:eastAsia="Calibri" w:hAnsi="Times New Roman"/>
                <w:bCs/>
                <w:sz w:val="20"/>
                <w:szCs w:val="20"/>
              </w:rPr>
            </w:pPr>
            <w:r w:rsidRPr="004D4F86">
              <w:rPr>
                <w:rStyle w:val="ff2"/>
                <w:rFonts w:ascii="Times New Roman" w:eastAsia="Calibri" w:hAnsi="Times New Roman"/>
                <w:bCs/>
                <w:sz w:val="20"/>
                <w:szCs w:val="20"/>
              </w:rPr>
              <w:t>Акция "Синяя лента апреля", в которой мы с детьми совместно изготавливаем синие ленточки и дарим их родителям, детям других групп, изготавливаем стенгазету о дружбе, показываем театрализованные постановки о добре и чуткости к друг другу.</w:t>
            </w:r>
          </w:p>
        </w:tc>
      </w:tr>
      <w:tr w:rsidR="00CE1834" w:rsidTr="00D077C0">
        <w:tc>
          <w:tcPr>
            <w:tcW w:w="1955" w:type="dxa"/>
            <w:gridSpan w:val="2"/>
            <w:tcBorders>
              <w:top w:val="single" w:sz="4" w:space="0" w:color="auto"/>
              <w:left w:val="single" w:sz="4" w:space="0" w:color="auto"/>
              <w:bottom w:val="single" w:sz="4" w:space="0" w:color="auto"/>
              <w:right w:val="single" w:sz="4" w:space="0" w:color="auto"/>
            </w:tcBorders>
            <w:hideMark/>
          </w:tcPr>
          <w:p w:rsidR="00CE1834" w:rsidRPr="004D4F86" w:rsidRDefault="00CE1834">
            <w:pPr>
              <w:spacing w:after="0" w:line="20" w:lineRule="atLeast"/>
              <w:rPr>
                <w:rStyle w:val="ff2"/>
                <w:rFonts w:ascii="Times New Roman" w:eastAsia="Calibri" w:hAnsi="Times New Roman"/>
                <w:bCs/>
                <w:sz w:val="20"/>
                <w:szCs w:val="20"/>
              </w:rPr>
            </w:pPr>
            <w:r w:rsidRPr="004D4F86">
              <w:rPr>
                <w:rStyle w:val="ff2"/>
                <w:rFonts w:ascii="Times New Roman" w:eastAsia="Calibri" w:hAnsi="Times New Roman"/>
                <w:bCs/>
                <w:sz w:val="20"/>
                <w:szCs w:val="20"/>
              </w:rPr>
              <w:t xml:space="preserve">Участие родителей </w:t>
            </w:r>
          </w:p>
        </w:tc>
        <w:tc>
          <w:tcPr>
            <w:tcW w:w="8535" w:type="dxa"/>
            <w:tcBorders>
              <w:top w:val="single" w:sz="4" w:space="0" w:color="auto"/>
              <w:left w:val="single" w:sz="4" w:space="0" w:color="auto"/>
              <w:bottom w:val="single" w:sz="4" w:space="0" w:color="auto"/>
              <w:right w:val="single" w:sz="4" w:space="0" w:color="auto"/>
            </w:tcBorders>
            <w:hideMark/>
          </w:tcPr>
          <w:p w:rsidR="00CE1834" w:rsidRPr="004D4F86" w:rsidRDefault="00CE1834" w:rsidP="004D4F86">
            <w:pPr>
              <w:spacing w:after="0" w:line="20" w:lineRule="atLeast"/>
              <w:jc w:val="both"/>
              <w:rPr>
                <w:rStyle w:val="ff2"/>
                <w:rFonts w:ascii="Times New Roman" w:eastAsia="Calibri" w:hAnsi="Times New Roman"/>
                <w:bCs/>
                <w:sz w:val="20"/>
                <w:szCs w:val="20"/>
              </w:rPr>
            </w:pPr>
            <w:r w:rsidRPr="004D4F86">
              <w:rPr>
                <w:rStyle w:val="ff2"/>
                <w:rFonts w:ascii="Times New Roman" w:eastAsia="Calibri" w:hAnsi="Times New Roman"/>
                <w:bCs/>
                <w:sz w:val="20"/>
                <w:szCs w:val="20"/>
              </w:rPr>
              <w:t xml:space="preserve">Приглашаем родителей поучаствовать в образовательном деятельности </w:t>
            </w:r>
            <w:r w:rsidR="004D4F86">
              <w:rPr>
                <w:rStyle w:val="ff2"/>
                <w:rFonts w:ascii="Times New Roman" w:eastAsia="Calibri" w:hAnsi="Times New Roman"/>
                <w:bCs/>
                <w:sz w:val="20"/>
                <w:szCs w:val="20"/>
              </w:rPr>
              <w:t xml:space="preserve"> </w:t>
            </w:r>
          </w:p>
        </w:tc>
      </w:tr>
      <w:tr w:rsidR="00CE1834" w:rsidTr="00D077C0">
        <w:tc>
          <w:tcPr>
            <w:tcW w:w="1955" w:type="dxa"/>
            <w:gridSpan w:val="2"/>
            <w:tcBorders>
              <w:top w:val="single" w:sz="4" w:space="0" w:color="auto"/>
              <w:left w:val="single" w:sz="4" w:space="0" w:color="auto"/>
              <w:bottom w:val="single" w:sz="4" w:space="0" w:color="auto"/>
              <w:right w:val="single" w:sz="4" w:space="0" w:color="auto"/>
            </w:tcBorders>
            <w:hideMark/>
          </w:tcPr>
          <w:p w:rsidR="00CE1834" w:rsidRPr="004D4F86" w:rsidRDefault="00CE1834">
            <w:pPr>
              <w:spacing w:after="0" w:line="20" w:lineRule="atLeast"/>
              <w:ind w:right="-49"/>
              <w:rPr>
                <w:rStyle w:val="ff2"/>
                <w:rFonts w:ascii="Times New Roman" w:eastAsia="Calibri" w:hAnsi="Times New Roman"/>
                <w:bCs/>
                <w:sz w:val="20"/>
                <w:szCs w:val="20"/>
              </w:rPr>
            </w:pPr>
            <w:r w:rsidRPr="004D4F86">
              <w:rPr>
                <w:rStyle w:val="ff2"/>
                <w:rFonts w:ascii="Times New Roman" w:eastAsia="Calibri" w:hAnsi="Times New Roman"/>
                <w:bCs/>
                <w:sz w:val="20"/>
                <w:szCs w:val="20"/>
              </w:rPr>
              <w:t xml:space="preserve">Совместный проект </w:t>
            </w:r>
          </w:p>
        </w:tc>
        <w:tc>
          <w:tcPr>
            <w:tcW w:w="8535" w:type="dxa"/>
            <w:tcBorders>
              <w:top w:val="single" w:sz="4" w:space="0" w:color="auto"/>
              <w:left w:val="single" w:sz="4" w:space="0" w:color="auto"/>
              <w:bottom w:val="single" w:sz="4" w:space="0" w:color="auto"/>
              <w:right w:val="single" w:sz="4" w:space="0" w:color="auto"/>
            </w:tcBorders>
            <w:hideMark/>
          </w:tcPr>
          <w:p w:rsidR="00CE1834" w:rsidRPr="004D4F86" w:rsidRDefault="004D4F86">
            <w:pPr>
              <w:spacing w:after="0" w:line="20" w:lineRule="atLeast"/>
              <w:jc w:val="both"/>
              <w:rPr>
                <w:rStyle w:val="ff2"/>
                <w:rFonts w:ascii="Times New Roman" w:eastAsia="Calibri" w:hAnsi="Times New Roman"/>
                <w:bCs/>
                <w:sz w:val="20"/>
                <w:szCs w:val="20"/>
              </w:rPr>
            </w:pPr>
            <w:r>
              <w:rPr>
                <w:rStyle w:val="ff2"/>
                <w:rFonts w:ascii="Times New Roman" w:eastAsia="Calibri" w:hAnsi="Times New Roman"/>
                <w:bCs/>
                <w:sz w:val="20"/>
                <w:szCs w:val="20"/>
              </w:rPr>
              <w:t>Создание совместных проектов</w:t>
            </w:r>
          </w:p>
        </w:tc>
      </w:tr>
      <w:tr w:rsidR="00CE1834" w:rsidTr="00D077C0">
        <w:tc>
          <w:tcPr>
            <w:tcW w:w="1955" w:type="dxa"/>
            <w:gridSpan w:val="2"/>
            <w:tcBorders>
              <w:top w:val="single" w:sz="4" w:space="0" w:color="auto"/>
              <w:left w:val="single" w:sz="4" w:space="0" w:color="auto"/>
              <w:bottom w:val="single" w:sz="4" w:space="0" w:color="auto"/>
              <w:right w:val="single" w:sz="4" w:space="0" w:color="auto"/>
            </w:tcBorders>
            <w:hideMark/>
          </w:tcPr>
          <w:p w:rsidR="00CE1834" w:rsidRPr="004D4F86" w:rsidRDefault="00CE1834">
            <w:pPr>
              <w:spacing w:after="0" w:line="20" w:lineRule="atLeast"/>
              <w:rPr>
                <w:rStyle w:val="ff2"/>
                <w:rFonts w:ascii="Times New Roman" w:eastAsia="Calibri" w:hAnsi="Times New Roman"/>
                <w:bCs/>
                <w:sz w:val="20"/>
                <w:szCs w:val="20"/>
              </w:rPr>
            </w:pPr>
            <w:r w:rsidRPr="004D4F86">
              <w:rPr>
                <w:rStyle w:val="ff2"/>
                <w:rFonts w:ascii="Times New Roman" w:eastAsia="Calibri" w:hAnsi="Times New Roman"/>
                <w:bCs/>
                <w:sz w:val="20"/>
                <w:szCs w:val="20"/>
              </w:rPr>
              <w:t xml:space="preserve">Спортивные мероприятия </w:t>
            </w:r>
          </w:p>
        </w:tc>
        <w:tc>
          <w:tcPr>
            <w:tcW w:w="8535" w:type="dxa"/>
            <w:tcBorders>
              <w:top w:val="single" w:sz="4" w:space="0" w:color="auto"/>
              <w:left w:val="single" w:sz="4" w:space="0" w:color="auto"/>
              <w:bottom w:val="single" w:sz="4" w:space="0" w:color="auto"/>
              <w:right w:val="single" w:sz="4" w:space="0" w:color="auto"/>
            </w:tcBorders>
            <w:hideMark/>
          </w:tcPr>
          <w:p w:rsidR="00CE1834" w:rsidRPr="004D4F86" w:rsidRDefault="00CE1834">
            <w:pPr>
              <w:spacing w:after="0" w:line="20" w:lineRule="atLeast"/>
              <w:jc w:val="both"/>
              <w:rPr>
                <w:rStyle w:val="ff2"/>
                <w:rFonts w:ascii="Times New Roman" w:eastAsia="Calibri" w:hAnsi="Times New Roman"/>
                <w:bCs/>
                <w:sz w:val="20"/>
                <w:szCs w:val="20"/>
              </w:rPr>
            </w:pPr>
            <w:r w:rsidRPr="004D4F86">
              <w:rPr>
                <w:rStyle w:val="ff2"/>
                <w:rFonts w:ascii="Times New Roman" w:eastAsia="Calibri" w:hAnsi="Times New Roman"/>
                <w:bCs/>
                <w:sz w:val="20"/>
                <w:szCs w:val="20"/>
              </w:rPr>
              <w:t>Совместное участие детей и родителей в спортивном мероприятии "Папа, мама, я - спортивная семья!"</w:t>
            </w:r>
          </w:p>
          <w:p w:rsidR="00CE1834" w:rsidRPr="004D4F86" w:rsidRDefault="00CE1834">
            <w:pPr>
              <w:spacing w:after="0" w:line="20" w:lineRule="atLeast"/>
              <w:jc w:val="both"/>
              <w:rPr>
                <w:rStyle w:val="ff2"/>
                <w:rFonts w:ascii="Times New Roman" w:eastAsia="Calibri" w:hAnsi="Times New Roman"/>
                <w:bCs/>
                <w:sz w:val="20"/>
                <w:szCs w:val="20"/>
              </w:rPr>
            </w:pPr>
            <w:r w:rsidRPr="004D4F86">
              <w:rPr>
                <w:rStyle w:val="ff2"/>
                <w:rFonts w:ascii="Times New Roman" w:eastAsia="Calibri" w:hAnsi="Times New Roman"/>
                <w:bCs/>
                <w:sz w:val="20"/>
                <w:szCs w:val="20"/>
              </w:rPr>
              <w:t>Оздоровительные мероприятия ("Неделя здоровья").</w:t>
            </w:r>
          </w:p>
        </w:tc>
      </w:tr>
      <w:tr w:rsidR="00CE1834" w:rsidTr="00D077C0">
        <w:tc>
          <w:tcPr>
            <w:tcW w:w="1955" w:type="dxa"/>
            <w:gridSpan w:val="2"/>
            <w:tcBorders>
              <w:top w:val="single" w:sz="4" w:space="0" w:color="auto"/>
              <w:left w:val="single" w:sz="4" w:space="0" w:color="auto"/>
              <w:bottom w:val="single" w:sz="4" w:space="0" w:color="auto"/>
              <w:right w:val="single" w:sz="4" w:space="0" w:color="auto"/>
            </w:tcBorders>
            <w:hideMark/>
          </w:tcPr>
          <w:p w:rsidR="00CE1834" w:rsidRPr="004D4F86" w:rsidRDefault="00CE1834">
            <w:pPr>
              <w:spacing w:after="0" w:line="20" w:lineRule="atLeast"/>
              <w:rPr>
                <w:rStyle w:val="ff2"/>
                <w:rFonts w:ascii="Times New Roman" w:eastAsia="Calibri" w:hAnsi="Times New Roman"/>
                <w:bCs/>
                <w:sz w:val="20"/>
                <w:szCs w:val="20"/>
              </w:rPr>
            </w:pPr>
            <w:r w:rsidRPr="004D4F86">
              <w:rPr>
                <w:rStyle w:val="ff2"/>
                <w:rFonts w:ascii="Times New Roman" w:eastAsia="Calibri" w:hAnsi="Times New Roman"/>
                <w:bCs/>
                <w:sz w:val="20"/>
                <w:szCs w:val="20"/>
              </w:rPr>
              <w:t>Тематические мероприятия</w:t>
            </w:r>
          </w:p>
        </w:tc>
        <w:tc>
          <w:tcPr>
            <w:tcW w:w="8535" w:type="dxa"/>
            <w:tcBorders>
              <w:top w:val="single" w:sz="4" w:space="0" w:color="auto"/>
              <w:left w:val="single" w:sz="4" w:space="0" w:color="auto"/>
              <w:bottom w:val="single" w:sz="4" w:space="0" w:color="auto"/>
              <w:right w:val="single" w:sz="4" w:space="0" w:color="auto"/>
            </w:tcBorders>
            <w:hideMark/>
          </w:tcPr>
          <w:p w:rsidR="00CE1834" w:rsidRPr="004D4F86" w:rsidRDefault="00CE1834">
            <w:pPr>
              <w:spacing w:after="0" w:line="20" w:lineRule="atLeast"/>
              <w:jc w:val="both"/>
              <w:rPr>
                <w:rStyle w:val="ff2"/>
                <w:rFonts w:ascii="Times New Roman" w:eastAsia="Calibri" w:hAnsi="Times New Roman"/>
                <w:bCs/>
                <w:sz w:val="20"/>
                <w:szCs w:val="20"/>
              </w:rPr>
            </w:pPr>
            <w:r w:rsidRPr="004D4F86">
              <w:rPr>
                <w:rStyle w:val="ff2"/>
                <w:rFonts w:ascii="Times New Roman" w:eastAsia="Calibri" w:hAnsi="Times New Roman"/>
                <w:bCs/>
                <w:sz w:val="20"/>
                <w:szCs w:val="20"/>
              </w:rPr>
              <w:t>Тематические досуги, экскурсии и целевые прогулки (в театр, библиотеку, в аптеку, в  тобольский Кремль, в Дом Наместника и др.).</w:t>
            </w:r>
          </w:p>
        </w:tc>
      </w:tr>
      <w:tr w:rsidR="00CE1834" w:rsidTr="00D077C0">
        <w:tc>
          <w:tcPr>
            <w:tcW w:w="1955" w:type="dxa"/>
            <w:gridSpan w:val="2"/>
            <w:tcBorders>
              <w:top w:val="single" w:sz="4" w:space="0" w:color="auto"/>
              <w:left w:val="single" w:sz="4" w:space="0" w:color="auto"/>
              <w:bottom w:val="single" w:sz="4" w:space="0" w:color="auto"/>
              <w:right w:val="single" w:sz="4" w:space="0" w:color="auto"/>
            </w:tcBorders>
          </w:tcPr>
          <w:p w:rsidR="00CE1834" w:rsidRPr="004D4F86" w:rsidRDefault="00CE1834">
            <w:pPr>
              <w:spacing w:after="0" w:line="20" w:lineRule="atLeast"/>
              <w:rPr>
                <w:rStyle w:val="ff2"/>
                <w:rFonts w:ascii="Times New Roman" w:eastAsia="Calibri" w:hAnsi="Times New Roman"/>
                <w:bCs/>
                <w:sz w:val="20"/>
                <w:szCs w:val="20"/>
              </w:rPr>
            </w:pPr>
            <w:r w:rsidRPr="004D4F86">
              <w:rPr>
                <w:rStyle w:val="ff2"/>
                <w:rFonts w:ascii="Times New Roman" w:eastAsia="Calibri" w:hAnsi="Times New Roman"/>
                <w:bCs/>
                <w:sz w:val="20"/>
                <w:szCs w:val="20"/>
              </w:rPr>
              <w:t>Выставки</w:t>
            </w:r>
          </w:p>
          <w:p w:rsidR="00CE1834" w:rsidRPr="004D4F86" w:rsidRDefault="00CE1834">
            <w:pPr>
              <w:tabs>
                <w:tab w:val="left" w:pos="477"/>
              </w:tabs>
              <w:spacing w:after="0" w:line="20" w:lineRule="atLeast"/>
              <w:rPr>
                <w:rStyle w:val="ff2"/>
                <w:rFonts w:ascii="Times New Roman" w:eastAsia="Calibri" w:hAnsi="Times New Roman"/>
                <w:bCs/>
                <w:sz w:val="20"/>
                <w:szCs w:val="20"/>
              </w:rPr>
            </w:pPr>
          </w:p>
        </w:tc>
        <w:tc>
          <w:tcPr>
            <w:tcW w:w="8535" w:type="dxa"/>
            <w:tcBorders>
              <w:top w:val="single" w:sz="4" w:space="0" w:color="auto"/>
              <w:left w:val="single" w:sz="4" w:space="0" w:color="auto"/>
              <w:bottom w:val="single" w:sz="4" w:space="0" w:color="auto"/>
              <w:right w:val="single" w:sz="4" w:space="0" w:color="auto"/>
            </w:tcBorders>
            <w:hideMark/>
          </w:tcPr>
          <w:p w:rsidR="00CE1834" w:rsidRPr="004D4F86" w:rsidRDefault="00CE1834">
            <w:pPr>
              <w:spacing w:after="0" w:line="20" w:lineRule="atLeast"/>
              <w:jc w:val="both"/>
              <w:rPr>
                <w:rStyle w:val="ff2"/>
                <w:rFonts w:ascii="Times New Roman" w:eastAsia="Calibri" w:hAnsi="Times New Roman"/>
                <w:bCs/>
                <w:sz w:val="20"/>
                <w:szCs w:val="20"/>
              </w:rPr>
            </w:pPr>
            <w:r w:rsidRPr="004D4F86">
              <w:rPr>
                <w:rStyle w:val="ff2"/>
                <w:rFonts w:ascii="Times New Roman" w:eastAsia="Calibri" w:hAnsi="Times New Roman"/>
                <w:bCs/>
                <w:sz w:val="20"/>
                <w:szCs w:val="20"/>
              </w:rPr>
              <w:t>Выставки творческих работ, стенгазет, посвященных различным мероприятиям ("День защиты детей", "Новый год", "Мамин день", "Папа - гордость моя! и др.") и др.</w:t>
            </w:r>
          </w:p>
          <w:p w:rsidR="00CE1834" w:rsidRPr="004D4F86" w:rsidRDefault="00CE1834">
            <w:pPr>
              <w:spacing w:after="0" w:line="20" w:lineRule="atLeast"/>
              <w:jc w:val="both"/>
              <w:rPr>
                <w:rStyle w:val="ff2"/>
                <w:rFonts w:ascii="Times New Roman" w:eastAsia="Calibri" w:hAnsi="Times New Roman"/>
                <w:bCs/>
                <w:sz w:val="20"/>
                <w:szCs w:val="20"/>
              </w:rPr>
            </w:pPr>
            <w:r w:rsidRPr="004D4F86">
              <w:rPr>
                <w:rStyle w:val="ff2"/>
                <w:rFonts w:ascii="Times New Roman" w:eastAsia="Calibri" w:hAnsi="Times New Roman"/>
                <w:bCs/>
                <w:sz w:val="20"/>
                <w:szCs w:val="20"/>
              </w:rPr>
              <w:t>Тематические выставки – регулярно по темам.</w:t>
            </w:r>
          </w:p>
        </w:tc>
      </w:tr>
    </w:tbl>
    <w:p w:rsidR="00CE1834" w:rsidRDefault="00CE1834" w:rsidP="00CE1834">
      <w:pPr>
        <w:spacing w:after="0" w:line="20" w:lineRule="atLeast"/>
        <w:jc w:val="center"/>
        <w:rPr>
          <w:rStyle w:val="ff2"/>
          <w:rFonts w:ascii="Times New Roman" w:eastAsia="Calibri" w:hAnsi="Times New Roman"/>
          <w:b/>
          <w:bCs/>
        </w:rPr>
      </w:pPr>
    </w:p>
    <w:p w:rsidR="00CE1834" w:rsidRDefault="00CE1834" w:rsidP="00CE1834">
      <w:pPr>
        <w:spacing w:after="0" w:line="20" w:lineRule="atLeast"/>
        <w:jc w:val="center"/>
        <w:rPr>
          <w:rStyle w:val="ff2"/>
          <w:rFonts w:ascii="Times New Roman" w:eastAsia="Calibri" w:hAnsi="Times New Roman"/>
          <w:b/>
          <w:bCs/>
          <w:sz w:val="24"/>
          <w:szCs w:val="24"/>
        </w:rPr>
      </w:pPr>
    </w:p>
    <w:p w:rsidR="00CE1834" w:rsidRPr="004D4F86" w:rsidRDefault="00CE1834" w:rsidP="00CE1834">
      <w:pPr>
        <w:spacing w:after="0" w:line="20" w:lineRule="atLeast"/>
        <w:jc w:val="center"/>
        <w:rPr>
          <w:rStyle w:val="ff2"/>
          <w:rFonts w:ascii="Times New Roman" w:eastAsia="Calibri" w:hAnsi="Times New Roman"/>
          <w:b/>
          <w:bCs/>
        </w:rPr>
      </w:pPr>
      <w:r w:rsidRPr="004D4F86">
        <w:rPr>
          <w:rStyle w:val="ff2"/>
          <w:rFonts w:ascii="Times New Roman" w:eastAsia="Calibri" w:hAnsi="Times New Roman"/>
          <w:b/>
          <w:bCs/>
        </w:rPr>
        <w:t>3.7. Особенности организации развивающей предметно-пространственной среды.</w:t>
      </w:r>
    </w:p>
    <w:p w:rsidR="00CE1834" w:rsidRPr="004D4F86" w:rsidRDefault="00CE1834" w:rsidP="00CE1834">
      <w:pPr>
        <w:autoSpaceDE w:val="0"/>
        <w:autoSpaceDN w:val="0"/>
        <w:adjustRightInd w:val="0"/>
        <w:spacing w:after="0" w:line="20" w:lineRule="atLeast"/>
        <w:jc w:val="both"/>
        <w:rPr>
          <w:rFonts w:ascii="Times New Roman" w:hAnsi="Times New Roman"/>
        </w:rPr>
      </w:pPr>
      <w:r w:rsidRPr="004D4F86">
        <w:rPr>
          <w:rFonts w:ascii="Times New Roman" w:hAnsi="Times New Roman"/>
        </w:rPr>
        <w:tab/>
        <w:t>Наличие об</w:t>
      </w:r>
      <w:r w:rsidR="004E3634" w:rsidRPr="004D4F86">
        <w:rPr>
          <w:rFonts w:ascii="Times New Roman" w:hAnsi="Times New Roman"/>
        </w:rPr>
        <w:t xml:space="preserve">орудования старшей группы </w:t>
      </w:r>
      <w:r w:rsidRPr="004D4F86">
        <w:rPr>
          <w:rFonts w:ascii="Times New Roman" w:hAnsi="Times New Roman"/>
        </w:rPr>
        <w:t>соответствует требованиям к развивающей предметно-пространственной среде ФГОС ДО.</w:t>
      </w:r>
    </w:p>
    <w:p w:rsidR="00CE1834" w:rsidRPr="004D4F86" w:rsidRDefault="00CE1834" w:rsidP="00CE1834">
      <w:pPr>
        <w:spacing w:after="0" w:line="20" w:lineRule="atLeast"/>
        <w:jc w:val="center"/>
        <w:rPr>
          <w:rFonts w:ascii="Times New Roman" w:hAnsi="Times New Roman"/>
          <w:b/>
        </w:rPr>
      </w:pPr>
      <w:r w:rsidRPr="004D4F86">
        <w:rPr>
          <w:rFonts w:ascii="Times New Roman" w:hAnsi="Times New Roman"/>
          <w:b/>
        </w:rPr>
        <w:t>Перечь материала и оборудования в старшей группе</w:t>
      </w:r>
      <w:r w:rsidR="004E3634" w:rsidRPr="004D4F86">
        <w:rPr>
          <w:rFonts w:ascii="Times New Roman" w:hAnsi="Times New Roman"/>
          <w:b/>
        </w:rPr>
        <w:t>.</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69"/>
        <w:gridCol w:w="2410"/>
        <w:gridCol w:w="2268"/>
        <w:gridCol w:w="1843"/>
      </w:tblGrid>
      <w:tr w:rsidR="00CE1834" w:rsidRPr="004D4F86" w:rsidTr="00D077C0">
        <w:trPr>
          <w:trHeight w:val="376"/>
        </w:trPr>
        <w:tc>
          <w:tcPr>
            <w:tcW w:w="3969" w:type="dxa"/>
            <w:tcBorders>
              <w:top w:val="single" w:sz="4" w:space="0" w:color="auto"/>
              <w:left w:val="single" w:sz="4" w:space="0" w:color="auto"/>
              <w:bottom w:val="single" w:sz="4" w:space="0" w:color="auto"/>
              <w:right w:val="single" w:sz="4" w:space="0" w:color="auto"/>
            </w:tcBorders>
            <w:hideMark/>
          </w:tcPr>
          <w:p w:rsidR="00CE1834" w:rsidRPr="004D4F86" w:rsidRDefault="00CE1834">
            <w:pPr>
              <w:spacing w:after="0" w:line="20" w:lineRule="atLeast"/>
              <w:rPr>
                <w:rFonts w:ascii="Times New Roman" w:hAnsi="Times New Roman"/>
                <w:sz w:val="20"/>
                <w:szCs w:val="20"/>
              </w:rPr>
            </w:pPr>
            <w:r w:rsidRPr="004D4F86">
              <w:rPr>
                <w:rFonts w:ascii="Times New Roman" w:hAnsi="Times New Roman"/>
                <w:bCs/>
                <w:sz w:val="20"/>
                <w:szCs w:val="20"/>
              </w:rPr>
              <w:t>Материалы и оборудование для игровой деятельности</w:t>
            </w:r>
          </w:p>
        </w:tc>
        <w:tc>
          <w:tcPr>
            <w:tcW w:w="2410" w:type="dxa"/>
            <w:tcBorders>
              <w:top w:val="single" w:sz="4" w:space="0" w:color="auto"/>
              <w:left w:val="single" w:sz="4" w:space="0" w:color="auto"/>
              <w:bottom w:val="single" w:sz="4" w:space="0" w:color="auto"/>
              <w:right w:val="single" w:sz="4" w:space="0" w:color="auto"/>
            </w:tcBorders>
            <w:hideMark/>
          </w:tcPr>
          <w:p w:rsidR="00CE1834" w:rsidRPr="004D4F86" w:rsidRDefault="00CE1834">
            <w:pPr>
              <w:spacing w:after="0" w:line="20" w:lineRule="atLeast"/>
              <w:rPr>
                <w:rFonts w:ascii="Times New Roman" w:hAnsi="Times New Roman"/>
                <w:b/>
                <w:sz w:val="20"/>
                <w:szCs w:val="20"/>
              </w:rPr>
            </w:pPr>
            <w:r w:rsidRPr="004D4F86">
              <w:rPr>
                <w:rFonts w:ascii="Times New Roman" w:hAnsi="Times New Roman"/>
                <w:bCs/>
                <w:sz w:val="20"/>
                <w:szCs w:val="20"/>
              </w:rPr>
              <w:t>Материалы и оборудование для продуктивной деятельности</w:t>
            </w:r>
            <w:r w:rsidRPr="004D4F86">
              <w:rPr>
                <w:rFonts w:ascii="Times New Roman" w:hAnsi="Times New Roman"/>
                <w:b/>
                <w:bCs/>
                <w:sz w:val="20"/>
                <w:szCs w:val="20"/>
              </w:rPr>
              <w:t xml:space="preserve"> (уголок х/творчества)</w:t>
            </w:r>
          </w:p>
        </w:tc>
        <w:tc>
          <w:tcPr>
            <w:tcW w:w="2268" w:type="dxa"/>
            <w:tcBorders>
              <w:top w:val="single" w:sz="4" w:space="0" w:color="auto"/>
              <w:left w:val="single" w:sz="4" w:space="0" w:color="auto"/>
              <w:bottom w:val="single" w:sz="4" w:space="0" w:color="auto"/>
              <w:right w:val="single" w:sz="4" w:space="0" w:color="auto"/>
            </w:tcBorders>
            <w:hideMark/>
          </w:tcPr>
          <w:p w:rsidR="00CE1834" w:rsidRPr="004D4F86" w:rsidRDefault="00CE1834">
            <w:pPr>
              <w:autoSpaceDE w:val="0"/>
              <w:autoSpaceDN w:val="0"/>
              <w:adjustRightInd w:val="0"/>
              <w:spacing w:after="0" w:line="20" w:lineRule="atLeast"/>
              <w:rPr>
                <w:rFonts w:ascii="Times New Roman" w:hAnsi="Times New Roman"/>
                <w:bCs/>
                <w:sz w:val="20"/>
                <w:szCs w:val="20"/>
              </w:rPr>
            </w:pPr>
            <w:r w:rsidRPr="004D4F86">
              <w:rPr>
                <w:rFonts w:ascii="Times New Roman" w:hAnsi="Times New Roman"/>
                <w:bCs/>
                <w:sz w:val="20"/>
                <w:szCs w:val="20"/>
              </w:rPr>
              <w:t>Материалы и оборудование для познавательно-исследовательской</w:t>
            </w:r>
          </w:p>
          <w:p w:rsidR="00CE1834" w:rsidRPr="004D4F86" w:rsidRDefault="00CE1834">
            <w:pPr>
              <w:spacing w:after="0" w:line="20" w:lineRule="atLeast"/>
              <w:rPr>
                <w:rFonts w:ascii="Times New Roman" w:hAnsi="Times New Roman"/>
                <w:b/>
                <w:sz w:val="20"/>
                <w:szCs w:val="20"/>
              </w:rPr>
            </w:pPr>
            <w:r w:rsidRPr="004D4F86">
              <w:rPr>
                <w:rFonts w:ascii="Times New Roman" w:hAnsi="Times New Roman"/>
                <w:bCs/>
                <w:sz w:val="20"/>
                <w:szCs w:val="20"/>
              </w:rPr>
              <w:t>деятельности</w:t>
            </w:r>
            <w:r w:rsidRPr="004D4F86">
              <w:rPr>
                <w:rFonts w:ascii="Times New Roman" w:hAnsi="Times New Roman"/>
                <w:b/>
                <w:bCs/>
                <w:sz w:val="20"/>
                <w:szCs w:val="20"/>
              </w:rPr>
              <w:t xml:space="preserve"> (уголок экспериментирования).</w:t>
            </w:r>
          </w:p>
        </w:tc>
        <w:tc>
          <w:tcPr>
            <w:tcW w:w="1843" w:type="dxa"/>
            <w:tcBorders>
              <w:top w:val="single" w:sz="4" w:space="0" w:color="auto"/>
              <w:left w:val="single" w:sz="4" w:space="0" w:color="auto"/>
              <w:bottom w:val="single" w:sz="4" w:space="0" w:color="auto"/>
              <w:right w:val="single" w:sz="4" w:space="0" w:color="auto"/>
            </w:tcBorders>
            <w:hideMark/>
          </w:tcPr>
          <w:p w:rsidR="00CE1834" w:rsidRPr="004D4F86" w:rsidRDefault="00CE1834">
            <w:pPr>
              <w:spacing w:after="0" w:line="20" w:lineRule="atLeast"/>
              <w:rPr>
                <w:rFonts w:ascii="Times New Roman" w:hAnsi="Times New Roman"/>
                <w:b/>
                <w:sz w:val="20"/>
                <w:szCs w:val="20"/>
              </w:rPr>
            </w:pPr>
            <w:r w:rsidRPr="004D4F86">
              <w:rPr>
                <w:rFonts w:ascii="Times New Roman" w:hAnsi="Times New Roman"/>
                <w:bCs/>
                <w:sz w:val="20"/>
                <w:szCs w:val="20"/>
              </w:rPr>
              <w:t>Материалы и оборудование для двигательной активности</w:t>
            </w:r>
            <w:r w:rsidRPr="004D4F86">
              <w:rPr>
                <w:rFonts w:ascii="Times New Roman" w:hAnsi="Times New Roman"/>
                <w:b/>
                <w:bCs/>
                <w:sz w:val="20"/>
                <w:szCs w:val="20"/>
              </w:rPr>
              <w:t xml:space="preserve"> (спортивный инвентарь).</w:t>
            </w:r>
          </w:p>
        </w:tc>
      </w:tr>
      <w:tr w:rsidR="00CE1834" w:rsidRPr="004D4F86" w:rsidTr="00D077C0">
        <w:trPr>
          <w:trHeight w:val="649"/>
        </w:trPr>
        <w:tc>
          <w:tcPr>
            <w:tcW w:w="3969" w:type="dxa"/>
            <w:tcBorders>
              <w:top w:val="single" w:sz="4" w:space="0" w:color="auto"/>
              <w:left w:val="single" w:sz="4" w:space="0" w:color="auto"/>
              <w:bottom w:val="single" w:sz="4" w:space="0" w:color="auto"/>
              <w:right w:val="single" w:sz="4" w:space="0" w:color="auto"/>
            </w:tcBorders>
            <w:hideMark/>
          </w:tcPr>
          <w:p w:rsidR="00CE1834" w:rsidRPr="004D4F86" w:rsidRDefault="00CE1834">
            <w:pPr>
              <w:autoSpaceDE w:val="0"/>
              <w:autoSpaceDN w:val="0"/>
              <w:adjustRightInd w:val="0"/>
              <w:spacing w:after="0" w:line="20" w:lineRule="atLeast"/>
              <w:rPr>
                <w:rFonts w:ascii="Times New Roman" w:hAnsi="Times New Roman"/>
                <w:sz w:val="20"/>
                <w:szCs w:val="20"/>
              </w:rPr>
            </w:pPr>
            <w:r w:rsidRPr="004D4F86">
              <w:rPr>
                <w:rFonts w:ascii="Times New Roman" w:hAnsi="Times New Roman"/>
                <w:sz w:val="20"/>
                <w:szCs w:val="20"/>
              </w:rPr>
              <w:t>Атрибуты для сюжетно-ролевых игр (костюмы, кошельки, аптечки, муляжи фруктов, овощей, продуктов, расчески, посуда детская и др.)</w:t>
            </w:r>
          </w:p>
          <w:p w:rsidR="00CE1834" w:rsidRPr="004D4F86" w:rsidRDefault="004E3634">
            <w:pPr>
              <w:autoSpaceDE w:val="0"/>
              <w:autoSpaceDN w:val="0"/>
              <w:adjustRightInd w:val="0"/>
              <w:spacing w:after="0" w:line="20" w:lineRule="atLeast"/>
              <w:rPr>
                <w:rFonts w:ascii="Times New Roman" w:hAnsi="Times New Roman"/>
                <w:sz w:val="20"/>
                <w:szCs w:val="20"/>
              </w:rPr>
            </w:pPr>
            <w:r w:rsidRPr="004D4F86">
              <w:rPr>
                <w:rFonts w:ascii="Times New Roman" w:hAnsi="Times New Roman"/>
                <w:sz w:val="20"/>
                <w:szCs w:val="20"/>
              </w:rPr>
              <w:t xml:space="preserve"> </w:t>
            </w:r>
            <w:r w:rsidR="00CE1834" w:rsidRPr="004D4F86">
              <w:rPr>
                <w:rFonts w:ascii="Times New Roman" w:hAnsi="Times New Roman"/>
                <w:sz w:val="20"/>
                <w:szCs w:val="20"/>
              </w:rPr>
              <w:t xml:space="preserve">• Домино </w:t>
            </w:r>
            <w:r w:rsidRPr="004D4F86">
              <w:rPr>
                <w:rFonts w:ascii="Times New Roman" w:hAnsi="Times New Roman"/>
                <w:sz w:val="20"/>
                <w:szCs w:val="20"/>
              </w:rPr>
              <w:t xml:space="preserve"> </w:t>
            </w:r>
          </w:p>
          <w:p w:rsidR="00CE1834" w:rsidRPr="004D4F86" w:rsidRDefault="004E3634">
            <w:pPr>
              <w:autoSpaceDE w:val="0"/>
              <w:autoSpaceDN w:val="0"/>
              <w:adjustRightInd w:val="0"/>
              <w:spacing w:after="0" w:line="20" w:lineRule="atLeast"/>
              <w:rPr>
                <w:rFonts w:ascii="Times New Roman" w:hAnsi="Times New Roman"/>
                <w:sz w:val="20"/>
                <w:szCs w:val="20"/>
              </w:rPr>
            </w:pPr>
            <w:r w:rsidRPr="004D4F86">
              <w:rPr>
                <w:rFonts w:ascii="Times New Roman" w:hAnsi="Times New Roman"/>
                <w:sz w:val="20"/>
                <w:szCs w:val="20"/>
              </w:rPr>
              <w:t xml:space="preserve"> </w:t>
            </w:r>
            <w:r w:rsidR="00CE1834" w:rsidRPr="004D4F86">
              <w:rPr>
                <w:rFonts w:ascii="Times New Roman" w:hAnsi="Times New Roman"/>
                <w:sz w:val="20"/>
                <w:szCs w:val="20"/>
              </w:rPr>
              <w:t xml:space="preserve">• Куклы </w:t>
            </w:r>
            <w:r w:rsidRPr="004D4F86">
              <w:rPr>
                <w:rFonts w:ascii="Times New Roman" w:hAnsi="Times New Roman"/>
                <w:sz w:val="20"/>
                <w:szCs w:val="20"/>
              </w:rPr>
              <w:t xml:space="preserve"> </w:t>
            </w:r>
          </w:p>
          <w:p w:rsidR="00CE1834" w:rsidRPr="004D4F86" w:rsidRDefault="00CE1834">
            <w:pPr>
              <w:autoSpaceDE w:val="0"/>
              <w:autoSpaceDN w:val="0"/>
              <w:adjustRightInd w:val="0"/>
              <w:spacing w:after="0" w:line="20" w:lineRule="atLeast"/>
              <w:rPr>
                <w:rFonts w:ascii="Times New Roman" w:hAnsi="Times New Roman"/>
                <w:sz w:val="20"/>
                <w:szCs w:val="20"/>
              </w:rPr>
            </w:pPr>
            <w:r w:rsidRPr="004D4F86">
              <w:rPr>
                <w:rFonts w:ascii="Times New Roman" w:hAnsi="Times New Roman"/>
                <w:sz w:val="20"/>
                <w:szCs w:val="20"/>
              </w:rPr>
              <w:t>• Кровати для кукол</w:t>
            </w:r>
          </w:p>
          <w:p w:rsidR="00CE1834" w:rsidRPr="004D4F86" w:rsidRDefault="00CE1834">
            <w:pPr>
              <w:autoSpaceDE w:val="0"/>
              <w:autoSpaceDN w:val="0"/>
              <w:adjustRightInd w:val="0"/>
              <w:spacing w:after="0" w:line="20" w:lineRule="atLeast"/>
              <w:rPr>
                <w:rFonts w:ascii="Times New Roman" w:hAnsi="Times New Roman"/>
                <w:sz w:val="20"/>
                <w:szCs w:val="20"/>
              </w:rPr>
            </w:pPr>
            <w:r w:rsidRPr="004D4F86">
              <w:rPr>
                <w:rFonts w:ascii="Times New Roman" w:hAnsi="Times New Roman"/>
                <w:sz w:val="20"/>
                <w:szCs w:val="20"/>
              </w:rPr>
              <w:t>• Коляски для куклы</w:t>
            </w:r>
          </w:p>
          <w:p w:rsidR="00CE1834" w:rsidRPr="004D4F86" w:rsidRDefault="00CE1834">
            <w:pPr>
              <w:autoSpaceDE w:val="0"/>
              <w:autoSpaceDN w:val="0"/>
              <w:adjustRightInd w:val="0"/>
              <w:spacing w:after="0" w:line="20" w:lineRule="atLeast"/>
              <w:rPr>
                <w:rFonts w:ascii="Times New Roman" w:hAnsi="Times New Roman"/>
                <w:sz w:val="20"/>
                <w:szCs w:val="20"/>
              </w:rPr>
            </w:pPr>
            <w:r w:rsidRPr="004D4F86">
              <w:rPr>
                <w:rFonts w:ascii="Times New Roman" w:hAnsi="Times New Roman"/>
                <w:sz w:val="20"/>
                <w:szCs w:val="20"/>
              </w:rPr>
              <w:t>• Кубики с буквами</w:t>
            </w:r>
          </w:p>
          <w:p w:rsidR="00CE1834" w:rsidRPr="004D4F86" w:rsidRDefault="00CE1834">
            <w:pPr>
              <w:autoSpaceDE w:val="0"/>
              <w:autoSpaceDN w:val="0"/>
              <w:adjustRightInd w:val="0"/>
              <w:spacing w:after="0" w:line="20" w:lineRule="atLeast"/>
              <w:rPr>
                <w:rFonts w:ascii="Times New Roman" w:hAnsi="Times New Roman"/>
                <w:sz w:val="20"/>
                <w:szCs w:val="20"/>
              </w:rPr>
            </w:pPr>
            <w:r w:rsidRPr="004D4F86">
              <w:rPr>
                <w:rFonts w:ascii="Times New Roman" w:hAnsi="Times New Roman"/>
                <w:sz w:val="20"/>
                <w:szCs w:val="20"/>
              </w:rPr>
              <w:t xml:space="preserve"> • Лото </w:t>
            </w:r>
            <w:r w:rsidR="004E3634" w:rsidRPr="004D4F86">
              <w:rPr>
                <w:rFonts w:ascii="Times New Roman" w:hAnsi="Times New Roman"/>
                <w:sz w:val="20"/>
                <w:szCs w:val="20"/>
              </w:rPr>
              <w:t xml:space="preserve"> </w:t>
            </w:r>
          </w:p>
          <w:p w:rsidR="00CE1834" w:rsidRPr="004D4F86" w:rsidRDefault="00CE1834">
            <w:pPr>
              <w:autoSpaceDE w:val="0"/>
              <w:autoSpaceDN w:val="0"/>
              <w:adjustRightInd w:val="0"/>
              <w:spacing w:after="0" w:line="20" w:lineRule="atLeast"/>
              <w:rPr>
                <w:rFonts w:ascii="Times New Roman" w:hAnsi="Times New Roman"/>
                <w:sz w:val="20"/>
                <w:szCs w:val="20"/>
              </w:rPr>
            </w:pPr>
            <w:r w:rsidRPr="004D4F86">
              <w:rPr>
                <w:rFonts w:ascii="Times New Roman" w:hAnsi="Times New Roman"/>
                <w:sz w:val="20"/>
                <w:szCs w:val="20"/>
              </w:rPr>
              <w:t>• Логический куб</w:t>
            </w:r>
          </w:p>
          <w:p w:rsidR="00CE1834" w:rsidRPr="004D4F86" w:rsidRDefault="00CE1834">
            <w:pPr>
              <w:autoSpaceDE w:val="0"/>
              <w:autoSpaceDN w:val="0"/>
              <w:adjustRightInd w:val="0"/>
              <w:spacing w:after="0" w:line="20" w:lineRule="atLeast"/>
              <w:rPr>
                <w:rFonts w:ascii="Times New Roman" w:hAnsi="Times New Roman"/>
                <w:sz w:val="20"/>
                <w:szCs w:val="20"/>
              </w:rPr>
            </w:pPr>
            <w:r w:rsidRPr="004D4F86">
              <w:rPr>
                <w:rFonts w:ascii="Times New Roman" w:hAnsi="Times New Roman"/>
                <w:sz w:val="20"/>
                <w:szCs w:val="20"/>
              </w:rPr>
              <w:t xml:space="preserve">• Мозаика </w:t>
            </w:r>
            <w:r w:rsidR="004E3634" w:rsidRPr="004D4F86">
              <w:rPr>
                <w:rFonts w:ascii="Times New Roman" w:hAnsi="Times New Roman"/>
                <w:sz w:val="20"/>
                <w:szCs w:val="20"/>
              </w:rPr>
              <w:t xml:space="preserve"> </w:t>
            </w:r>
          </w:p>
          <w:p w:rsidR="004E3634" w:rsidRPr="004D4F86" w:rsidRDefault="00CE1834">
            <w:pPr>
              <w:autoSpaceDE w:val="0"/>
              <w:autoSpaceDN w:val="0"/>
              <w:adjustRightInd w:val="0"/>
              <w:spacing w:after="0" w:line="20" w:lineRule="atLeast"/>
              <w:rPr>
                <w:rFonts w:ascii="Times New Roman" w:hAnsi="Times New Roman"/>
                <w:sz w:val="20"/>
                <w:szCs w:val="20"/>
              </w:rPr>
            </w:pPr>
            <w:r w:rsidRPr="004D4F86">
              <w:rPr>
                <w:rFonts w:ascii="Times New Roman" w:hAnsi="Times New Roman"/>
                <w:sz w:val="20"/>
                <w:szCs w:val="20"/>
              </w:rPr>
              <w:t xml:space="preserve">• Мебель для куклы    </w:t>
            </w:r>
          </w:p>
          <w:p w:rsidR="00CE1834" w:rsidRPr="004D4F86" w:rsidRDefault="004E3634">
            <w:pPr>
              <w:autoSpaceDE w:val="0"/>
              <w:autoSpaceDN w:val="0"/>
              <w:adjustRightInd w:val="0"/>
              <w:spacing w:after="0" w:line="20" w:lineRule="atLeast"/>
              <w:rPr>
                <w:rFonts w:ascii="Times New Roman" w:hAnsi="Times New Roman"/>
                <w:sz w:val="20"/>
                <w:szCs w:val="20"/>
              </w:rPr>
            </w:pPr>
            <w:r w:rsidRPr="004D4F86">
              <w:rPr>
                <w:rFonts w:ascii="Times New Roman" w:hAnsi="Times New Roman"/>
                <w:sz w:val="20"/>
                <w:szCs w:val="20"/>
              </w:rPr>
              <w:t xml:space="preserve"> </w:t>
            </w:r>
            <w:r w:rsidR="00CE1834" w:rsidRPr="004D4F86">
              <w:rPr>
                <w:rFonts w:ascii="Times New Roman" w:hAnsi="Times New Roman"/>
                <w:sz w:val="20"/>
                <w:szCs w:val="20"/>
              </w:rPr>
              <w:t xml:space="preserve">Музыкальные игрушки </w:t>
            </w:r>
            <w:r w:rsidRPr="004D4F86">
              <w:rPr>
                <w:rFonts w:ascii="Times New Roman" w:hAnsi="Times New Roman"/>
                <w:sz w:val="20"/>
                <w:szCs w:val="20"/>
              </w:rPr>
              <w:t xml:space="preserve"> </w:t>
            </w:r>
          </w:p>
          <w:p w:rsidR="00CE1834" w:rsidRPr="004D4F86" w:rsidRDefault="00CE1834">
            <w:pPr>
              <w:autoSpaceDE w:val="0"/>
              <w:autoSpaceDN w:val="0"/>
              <w:adjustRightInd w:val="0"/>
              <w:spacing w:after="0" w:line="20" w:lineRule="atLeast"/>
              <w:rPr>
                <w:rFonts w:ascii="Times New Roman" w:hAnsi="Times New Roman"/>
                <w:sz w:val="20"/>
                <w:szCs w:val="20"/>
              </w:rPr>
            </w:pPr>
            <w:r w:rsidRPr="004D4F86">
              <w:rPr>
                <w:rFonts w:ascii="Times New Roman" w:hAnsi="Times New Roman"/>
                <w:sz w:val="20"/>
                <w:szCs w:val="20"/>
              </w:rPr>
              <w:t>• Набор дорожных знаков</w:t>
            </w:r>
          </w:p>
          <w:p w:rsidR="00CE1834" w:rsidRPr="004D4F86" w:rsidRDefault="00CE1834">
            <w:pPr>
              <w:autoSpaceDE w:val="0"/>
              <w:autoSpaceDN w:val="0"/>
              <w:adjustRightInd w:val="0"/>
              <w:spacing w:after="0" w:line="20" w:lineRule="atLeast"/>
              <w:rPr>
                <w:rFonts w:ascii="Times New Roman" w:hAnsi="Times New Roman"/>
                <w:sz w:val="20"/>
                <w:szCs w:val="20"/>
              </w:rPr>
            </w:pPr>
            <w:r w:rsidRPr="004D4F86">
              <w:rPr>
                <w:rFonts w:ascii="Times New Roman" w:hAnsi="Times New Roman"/>
                <w:sz w:val="20"/>
                <w:szCs w:val="20"/>
              </w:rPr>
              <w:t xml:space="preserve"> • Набор «Шнуровки»</w:t>
            </w:r>
          </w:p>
          <w:p w:rsidR="00CE1834" w:rsidRPr="004D4F86" w:rsidRDefault="00CE1834">
            <w:pPr>
              <w:autoSpaceDE w:val="0"/>
              <w:autoSpaceDN w:val="0"/>
              <w:adjustRightInd w:val="0"/>
              <w:spacing w:after="0" w:line="20" w:lineRule="atLeast"/>
              <w:rPr>
                <w:rFonts w:ascii="Times New Roman" w:hAnsi="Times New Roman"/>
                <w:sz w:val="20"/>
                <w:szCs w:val="20"/>
              </w:rPr>
            </w:pPr>
            <w:r w:rsidRPr="004D4F86">
              <w:rPr>
                <w:rFonts w:ascii="Times New Roman" w:hAnsi="Times New Roman"/>
                <w:sz w:val="20"/>
                <w:szCs w:val="20"/>
              </w:rPr>
              <w:t>• Набор для уборки</w:t>
            </w:r>
          </w:p>
          <w:p w:rsidR="00CE1834" w:rsidRPr="004D4F86" w:rsidRDefault="00CE1834">
            <w:pPr>
              <w:autoSpaceDE w:val="0"/>
              <w:autoSpaceDN w:val="0"/>
              <w:adjustRightInd w:val="0"/>
              <w:spacing w:after="0" w:line="20" w:lineRule="atLeast"/>
              <w:rPr>
                <w:rFonts w:ascii="Times New Roman" w:hAnsi="Times New Roman"/>
                <w:sz w:val="20"/>
                <w:szCs w:val="20"/>
              </w:rPr>
            </w:pPr>
            <w:r w:rsidRPr="004D4F86">
              <w:rPr>
                <w:rFonts w:ascii="Times New Roman" w:hAnsi="Times New Roman"/>
                <w:sz w:val="20"/>
                <w:szCs w:val="20"/>
              </w:rPr>
              <w:t>•  Набор посуды (столовая, чайная, кухонная)</w:t>
            </w:r>
          </w:p>
          <w:p w:rsidR="00CE1834" w:rsidRPr="004D4F86" w:rsidRDefault="00CE1834">
            <w:pPr>
              <w:autoSpaceDE w:val="0"/>
              <w:autoSpaceDN w:val="0"/>
              <w:adjustRightInd w:val="0"/>
              <w:spacing w:after="0" w:line="20" w:lineRule="atLeast"/>
              <w:rPr>
                <w:rFonts w:ascii="Times New Roman" w:hAnsi="Times New Roman"/>
                <w:sz w:val="20"/>
                <w:szCs w:val="20"/>
              </w:rPr>
            </w:pPr>
            <w:r w:rsidRPr="004D4F86">
              <w:rPr>
                <w:rFonts w:ascii="Times New Roman" w:hAnsi="Times New Roman"/>
                <w:sz w:val="20"/>
                <w:szCs w:val="20"/>
              </w:rPr>
              <w:t>• Наборы «Овощи» и «Фрукты»</w:t>
            </w:r>
          </w:p>
          <w:p w:rsidR="00CE1834" w:rsidRPr="004D4F86" w:rsidRDefault="00CE1834">
            <w:pPr>
              <w:autoSpaceDE w:val="0"/>
              <w:autoSpaceDN w:val="0"/>
              <w:adjustRightInd w:val="0"/>
              <w:spacing w:after="0" w:line="20" w:lineRule="atLeast"/>
              <w:rPr>
                <w:rFonts w:ascii="Times New Roman" w:hAnsi="Times New Roman"/>
                <w:sz w:val="20"/>
                <w:szCs w:val="20"/>
              </w:rPr>
            </w:pPr>
            <w:r w:rsidRPr="004D4F86">
              <w:rPr>
                <w:rFonts w:ascii="Times New Roman" w:hAnsi="Times New Roman"/>
                <w:sz w:val="20"/>
                <w:szCs w:val="20"/>
              </w:rPr>
              <w:t xml:space="preserve"> • Пазлы </w:t>
            </w:r>
            <w:r w:rsidR="004E3634" w:rsidRPr="004D4F86">
              <w:rPr>
                <w:rFonts w:ascii="Times New Roman" w:hAnsi="Times New Roman"/>
                <w:sz w:val="20"/>
                <w:szCs w:val="20"/>
              </w:rPr>
              <w:t xml:space="preserve"> </w:t>
            </w:r>
          </w:p>
          <w:p w:rsidR="00CE1834" w:rsidRPr="004D4F86" w:rsidRDefault="00CE1834">
            <w:pPr>
              <w:autoSpaceDE w:val="0"/>
              <w:autoSpaceDN w:val="0"/>
              <w:adjustRightInd w:val="0"/>
              <w:spacing w:after="0" w:line="20" w:lineRule="atLeast"/>
              <w:rPr>
                <w:rFonts w:ascii="Times New Roman" w:hAnsi="Times New Roman"/>
                <w:sz w:val="20"/>
                <w:szCs w:val="20"/>
              </w:rPr>
            </w:pPr>
            <w:r w:rsidRPr="004D4F86">
              <w:rPr>
                <w:rFonts w:ascii="Times New Roman" w:hAnsi="Times New Roman"/>
                <w:sz w:val="20"/>
                <w:szCs w:val="20"/>
              </w:rPr>
              <w:t xml:space="preserve">• Пирамиды </w:t>
            </w:r>
            <w:r w:rsidR="004E3634" w:rsidRPr="004D4F86">
              <w:rPr>
                <w:rFonts w:ascii="Times New Roman" w:hAnsi="Times New Roman"/>
                <w:sz w:val="20"/>
                <w:szCs w:val="20"/>
              </w:rPr>
              <w:t xml:space="preserve"> </w:t>
            </w:r>
          </w:p>
          <w:p w:rsidR="00CE1834" w:rsidRPr="004D4F86" w:rsidRDefault="00CE1834">
            <w:pPr>
              <w:autoSpaceDE w:val="0"/>
              <w:autoSpaceDN w:val="0"/>
              <w:adjustRightInd w:val="0"/>
              <w:spacing w:after="0" w:line="20" w:lineRule="atLeast"/>
              <w:rPr>
                <w:rFonts w:ascii="Times New Roman" w:hAnsi="Times New Roman"/>
                <w:sz w:val="20"/>
                <w:szCs w:val="20"/>
              </w:rPr>
            </w:pPr>
            <w:r w:rsidRPr="004D4F86">
              <w:rPr>
                <w:rFonts w:ascii="Times New Roman" w:hAnsi="Times New Roman"/>
                <w:sz w:val="20"/>
                <w:szCs w:val="20"/>
              </w:rPr>
              <w:t>• Тематический набор «Домашние животные с детёнышами»</w:t>
            </w:r>
          </w:p>
          <w:p w:rsidR="00CE1834" w:rsidRPr="004D4F86" w:rsidRDefault="00CE1834">
            <w:pPr>
              <w:autoSpaceDE w:val="0"/>
              <w:autoSpaceDN w:val="0"/>
              <w:adjustRightInd w:val="0"/>
              <w:spacing w:after="0" w:line="20" w:lineRule="atLeast"/>
              <w:rPr>
                <w:rFonts w:ascii="Times New Roman" w:hAnsi="Times New Roman"/>
                <w:sz w:val="20"/>
                <w:szCs w:val="20"/>
              </w:rPr>
            </w:pPr>
            <w:r w:rsidRPr="004D4F86">
              <w:rPr>
                <w:rFonts w:ascii="Times New Roman" w:hAnsi="Times New Roman"/>
                <w:sz w:val="20"/>
                <w:szCs w:val="20"/>
              </w:rPr>
              <w:t xml:space="preserve"> • Тематический набор «Дикие животные»</w:t>
            </w:r>
          </w:p>
          <w:p w:rsidR="00CE1834" w:rsidRPr="004D4F86" w:rsidRDefault="00CE1834">
            <w:pPr>
              <w:autoSpaceDE w:val="0"/>
              <w:autoSpaceDN w:val="0"/>
              <w:adjustRightInd w:val="0"/>
              <w:spacing w:after="0" w:line="20" w:lineRule="atLeast"/>
              <w:rPr>
                <w:rFonts w:ascii="Times New Roman" w:hAnsi="Times New Roman"/>
                <w:sz w:val="20"/>
                <w:szCs w:val="20"/>
              </w:rPr>
            </w:pPr>
            <w:r w:rsidRPr="004D4F86">
              <w:rPr>
                <w:rFonts w:ascii="Times New Roman" w:hAnsi="Times New Roman"/>
                <w:sz w:val="20"/>
                <w:szCs w:val="20"/>
              </w:rPr>
              <w:t>•  Транспорт и «технические» игрушки</w:t>
            </w:r>
          </w:p>
          <w:p w:rsidR="00CE1834" w:rsidRPr="004D4F86" w:rsidRDefault="00CE1834">
            <w:pPr>
              <w:autoSpaceDE w:val="0"/>
              <w:autoSpaceDN w:val="0"/>
              <w:adjustRightInd w:val="0"/>
              <w:spacing w:after="0" w:line="20" w:lineRule="atLeast"/>
              <w:rPr>
                <w:rFonts w:ascii="Times New Roman" w:hAnsi="Times New Roman"/>
                <w:sz w:val="20"/>
                <w:szCs w:val="20"/>
              </w:rPr>
            </w:pPr>
            <w:r w:rsidRPr="004D4F86">
              <w:rPr>
                <w:rFonts w:ascii="Times New Roman" w:hAnsi="Times New Roman"/>
                <w:sz w:val="20"/>
                <w:szCs w:val="20"/>
              </w:rPr>
              <w:t>•Телефон детский</w:t>
            </w:r>
          </w:p>
          <w:p w:rsidR="00CE1834" w:rsidRPr="004D4F86" w:rsidRDefault="00CE1834">
            <w:pPr>
              <w:autoSpaceDE w:val="0"/>
              <w:autoSpaceDN w:val="0"/>
              <w:adjustRightInd w:val="0"/>
              <w:spacing w:after="0" w:line="20" w:lineRule="atLeast"/>
              <w:rPr>
                <w:rFonts w:ascii="Times New Roman" w:hAnsi="Times New Roman"/>
                <w:sz w:val="20"/>
                <w:szCs w:val="20"/>
              </w:rPr>
            </w:pPr>
            <w:r w:rsidRPr="004D4F86">
              <w:rPr>
                <w:rFonts w:ascii="Times New Roman" w:hAnsi="Times New Roman"/>
                <w:sz w:val="20"/>
                <w:szCs w:val="20"/>
              </w:rPr>
              <w:t>•  Шашки</w:t>
            </w:r>
          </w:p>
          <w:p w:rsidR="00CE1834" w:rsidRPr="004D4F86" w:rsidRDefault="00CE1834">
            <w:pPr>
              <w:autoSpaceDE w:val="0"/>
              <w:autoSpaceDN w:val="0"/>
              <w:adjustRightInd w:val="0"/>
              <w:spacing w:after="0" w:line="20" w:lineRule="atLeast"/>
              <w:rPr>
                <w:rFonts w:ascii="Times New Roman" w:hAnsi="Times New Roman"/>
                <w:sz w:val="20"/>
                <w:szCs w:val="20"/>
              </w:rPr>
            </w:pPr>
            <w:r w:rsidRPr="004D4F86">
              <w:rPr>
                <w:rFonts w:ascii="Times New Roman" w:hAnsi="Times New Roman"/>
                <w:sz w:val="20"/>
                <w:szCs w:val="20"/>
              </w:rPr>
              <w:t>• Шахматная доска</w:t>
            </w:r>
          </w:p>
          <w:p w:rsidR="00CE1834" w:rsidRPr="004D4F86" w:rsidRDefault="00CE1834" w:rsidP="00E42F5D">
            <w:pPr>
              <w:numPr>
                <w:ilvl w:val="0"/>
                <w:numId w:val="7"/>
              </w:numPr>
              <w:tabs>
                <w:tab w:val="num" w:pos="184"/>
              </w:tabs>
              <w:autoSpaceDE w:val="0"/>
              <w:autoSpaceDN w:val="0"/>
              <w:adjustRightInd w:val="0"/>
              <w:spacing w:after="0" w:line="20" w:lineRule="atLeast"/>
              <w:rPr>
                <w:rFonts w:ascii="Times New Roman" w:hAnsi="Times New Roman"/>
                <w:sz w:val="20"/>
                <w:szCs w:val="20"/>
              </w:rPr>
            </w:pPr>
            <w:r w:rsidRPr="004D4F86">
              <w:rPr>
                <w:rFonts w:ascii="Times New Roman" w:hAnsi="Times New Roman"/>
                <w:sz w:val="20"/>
                <w:szCs w:val="20"/>
              </w:rPr>
              <w:t>Игрушки би-ба-бо</w:t>
            </w:r>
          </w:p>
          <w:p w:rsidR="00CE1834" w:rsidRPr="004D4F86" w:rsidRDefault="00CE1834" w:rsidP="00E42F5D">
            <w:pPr>
              <w:numPr>
                <w:ilvl w:val="0"/>
                <w:numId w:val="7"/>
              </w:numPr>
              <w:tabs>
                <w:tab w:val="num" w:pos="184"/>
              </w:tabs>
              <w:autoSpaceDE w:val="0"/>
              <w:autoSpaceDN w:val="0"/>
              <w:adjustRightInd w:val="0"/>
              <w:spacing w:after="0" w:line="20" w:lineRule="atLeast"/>
              <w:rPr>
                <w:rFonts w:ascii="Times New Roman" w:hAnsi="Times New Roman"/>
                <w:sz w:val="20"/>
                <w:szCs w:val="20"/>
              </w:rPr>
            </w:pPr>
            <w:r w:rsidRPr="004D4F86">
              <w:rPr>
                <w:rFonts w:ascii="Times New Roman" w:hAnsi="Times New Roman"/>
                <w:sz w:val="20"/>
                <w:szCs w:val="20"/>
              </w:rPr>
              <w:t>Палатки</w:t>
            </w:r>
          </w:p>
          <w:p w:rsidR="00CE1834" w:rsidRPr="004D4F86" w:rsidRDefault="00CE1834" w:rsidP="00E42F5D">
            <w:pPr>
              <w:numPr>
                <w:ilvl w:val="0"/>
                <w:numId w:val="7"/>
              </w:numPr>
              <w:tabs>
                <w:tab w:val="num" w:pos="184"/>
              </w:tabs>
              <w:autoSpaceDE w:val="0"/>
              <w:autoSpaceDN w:val="0"/>
              <w:adjustRightInd w:val="0"/>
              <w:spacing w:after="0" w:line="20" w:lineRule="atLeast"/>
              <w:ind w:left="184" w:hanging="184"/>
              <w:rPr>
                <w:rFonts w:ascii="Times New Roman" w:hAnsi="Times New Roman"/>
                <w:sz w:val="20"/>
                <w:szCs w:val="20"/>
              </w:rPr>
            </w:pPr>
            <w:r w:rsidRPr="004D4F86">
              <w:rPr>
                <w:rFonts w:ascii="Times New Roman" w:hAnsi="Times New Roman"/>
                <w:sz w:val="20"/>
                <w:szCs w:val="20"/>
              </w:rPr>
              <w:t>Строительный материал</w:t>
            </w:r>
          </w:p>
          <w:p w:rsidR="00CE1834" w:rsidRPr="004D4F86" w:rsidRDefault="00CE1834" w:rsidP="00E42F5D">
            <w:pPr>
              <w:numPr>
                <w:ilvl w:val="0"/>
                <w:numId w:val="7"/>
              </w:numPr>
              <w:tabs>
                <w:tab w:val="num" w:pos="184"/>
              </w:tabs>
              <w:autoSpaceDE w:val="0"/>
              <w:autoSpaceDN w:val="0"/>
              <w:adjustRightInd w:val="0"/>
              <w:spacing w:after="0" w:line="20" w:lineRule="atLeast"/>
              <w:rPr>
                <w:rFonts w:ascii="Times New Roman" w:hAnsi="Times New Roman"/>
                <w:sz w:val="20"/>
                <w:szCs w:val="20"/>
              </w:rPr>
            </w:pPr>
            <w:r w:rsidRPr="004D4F86">
              <w:rPr>
                <w:rFonts w:ascii="Times New Roman" w:hAnsi="Times New Roman"/>
                <w:sz w:val="20"/>
                <w:szCs w:val="20"/>
              </w:rPr>
              <w:t>Игрушки резиновые</w:t>
            </w:r>
          </w:p>
          <w:p w:rsidR="00CE1834" w:rsidRPr="004D4F86" w:rsidRDefault="00CE1834" w:rsidP="00E42F5D">
            <w:pPr>
              <w:numPr>
                <w:ilvl w:val="0"/>
                <w:numId w:val="7"/>
              </w:numPr>
              <w:tabs>
                <w:tab w:val="num" w:pos="184"/>
              </w:tabs>
              <w:autoSpaceDE w:val="0"/>
              <w:autoSpaceDN w:val="0"/>
              <w:adjustRightInd w:val="0"/>
              <w:spacing w:after="0" w:line="20" w:lineRule="atLeast"/>
              <w:ind w:left="0"/>
              <w:rPr>
                <w:rFonts w:ascii="Times New Roman" w:hAnsi="Times New Roman"/>
                <w:sz w:val="20"/>
                <w:szCs w:val="20"/>
              </w:rPr>
            </w:pPr>
            <w:r w:rsidRPr="004D4F86">
              <w:rPr>
                <w:rFonts w:ascii="Times New Roman" w:hAnsi="Times New Roman"/>
                <w:sz w:val="20"/>
                <w:szCs w:val="20"/>
              </w:rPr>
              <w:lastRenderedPageBreak/>
              <w:t>Дидактические и настольные игры</w:t>
            </w:r>
          </w:p>
          <w:p w:rsidR="00CE1834" w:rsidRPr="004D4F86" w:rsidRDefault="00CE1834" w:rsidP="00E42F5D">
            <w:pPr>
              <w:numPr>
                <w:ilvl w:val="0"/>
                <w:numId w:val="7"/>
              </w:numPr>
              <w:tabs>
                <w:tab w:val="num" w:pos="184"/>
              </w:tabs>
              <w:autoSpaceDE w:val="0"/>
              <w:autoSpaceDN w:val="0"/>
              <w:adjustRightInd w:val="0"/>
              <w:spacing w:after="0" w:line="20" w:lineRule="atLeast"/>
              <w:ind w:left="42" w:hanging="42"/>
              <w:rPr>
                <w:rFonts w:ascii="Times New Roman" w:hAnsi="Times New Roman"/>
                <w:b/>
                <w:sz w:val="20"/>
                <w:szCs w:val="20"/>
              </w:rPr>
            </w:pPr>
            <w:r w:rsidRPr="004D4F86">
              <w:rPr>
                <w:rFonts w:ascii="Times New Roman" w:hAnsi="Times New Roman"/>
                <w:sz w:val="20"/>
                <w:szCs w:val="20"/>
              </w:rPr>
              <w:t xml:space="preserve">Доска магнитная с буквами и цифрами и др. </w:t>
            </w:r>
          </w:p>
        </w:tc>
        <w:tc>
          <w:tcPr>
            <w:tcW w:w="2410" w:type="dxa"/>
            <w:tcBorders>
              <w:top w:val="single" w:sz="4" w:space="0" w:color="auto"/>
              <w:left w:val="single" w:sz="4" w:space="0" w:color="auto"/>
              <w:bottom w:val="single" w:sz="4" w:space="0" w:color="auto"/>
              <w:right w:val="single" w:sz="4" w:space="0" w:color="auto"/>
            </w:tcBorders>
            <w:hideMark/>
          </w:tcPr>
          <w:p w:rsidR="00CE1834" w:rsidRPr="004D4F86" w:rsidRDefault="00CE1834">
            <w:pPr>
              <w:autoSpaceDE w:val="0"/>
              <w:autoSpaceDN w:val="0"/>
              <w:adjustRightInd w:val="0"/>
              <w:spacing w:after="0" w:line="20" w:lineRule="atLeast"/>
              <w:ind w:left="34"/>
              <w:rPr>
                <w:rFonts w:ascii="Times New Roman" w:hAnsi="Times New Roman"/>
                <w:sz w:val="20"/>
                <w:szCs w:val="20"/>
              </w:rPr>
            </w:pPr>
            <w:r w:rsidRPr="004D4F86">
              <w:rPr>
                <w:rFonts w:ascii="Times New Roman" w:hAnsi="Times New Roman"/>
                <w:sz w:val="20"/>
                <w:szCs w:val="20"/>
              </w:rPr>
              <w:lastRenderedPageBreak/>
              <w:t xml:space="preserve">Альбомы для рисования </w:t>
            </w:r>
            <w:r w:rsidR="004E3634" w:rsidRPr="004D4F86">
              <w:rPr>
                <w:rFonts w:ascii="Times New Roman" w:hAnsi="Times New Roman"/>
                <w:sz w:val="20"/>
                <w:szCs w:val="20"/>
              </w:rPr>
              <w:t xml:space="preserve"> </w:t>
            </w:r>
          </w:p>
          <w:p w:rsidR="00CE1834" w:rsidRPr="004D4F86" w:rsidRDefault="00CE1834">
            <w:pPr>
              <w:autoSpaceDE w:val="0"/>
              <w:autoSpaceDN w:val="0"/>
              <w:adjustRightInd w:val="0"/>
              <w:spacing w:after="0" w:line="20" w:lineRule="atLeast"/>
              <w:rPr>
                <w:rFonts w:ascii="Times New Roman" w:hAnsi="Times New Roman"/>
                <w:sz w:val="20"/>
                <w:szCs w:val="20"/>
              </w:rPr>
            </w:pPr>
            <w:r w:rsidRPr="004D4F86">
              <w:rPr>
                <w:rFonts w:ascii="Times New Roman" w:hAnsi="Times New Roman"/>
                <w:sz w:val="20"/>
                <w:szCs w:val="20"/>
              </w:rPr>
              <w:t>• Глина для детского творчества</w:t>
            </w:r>
          </w:p>
          <w:p w:rsidR="00CE1834" w:rsidRPr="004D4F86" w:rsidRDefault="00CE1834">
            <w:pPr>
              <w:autoSpaceDE w:val="0"/>
              <w:autoSpaceDN w:val="0"/>
              <w:adjustRightInd w:val="0"/>
              <w:spacing w:after="0" w:line="20" w:lineRule="atLeast"/>
              <w:rPr>
                <w:rFonts w:ascii="Times New Roman" w:hAnsi="Times New Roman"/>
                <w:sz w:val="20"/>
                <w:szCs w:val="20"/>
              </w:rPr>
            </w:pPr>
            <w:r w:rsidRPr="004D4F86">
              <w:rPr>
                <w:rFonts w:ascii="Times New Roman" w:hAnsi="Times New Roman"/>
                <w:sz w:val="20"/>
                <w:szCs w:val="20"/>
              </w:rPr>
              <w:t>• Доска для работы с пластилином</w:t>
            </w:r>
          </w:p>
          <w:p w:rsidR="00CE1834" w:rsidRPr="004D4F86" w:rsidRDefault="00CE1834">
            <w:pPr>
              <w:autoSpaceDE w:val="0"/>
              <w:autoSpaceDN w:val="0"/>
              <w:adjustRightInd w:val="0"/>
              <w:spacing w:after="0" w:line="20" w:lineRule="atLeast"/>
              <w:rPr>
                <w:rFonts w:ascii="Times New Roman" w:hAnsi="Times New Roman"/>
                <w:sz w:val="20"/>
                <w:szCs w:val="20"/>
              </w:rPr>
            </w:pPr>
            <w:r w:rsidRPr="004D4F86">
              <w:rPr>
                <w:rFonts w:ascii="Times New Roman" w:hAnsi="Times New Roman"/>
                <w:sz w:val="20"/>
                <w:szCs w:val="20"/>
              </w:rPr>
              <w:t xml:space="preserve">• Карандаши, мелки, фломастеры </w:t>
            </w:r>
            <w:r w:rsidR="004E3634" w:rsidRPr="004D4F86">
              <w:rPr>
                <w:rFonts w:ascii="Times New Roman" w:hAnsi="Times New Roman"/>
                <w:sz w:val="20"/>
                <w:szCs w:val="20"/>
              </w:rPr>
              <w:t xml:space="preserve"> </w:t>
            </w:r>
          </w:p>
          <w:p w:rsidR="00CE1834" w:rsidRPr="004D4F86" w:rsidRDefault="00CE1834">
            <w:pPr>
              <w:autoSpaceDE w:val="0"/>
              <w:autoSpaceDN w:val="0"/>
              <w:adjustRightInd w:val="0"/>
              <w:spacing w:after="0" w:line="20" w:lineRule="atLeast"/>
              <w:rPr>
                <w:rFonts w:ascii="Times New Roman" w:hAnsi="Times New Roman"/>
                <w:sz w:val="20"/>
                <w:szCs w:val="20"/>
              </w:rPr>
            </w:pPr>
            <w:r w:rsidRPr="004D4F86">
              <w:rPr>
                <w:rFonts w:ascii="Times New Roman" w:hAnsi="Times New Roman"/>
                <w:sz w:val="20"/>
                <w:szCs w:val="20"/>
              </w:rPr>
              <w:t xml:space="preserve">• Краски гуашевые </w:t>
            </w:r>
            <w:r w:rsidR="004E3634" w:rsidRPr="004D4F86">
              <w:rPr>
                <w:rFonts w:ascii="Times New Roman" w:hAnsi="Times New Roman"/>
                <w:sz w:val="20"/>
                <w:szCs w:val="20"/>
              </w:rPr>
              <w:t xml:space="preserve"> </w:t>
            </w:r>
          </w:p>
          <w:p w:rsidR="00CE1834" w:rsidRPr="004D4F86" w:rsidRDefault="00CE1834">
            <w:pPr>
              <w:autoSpaceDE w:val="0"/>
              <w:autoSpaceDN w:val="0"/>
              <w:adjustRightInd w:val="0"/>
              <w:spacing w:after="0" w:line="20" w:lineRule="atLeast"/>
              <w:rPr>
                <w:rFonts w:ascii="Times New Roman" w:hAnsi="Times New Roman"/>
                <w:sz w:val="20"/>
                <w:szCs w:val="20"/>
              </w:rPr>
            </w:pPr>
            <w:r w:rsidRPr="004D4F86">
              <w:rPr>
                <w:rFonts w:ascii="Times New Roman" w:hAnsi="Times New Roman"/>
                <w:sz w:val="20"/>
                <w:szCs w:val="20"/>
              </w:rPr>
              <w:t xml:space="preserve">• Краски акварельные </w:t>
            </w:r>
            <w:r w:rsidR="004E3634" w:rsidRPr="004D4F86">
              <w:rPr>
                <w:rFonts w:ascii="Times New Roman" w:hAnsi="Times New Roman"/>
                <w:sz w:val="20"/>
                <w:szCs w:val="20"/>
              </w:rPr>
              <w:t xml:space="preserve"> </w:t>
            </w:r>
          </w:p>
          <w:p w:rsidR="00CE1834" w:rsidRPr="004D4F86" w:rsidRDefault="00CE1834">
            <w:pPr>
              <w:autoSpaceDE w:val="0"/>
              <w:autoSpaceDN w:val="0"/>
              <w:adjustRightInd w:val="0"/>
              <w:spacing w:after="0" w:line="20" w:lineRule="atLeast"/>
              <w:rPr>
                <w:rFonts w:ascii="Times New Roman" w:hAnsi="Times New Roman"/>
                <w:sz w:val="20"/>
                <w:szCs w:val="20"/>
              </w:rPr>
            </w:pPr>
            <w:r w:rsidRPr="004D4F86">
              <w:rPr>
                <w:rFonts w:ascii="Times New Roman" w:hAnsi="Times New Roman"/>
                <w:sz w:val="20"/>
                <w:szCs w:val="20"/>
              </w:rPr>
              <w:t xml:space="preserve">• Кисточки </w:t>
            </w:r>
            <w:r w:rsidR="004E3634" w:rsidRPr="004D4F86">
              <w:rPr>
                <w:rFonts w:ascii="Times New Roman" w:hAnsi="Times New Roman"/>
                <w:sz w:val="20"/>
                <w:szCs w:val="20"/>
              </w:rPr>
              <w:t xml:space="preserve"> </w:t>
            </w:r>
          </w:p>
          <w:p w:rsidR="00CE1834" w:rsidRPr="004D4F86" w:rsidRDefault="00CE1834" w:rsidP="00E42F5D">
            <w:pPr>
              <w:numPr>
                <w:ilvl w:val="0"/>
                <w:numId w:val="14"/>
              </w:numPr>
              <w:autoSpaceDE w:val="0"/>
              <w:autoSpaceDN w:val="0"/>
              <w:adjustRightInd w:val="0"/>
              <w:spacing w:after="0" w:line="20" w:lineRule="atLeast"/>
              <w:ind w:left="176" w:hanging="218"/>
              <w:rPr>
                <w:rFonts w:ascii="Times New Roman" w:hAnsi="Times New Roman"/>
                <w:sz w:val="20"/>
                <w:szCs w:val="20"/>
              </w:rPr>
            </w:pPr>
            <w:r w:rsidRPr="004D4F86">
              <w:rPr>
                <w:rFonts w:ascii="Times New Roman" w:hAnsi="Times New Roman"/>
                <w:sz w:val="20"/>
                <w:szCs w:val="20"/>
              </w:rPr>
              <w:t>Клей ПВА</w:t>
            </w:r>
          </w:p>
          <w:p w:rsidR="00CE1834" w:rsidRPr="004D4F86" w:rsidRDefault="00CE1834" w:rsidP="00E42F5D">
            <w:pPr>
              <w:numPr>
                <w:ilvl w:val="0"/>
                <w:numId w:val="14"/>
              </w:numPr>
              <w:autoSpaceDE w:val="0"/>
              <w:autoSpaceDN w:val="0"/>
              <w:adjustRightInd w:val="0"/>
              <w:spacing w:after="0" w:line="20" w:lineRule="atLeast"/>
              <w:ind w:left="176" w:hanging="218"/>
              <w:rPr>
                <w:rFonts w:ascii="Times New Roman" w:hAnsi="Times New Roman"/>
                <w:sz w:val="20"/>
                <w:szCs w:val="20"/>
              </w:rPr>
            </w:pPr>
            <w:r w:rsidRPr="004D4F86">
              <w:rPr>
                <w:rFonts w:ascii="Times New Roman" w:hAnsi="Times New Roman"/>
                <w:sz w:val="20"/>
                <w:szCs w:val="20"/>
              </w:rPr>
              <w:t>Раскраски</w:t>
            </w:r>
          </w:p>
          <w:p w:rsidR="00CE1834" w:rsidRPr="004D4F86" w:rsidRDefault="00CE1834" w:rsidP="00E42F5D">
            <w:pPr>
              <w:numPr>
                <w:ilvl w:val="0"/>
                <w:numId w:val="14"/>
              </w:numPr>
              <w:autoSpaceDE w:val="0"/>
              <w:autoSpaceDN w:val="0"/>
              <w:adjustRightInd w:val="0"/>
              <w:spacing w:after="0" w:line="20" w:lineRule="atLeast"/>
              <w:ind w:left="176" w:hanging="218"/>
              <w:rPr>
                <w:rFonts w:ascii="Times New Roman" w:hAnsi="Times New Roman"/>
                <w:sz w:val="20"/>
                <w:szCs w:val="20"/>
              </w:rPr>
            </w:pPr>
            <w:r w:rsidRPr="004D4F86">
              <w:rPr>
                <w:rFonts w:ascii="Times New Roman" w:hAnsi="Times New Roman"/>
                <w:sz w:val="20"/>
                <w:szCs w:val="20"/>
              </w:rPr>
              <w:t xml:space="preserve">Трафареты  </w:t>
            </w:r>
            <w:r w:rsidR="004E3634" w:rsidRPr="004D4F86">
              <w:rPr>
                <w:rFonts w:ascii="Times New Roman" w:hAnsi="Times New Roman"/>
                <w:sz w:val="20"/>
                <w:szCs w:val="20"/>
              </w:rPr>
              <w:t xml:space="preserve"> </w:t>
            </w:r>
          </w:p>
          <w:p w:rsidR="00CE1834" w:rsidRPr="004D4F86" w:rsidRDefault="00CE1834" w:rsidP="00E42F5D">
            <w:pPr>
              <w:numPr>
                <w:ilvl w:val="0"/>
                <w:numId w:val="14"/>
              </w:numPr>
              <w:autoSpaceDE w:val="0"/>
              <w:autoSpaceDN w:val="0"/>
              <w:adjustRightInd w:val="0"/>
              <w:spacing w:after="0" w:line="20" w:lineRule="atLeast"/>
              <w:ind w:left="176" w:hanging="218"/>
              <w:rPr>
                <w:rFonts w:ascii="Times New Roman" w:hAnsi="Times New Roman"/>
                <w:sz w:val="20"/>
                <w:szCs w:val="20"/>
              </w:rPr>
            </w:pPr>
            <w:r w:rsidRPr="004D4F86">
              <w:rPr>
                <w:rFonts w:ascii="Times New Roman" w:hAnsi="Times New Roman"/>
                <w:sz w:val="20"/>
                <w:szCs w:val="20"/>
              </w:rPr>
              <w:t>Влажные салфетки</w:t>
            </w:r>
          </w:p>
          <w:p w:rsidR="00CE1834" w:rsidRPr="004D4F86" w:rsidRDefault="00CE1834" w:rsidP="00E42F5D">
            <w:pPr>
              <w:numPr>
                <w:ilvl w:val="0"/>
                <w:numId w:val="14"/>
              </w:numPr>
              <w:autoSpaceDE w:val="0"/>
              <w:autoSpaceDN w:val="0"/>
              <w:adjustRightInd w:val="0"/>
              <w:spacing w:after="0" w:line="20" w:lineRule="atLeast"/>
              <w:ind w:left="176" w:hanging="218"/>
              <w:rPr>
                <w:rFonts w:ascii="Times New Roman" w:hAnsi="Times New Roman"/>
                <w:sz w:val="20"/>
                <w:szCs w:val="20"/>
              </w:rPr>
            </w:pPr>
            <w:r w:rsidRPr="004D4F86">
              <w:rPr>
                <w:rFonts w:ascii="Times New Roman" w:hAnsi="Times New Roman"/>
                <w:sz w:val="20"/>
                <w:szCs w:val="20"/>
              </w:rPr>
              <w:t>Материал для нетрадиционной техники рисования (нитки, пробки, печати и др.)</w:t>
            </w:r>
          </w:p>
          <w:p w:rsidR="00CE1834" w:rsidRPr="004D4F86" w:rsidRDefault="00CE1834" w:rsidP="00E42F5D">
            <w:pPr>
              <w:numPr>
                <w:ilvl w:val="0"/>
                <w:numId w:val="14"/>
              </w:numPr>
              <w:autoSpaceDE w:val="0"/>
              <w:autoSpaceDN w:val="0"/>
              <w:adjustRightInd w:val="0"/>
              <w:spacing w:after="0" w:line="20" w:lineRule="atLeast"/>
              <w:ind w:left="176" w:hanging="218"/>
              <w:rPr>
                <w:rFonts w:ascii="Times New Roman" w:hAnsi="Times New Roman"/>
                <w:sz w:val="20"/>
                <w:szCs w:val="20"/>
              </w:rPr>
            </w:pPr>
            <w:r w:rsidRPr="004D4F86">
              <w:rPr>
                <w:rFonts w:ascii="Times New Roman" w:hAnsi="Times New Roman"/>
                <w:sz w:val="20"/>
                <w:szCs w:val="20"/>
              </w:rPr>
              <w:t>Тесто для лепки</w:t>
            </w:r>
          </w:p>
          <w:p w:rsidR="00CE1834" w:rsidRPr="004D4F86" w:rsidRDefault="004E3634">
            <w:pPr>
              <w:autoSpaceDE w:val="0"/>
              <w:autoSpaceDN w:val="0"/>
              <w:adjustRightInd w:val="0"/>
              <w:spacing w:after="0" w:line="20" w:lineRule="atLeast"/>
              <w:rPr>
                <w:rFonts w:ascii="Times New Roman" w:hAnsi="Times New Roman"/>
                <w:sz w:val="20"/>
                <w:szCs w:val="20"/>
              </w:rPr>
            </w:pPr>
            <w:r w:rsidRPr="004D4F86">
              <w:rPr>
                <w:rFonts w:ascii="Times New Roman" w:hAnsi="Times New Roman"/>
                <w:sz w:val="20"/>
                <w:szCs w:val="20"/>
              </w:rPr>
              <w:t xml:space="preserve"> </w:t>
            </w:r>
            <w:r w:rsidR="00CE1834" w:rsidRPr="004D4F86">
              <w:rPr>
                <w:rFonts w:ascii="Times New Roman" w:hAnsi="Times New Roman"/>
                <w:sz w:val="20"/>
                <w:szCs w:val="20"/>
              </w:rPr>
              <w:t>• Стаканчики (баночки)</w:t>
            </w:r>
          </w:p>
          <w:p w:rsidR="00CE1834" w:rsidRPr="004D4F86" w:rsidRDefault="004E3634">
            <w:pPr>
              <w:autoSpaceDE w:val="0"/>
              <w:autoSpaceDN w:val="0"/>
              <w:adjustRightInd w:val="0"/>
              <w:spacing w:after="0" w:line="20" w:lineRule="atLeast"/>
              <w:rPr>
                <w:rFonts w:ascii="Times New Roman" w:hAnsi="Times New Roman"/>
                <w:sz w:val="20"/>
                <w:szCs w:val="20"/>
              </w:rPr>
            </w:pPr>
            <w:r w:rsidRPr="004D4F86">
              <w:rPr>
                <w:rFonts w:ascii="Times New Roman" w:hAnsi="Times New Roman"/>
                <w:sz w:val="20"/>
                <w:szCs w:val="20"/>
              </w:rPr>
              <w:t xml:space="preserve"> </w:t>
            </w:r>
            <w:r w:rsidR="00CE1834" w:rsidRPr="004D4F86">
              <w:rPr>
                <w:rFonts w:ascii="Times New Roman" w:hAnsi="Times New Roman"/>
                <w:sz w:val="20"/>
                <w:szCs w:val="20"/>
              </w:rPr>
              <w:t>•  Палитра</w:t>
            </w:r>
          </w:p>
          <w:p w:rsidR="00CE1834" w:rsidRPr="004D4F86" w:rsidRDefault="00CE1834">
            <w:pPr>
              <w:autoSpaceDE w:val="0"/>
              <w:autoSpaceDN w:val="0"/>
              <w:adjustRightInd w:val="0"/>
              <w:spacing w:after="0" w:line="20" w:lineRule="atLeast"/>
              <w:rPr>
                <w:rFonts w:ascii="Times New Roman" w:hAnsi="Times New Roman"/>
                <w:sz w:val="20"/>
                <w:szCs w:val="20"/>
              </w:rPr>
            </w:pPr>
            <w:r w:rsidRPr="004D4F86">
              <w:rPr>
                <w:rFonts w:ascii="Times New Roman" w:hAnsi="Times New Roman"/>
                <w:sz w:val="20"/>
                <w:szCs w:val="20"/>
              </w:rPr>
              <w:t>• Пластилин для детского творчества</w:t>
            </w:r>
          </w:p>
          <w:p w:rsidR="00CE1834" w:rsidRPr="004D4F86" w:rsidRDefault="00CE1834">
            <w:pPr>
              <w:autoSpaceDE w:val="0"/>
              <w:autoSpaceDN w:val="0"/>
              <w:adjustRightInd w:val="0"/>
              <w:spacing w:after="0" w:line="20" w:lineRule="atLeast"/>
              <w:rPr>
                <w:rFonts w:ascii="Times New Roman" w:hAnsi="Times New Roman"/>
                <w:sz w:val="20"/>
                <w:szCs w:val="20"/>
              </w:rPr>
            </w:pPr>
            <w:r w:rsidRPr="004D4F86">
              <w:rPr>
                <w:rFonts w:ascii="Times New Roman" w:hAnsi="Times New Roman"/>
                <w:sz w:val="20"/>
                <w:szCs w:val="20"/>
              </w:rPr>
              <w:t xml:space="preserve"> Ножницы</w:t>
            </w:r>
          </w:p>
          <w:p w:rsidR="00CE1834" w:rsidRPr="004D4F86" w:rsidRDefault="00CE1834" w:rsidP="004E3634">
            <w:pPr>
              <w:spacing w:after="0" w:line="20" w:lineRule="atLeast"/>
              <w:rPr>
                <w:rFonts w:ascii="Times New Roman" w:hAnsi="Times New Roman"/>
                <w:b/>
                <w:sz w:val="20"/>
                <w:szCs w:val="20"/>
              </w:rPr>
            </w:pPr>
            <w:r w:rsidRPr="004D4F86">
              <w:rPr>
                <w:rFonts w:ascii="Times New Roman" w:hAnsi="Times New Roman"/>
                <w:sz w:val="20"/>
                <w:szCs w:val="20"/>
              </w:rPr>
              <w:t xml:space="preserve">• Цветная бумага и картон </w:t>
            </w:r>
            <w:r w:rsidR="004E3634" w:rsidRPr="004D4F86">
              <w:rPr>
                <w:rFonts w:ascii="Times New Roman" w:hAnsi="Times New Roman"/>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hideMark/>
          </w:tcPr>
          <w:p w:rsidR="00CE1834" w:rsidRPr="004D4F86" w:rsidRDefault="00CE1834">
            <w:pPr>
              <w:autoSpaceDE w:val="0"/>
              <w:autoSpaceDN w:val="0"/>
              <w:adjustRightInd w:val="0"/>
              <w:spacing w:after="0" w:line="20" w:lineRule="atLeast"/>
              <w:rPr>
                <w:rFonts w:ascii="Times New Roman" w:hAnsi="Times New Roman"/>
                <w:sz w:val="20"/>
                <w:szCs w:val="20"/>
              </w:rPr>
            </w:pPr>
            <w:r w:rsidRPr="004D4F86">
              <w:rPr>
                <w:rFonts w:ascii="Times New Roman" w:hAnsi="Times New Roman"/>
                <w:sz w:val="20"/>
                <w:szCs w:val="20"/>
              </w:rPr>
              <w:t xml:space="preserve"> • Детский садовый инвентарь</w:t>
            </w:r>
          </w:p>
          <w:p w:rsidR="00CE1834" w:rsidRPr="004D4F86" w:rsidRDefault="00CE1834">
            <w:pPr>
              <w:autoSpaceDE w:val="0"/>
              <w:autoSpaceDN w:val="0"/>
              <w:adjustRightInd w:val="0"/>
              <w:spacing w:after="0" w:line="20" w:lineRule="atLeast"/>
              <w:rPr>
                <w:rFonts w:ascii="Times New Roman" w:hAnsi="Times New Roman"/>
                <w:sz w:val="20"/>
                <w:szCs w:val="20"/>
              </w:rPr>
            </w:pPr>
            <w:r w:rsidRPr="004D4F86">
              <w:rPr>
                <w:rFonts w:ascii="Times New Roman" w:hAnsi="Times New Roman"/>
                <w:sz w:val="20"/>
                <w:szCs w:val="20"/>
              </w:rPr>
              <w:t>•  Игровые наборы для песка и воды</w:t>
            </w:r>
          </w:p>
          <w:p w:rsidR="00CE1834" w:rsidRPr="004D4F86" w:rsidRDefault="00CE1834" w:rsidP="00E42F5D">
            <w:pPr>
              <w:numPr>
                <w:ilvl w:val="0"/>
                <w:numId w:val="15"/>
              </w:numPr>
              <w:autoSpaceDE w:val="0"/>
              <w:autoSpaceDN w:val="0"/>
              <w:adjustRightInd w:val="0"/>
              <w:spacing w:after="0" w:line="20" w:lineRule="atLeast"/>
              <w:ind w:left="185" w:hanging="219"/>
              <w:rPr>
                <w:rFonts w:ascii="Times New Roman" w:hAnsi="Times New Roman"/>
                <w:sz w:val="20"/>
                <w:szCs w:val="20"/>
              </w:rPr>
            </w:pPr>
            <w:r w:rsidRPr="004D4F86">
              <w:rPr>
                <w:rFonts w:ascii="Times New Roman" w:hAnsi="Times New Roman"/>
                <w:sz w:val="20"/>
                <w:szCs w:val="20"/>
              </w:rPr>
              <w:t>Лупа</w:t>
            </w:r>
          </w:p>
          <w:p w:rsidR="00CE1834" w:rsidRPr="004D4F86" w:rsidRDefault="00CE1834" w:rsidP="00E42F5D">
            <w:pPr>
              <w:numPr>
                <w:ilvl w:val="0"/>
                <w:numId w:val="15"/>
              </w:numPr>
              <w:autoSpaceDE w:val="0"/>
              <w:autoSpaceDN w:val="0"/>
              <w:adjustRightInd w:val="0"/>
              <w:spacing w:after="0" w:line="20" w:lineRule="atLeast"/>
              <w:ind w:left="185" w:hanging="219"/>
              <w:rPr>
                <w:rFonts w:ascii="Times New Roman" w:hAnsi="Times New Roman"/>
                <w:sz w:val="20"/>
                <w:szCs w:val="20"/>
              </w:rPr>
            </w:pPr>
            <w:r w:rsidRPr="004D4F86">
              <w:rPr>
                <w:rFonts w:ascii="Times New Roman" w:hAnsi="Times New Roman"/>
                <w:sz w:val="20"/>
                <w:szCs w:val="20"/>
              </w:rPr>
              <w:t>Микроскоп</w:t>
            </w:r>
          </w:p>
          <w:p w:rsidR="00CE1834" w:rsidRPr="004D4F86" w:rsidRDefault="00CE1834" w:rsidP="00E42F5D">
            <w:pPr>
              <w:numPr>
                <w:ilvl w:val="0"/>
                <w:numId w:val="15"/>
              </w:numPr>
              <w:autoSpaceDE w:val="0"/>
              <w:autoSpaceDN w:val="0"/>
              <w:adjustRightInd w:val="0"/>
              <w:spacing w:after="0" w:line="20" w:lineRule="atLeast"/>
              <w:ind w:left="185" w:hanging="219"/>
              <w:rPr>
                <w:rFonts w:ascii="Times New Roman" w:hAnsi="Times New Roman"/>
                <w:sz w:val="20"/>
                <w:szCs w:val="20"/>
              </w:rPr>
            </w:pPr>
            <w:r w:rsidRPr="004D4F86">
              <w:rPr>
                <w:rFonts w:ascii="Times New Roman" w:hAnsi="Times New Roman"/>
                <w:sz w:val="20"/>
                <w:szCs w:val="20"/>
              </w:rPr>
              <w:t xml:space="preserve">Увеличительные стекла </w:t>
            </w:r>
          </w:p>
          <w:p w:rsidR="00CE1834" w:rsidRPr="004D4F86" w:rsidRDefault="004E3634" w:rsidP="00E42F5D">
            <w:pPr>
              <w:numPr>
                <w:ilvl w:val="0"/>
                <w:numId w:val="15"/>
              </w:numPr>
              <w:autoSpaceDE w:val="0"/>
              <w:autoSpaceDN w:val="0"/>
              <w:adjustRightInd w:val="0"/>
              <w:spacing w:after="0" w:line="20" w:lineRule="atLeast"/>
              <w:ind w:left="185" w:hanging="219"/>
              <w:rPr>
                <w:rFonts w:ascii="Times New Roman" w:hAnsi="Times New Roman"/>
                <w:sz w:val="20"/>
                <w:szCs w:val="20"/>
              </w:rPr>
            </w:pPr>
            <w:r w:rsidRPr="004D4F86">
              <w:rPr>
                <w:rFonts w:ascii="Times New Roman" w:hAnsi="Times New Roman"/>
                <w:sz w:val="20"/>
                <w:szCs w:val="20"/>
              </w:rPr>
              <w:t xml:space="preserve"> Весы</w:t>
            </w:r>
          </w:p>
          <w:p w:rsidR="00CE1834" w:rsidRPr="004D4F86" w:rsidRDefault="004E3634" w:rsidP="00E42F5D">
            <w:pPr>
              <w:numPr>
                <w:ilvl w:val="0"/>
                <w:numId w:val="15"/>
              </w:numPr>
              <w:autoSpaceDE w:val="0"/>
              <w:autoSpaceDN w:val="0"/>
              <w:adjustRightInd w:val="0"/>
              <w:spacing w:after="0" w:line="20" w:lineRule="atLeast"/>
              <w:ind w:left="185" w:hanging="219"/>
              <w:rPr>
                <w:rFonts w:ascii="Times New Roman" w:hAnsi="Times New Roman"/>
                <w:sz w:val="20"/>
                <w:szCs w:val="20"/>
              </w:rPr>
            </w:pPr>
            <w:r w:rsidRPr="004D4F86">
              <w:rPr>
                <w:rFonts w:ascii="Times New Roman" w:hAnsi="Times New Roman"/>
                <w:sz w:val="20"/>
                <w:szCs w:val="20"/>
              </w:rPr>
              <w:t xml:space="preserve"> </w:t>
            </w:r>
            <w:r w:rsidR="00CE1834" w:rsidRPr="004D4F86">
              <w:rPr>
                <w:rFonts w:ascii="Times New Roman" w:hAnsi="Times New Roman"/>
                <w:sz w:val="20"/>
                <w:szCs w:val="20"/>
              </w:rPr>
              <w:t>Фольга</w:t>
            </w:r>
          </w:p>
          <w:p w:rsidR="00CE1834" w:rsidRPr="004D4F86" w:rsidRDefault="004E3634" w:rsidP="00E42F5D">
            <w:pPr>
              <w:numPr>
                <w:ilvl w:val="0"/>
                <w:numId w:val="15"/>
              </w:numPr>
              <w:autoSpaceDE w:val="0"/>
              <w:autoSpaceDN w:val="0"/>
              <w:adjustRightInd w:val="0"/>
              <w:spacing w:after="0" w:line="20" w:lineRule="atLeast"/>
              <w:ind w:left="185" w:hanging="219"/>
              <w:rPr>
                <w:rFonts w:ascii="Times New Roman" w:hAnsi="Times New Roman"/>
                <w:sz w:val="20"/>
                <w:szCs w:val="20"/>
              </w:rPr>
            </w:pPr>
            <w:r w:rsidRPr="004D4F86">
              <w:rPr>
                <w:rFonts w:ascii="Times New Roman" w:hAnsi="Times New Roman"/>
                <w:sz w:val="20"/>
                <w:szCs w:val="20"/>
              </w:rPr>
              <w:t xml:space="preserve"> Счёты</w:t>
            </w:r>
          </w:p>
          <w:p w:rsidR="00CE1834" w:rsidRPr="004D4F86" w:rsidRDefault="004E3634" w:rsidP="00E42F5D">
            <w:pPr>
              <w:numPr>
                <w:ilvl w:val="0"/>
                <w:numId w:val="15"/>
              </w:numPr>
              <w:autoSpaceDE w:val="0"/>
              <w:autoSpaceDN w:val="0"/>
              <w:adjustRightInd w:val="0"/>
              <w:spacing w:after="0" w:line="20" w:lineRule="atLeast"/>
              <w:ind w:left="185" w:hanging="219"/>
              <w:rPr>
                <w:rFonts w:ascii="Times New Roman" w:hAnsi="Times New Roman"/>
                <w:sz w:val="20"/>
                <w:szCs w:val="20"/>
              </w:rPr>
            </w:pPr>
            <w:r w:rsidRPr="004D4F86">
              <w:rPr>
                <w:rFonts w:ascii="Times New Roman" w:hAnsi="Times New Roman"/>
                <w:sz w:val="20"/>
                <w:szCs w:val="20"/>
              </w:rPr>
              <w:t xml:space="preserve"> </w:t>
            </w:r>
            <w:r w:rsidR="00CE1834" w:rsidRPr="004D4F86">
              <w:rPr>
                <w:rFonts w:ascii="Times New Roman" w:hAnsi="Times New Roman"/>
                <w:sz w:val="20"/>
                <w:szCs w:val="20"/>
              </w:rPr>
              <w:t>Часы (песочные, настольные, наручные)</w:t>
            </w:r>
          </w:p>
          <w:p w:rsidR="00CE1834" w:rsidRPr="004D4F86" w:rsidRDefault="004E3634" w:rsidP="00E42F5D">
            <w:pPr>
              <w:numPr>
                <w:ilvl w:val="0"/>
                <w:numId w:val="15"/>
              </w:numPr>
              <w:autoSpaceDE w:val="0"/>
              <w:autoSpaceDN w:val="0"/>
              <w:adjustRightInd w:val="0"/>
              <w:spacing w:after="0" w:line="20" w:lineRule="atLeast"/>
              <w:ind w:left="185" w:hanging="219"/>
              <w:rPr>
                <w:rFonts w:ascii="Times New Roman" w:hAnsi="Times New Roman"/>
                <w:sz w:val="20"/>
                <w:szCs w:val="20"/>
              </w:rPr>
            </w:pPr>
            <w:r w:rsidRPr="004D4F86">
              <w:rPr>
                <w:rFonts w:ascii="Times New Roman" w:hAnsi="Times New Roman"/>
                <w:sz w:val="20"/>
                <w:szCs w:val="20"/>
              </w:rPr>
              <w:t xml:space="preserve"> </w:t>
            </w:r>
            <w:r w:rsidR="00CE1834" w:rsidRPr="004D4F86">
              <w:rPr>
                <w:rFonts w:ascii="Times New Roman" w:hAnsi="Times New Roman"/>
                <w:sz w:val="20"/>
                <w:szCs w:val="20"/>
              </w:rPr>
              <w:t>Энциклопедии, познавательная литература и др.</w:t>
            </w:r>
          </w:p>
          <w:p w:rsidR="00CE1834" w:rsidRPr="004D4F86" w:rsidRDefault="00CE1834">
            <w:pPr>
              <w:autoSpaceDE w:val="0"/>
              <w:autoSpaceDN w:val="0"/>
              <w:adjustRightInd w:val="0"/>
              <w:spacing w:after="0" w:line="20" w:lineRule="atLeast"/>
              <w:rPr>
                <w:rFonts w:ascii="Times New Roman" w:hAnsi="Times New Roman"/>
                <w:sz w:val="20"/>
                <w:szCs w:val="20"/>
              </w:rPr>
            </w:pPr>
            <w:r w:rsidRPr="004D4F86">
              <w:rPr>
                <w:rFonts w:ascii="Times New Roman" w:hAnsi="Times New Roman"/>
                <w:sz w:val="20"/>
                <w:szCs w:val="20"/>
              </w:rPr>
              <w:t xml:space="preserve"> </w:t>
            </w:r>
          </w:p>
          <w:p w:rsidR="00CE1834" w:rsidRPr="004D4F86" w:rsidRDefault="00CE1834">
            <w:pPr>
              <w:autoSpaceDE w:val="0"/>
              <w:autoSpaceDN w:val="0"/>
              <w:adjustRightInd w:val="0"/>
              <w:spacing w:after="0" w:line="20" w:lineRule="atLeast"/>
              <w:rPr>
                <w:rFonts w:ascii="Times New Roman" w:hAnsi="Times New Roman"/>
                <w:sz w:val="20"/>
                <w:szCs w:val="20"/>
              </w:rPr>
            </w:pPr>
            <w:r w:rsidRPr="004D4F86">
              <w:rPr>
                <w:rFonts w:ascii="Times New Roman" w:hAnsi="Times New Roman"/>
                <w:sz w:val="20"/>
                <w:szCs w:val="20"/>
              </w:rPr>
              <w:t xml:space="preserve">  </w:t>
            </w:r>
          </w:p>
          <w:p w:rsidR="00CE1834" w:rsidRPr="004D4F86" w:rsidRDefault="00CE1834">
            <w:pPr>
              <w:spacing w:after="0" w:line="20" w:lineRule="atLeast"/>
              <w:rPr>
                <w:rFonts w:ascii="Times New Roman" w:hAnsi="Times New Roman"/>
                <w:b/>
                <w:sz w:val="20"/>
                <w:szCs w:val="20"/>
              </w:rPr>
            </w:pPr>
            <w:r w:rsidRPr="004D4F86">
              <w:rPr>
                <w:rFonts w:ascii="Times New Roman" w:hAnsi="Times New Roman"/>
                <w:sz w:val="20"/>
                <w:szCs w:val="20"/>
              </w:rPr>
              <w:t xml:space="preserve"> </w:t>
            </w:r>
          </w:p>
        </w:tc>
        <w:tc>
          <w:tcPr>
            <w:tcW w:w="1843" w:type="dxa"/>
            <w:tcBorders>
              <w:top w:val="single" w:sz="4" w:space="0" w:color="auto"/>
              <w:left w:val="single" w:sz="4" w:space="0" w:color="auto"/>
              <w:bottom w:val="single" w:sz="4" w:space="0" w:color="auto"/>
              <w:right w:val="single" w:sz="4" w:space="0" w:color="auto"/>
            </w:tcBorders>
            <w:hideMark/>
          </w:tcPr>
          <w:p w:rsidR="00CE1834" w:rsidRPr="004D4F86" w:rsidRDefault="00CE1834">
            <w:pPr>
              <w:autoSpaceDE w:val="0"/>
              <w:autoSpaceDN w:val="0"/>
              <w:adjustRightInd w:val="0"/>
              <w:spacing w:after="0" w:line="20" w:lineRule="atLeast"/>
              <w:rPr>
                <w:rFonts w:ascii="Times New Roman" w:hAnsi="Times New Roman"/>
                <w:sz w:val="20"/>
                <w:szCs w:val="20"/>
              </w:rPr>
            </w:pPr>
            <w:r w:rsidRPr="004D4F86">
              <w:rPr>
                <w:rFonts w:ascii="Times New Roman" w:hAnsi="Times New Roman"/>
                <w:sz w:val="20"/>
                <w:szCs w:val="20"/>
              </w:rPr>
              <w:t xml:space="preserve">  • Комплект мягких модулей</w:t>
            </w:r>
          </w:p>
          <w:p w:rsidR="00CE1834" w:rsidRPr="004D4F86" w:rsidRDefault="00CE1834">
            <w:pPr>
              <w:autoSpaceDE w:val="0"/>
              <w:autoSpaceDN w:val="0"/>
              <w:adjustRightInd w:val="0"/>
              <w:spacing w:after="0" w:line="20" w:lineRule="atLeast"/>
              <w:rPr>
                <w:rFonts w:ascii="Times New Roman" w:hAnsi="Times New Roman"/>
                <w:sz w:val="20"/>
                <w:szCs w:val="20"/>
              </w:rPr>
            </w:pPr>
            <w:r w:rsidRPr="004D4F86">
              <w:rPr>
                <w:rFonts w:ascii="Times New Roman" w:hAnsi="Times New Roman"/>
                <w:sz w:val="20"/>
                <w:szCs w:val="20"/>
              </w:rPr>
              <w:t xml:space="preserve"> • Набор платочков</w:t>
            </w:r>
          </w:p>
          <w:p w:rsidR="00CE1834" w:rsidRPr="004D4F86" w:rsidRDefault="00CE1834">
            <w:pPr>
              <w:autoSpaceDE w:val="0"/>
              <w:autoSpaceDN w:val="0"/>
              <w:adjustRightInd w:val="0"/>
              <w:spacing w:after="0" w:line="20" w:lineRule="atLeast"/>
              <w:rPr>
                <w:rFonts w:ascii="Times New Roman" w:hAnsi="Times New Roman"/>
                <w:sz w:val="20"/>
                <w:szCs w:val="20"/>
              </w:rPr>
            </w:pPr>
            <w:r w:rsidRPr="004D4F86">
              <w:rPr>
                <w:rFonts w:ascii="Times New Roman" w:hAnsi="Times New Roman"/>
                <w:sz w:val="20"/>
                <w:szCs w:val="20"/>
              </w:rPr>
              <w:t>• Мячи</w:t>
            </w:r>
          </w:p>
          <w:p w:rsidR="00CE1834" w:rsidRPr="004D4F86" w:rsidRDefault="00CE1834">
            <w:pPr>
              <w:autoSpaceDE w:val="0"/>
              <w:autoSpaceDN w:val="0"/>
              <w:adjustRightInd w:val="0"/>
              <w:spacing w:after="0" w:line="20" w:lineRule="atLeast"/>
              <w:rPr>
                <w:rFonts w:ascii="Times New Roman" w:hAnsi="Times New Roman"/>
                <w:sz w:val="20"/>
                <w:szCs w:val="20"/>
              </w:rPr>
            </w:pPr>
            <w:r w:rsidRPr="004D4F86">
              <w:rPr>
                <w:rFonts w:ascii="Times New Roman" w:hAnsi="Times New Roman"/>
                <w:sz w:val="20"/>
                <w:szCs w:val="20"/>
              </w:rPr>
              <w:t>•  Тактильные элементы (ладошки, следочки)</w:t>
            </w:r>
          </w:p>
          <w:p w:rsidR="00CE1834" w:rsidRPr="004D4F86" w:rsidRDefault="00CE1834">
            <w:pPr>
              <w:autoSpaceDE w:val="0"/>
              <w:autoSpaceDN w:val="0"/>
              <w:adjustRightInd w:val="0"/>
              <w:spacing w:after="0" w:line="20" w:lineRule="atLeast"/>
              <w:rPr>
                <w:rFonts w:ascii="Times New Roman" w:hAnsi="Times New Roman"/>
                <w:sz w:val="20"/>
                <w:szCs w:val="20"/>
              </w:rPr>
            </w:pPr>
            <w:r w:rsidRPr="004D4F86">
              <w:rPr>
                <w:rFonts w:ascii="Times New Roman" w:hAnsi="Times New Roman"/>
                <w:sz w:val="20"/>
                <w:szCs w:val="20"/>
              </w:rPr>
              <w:t>• Тоннели</w:t>
            </w:r>
          </w:p>
          <w:p w:rsidR="00CE1834" w:rsidRPr="004D4F86" w:rsidRDefault="00CE1834">
            <w:pPr>
              <w:autoSpaceDE w:val="0"/>
              <w:autoSpaceDN w:val="0"/>
              <w:adjustRightInd w:val="0"/>
              <w:spacing w:after="0" w:line="20" w:lineRule="atLeast"/>
              <w:rPr>
                <w:rFonts w:ascii="Times New Roman" w:hAnsi="Times New Roman"/>
                <w:sz w:val="20"/>
                <w:szCs w:val="20"/>
              </w:rPr>
            </w:pPr>
            <w:r w:rsidRPr="004D4F86">
              <w:rPr>
                <w:rFonts w:ascii="Times New Roman" w:hAnsi="Times New Roman"/>
                <w:sz w:val="20"/>
                <w:szCs w:val="20"/>
              </w:rPr>
              <w:t>•  Скакалки</w:t>
            </w:r>
          </w:p>
          <w:p w:rsidR="00CE1834" w:rsidRPr="004D4F86" w:rsidRDefault="00CE1834" w:rsidP="00E42F5D">
            <w:pPr>
              <w:numPr>
                <w:ilvl w:val="0"/>
                <w:numId w:val="16"/>
              </w:numPr>
              <w:autoSpaceDE w:val="0"/>
              <w:autoSpaceDN w:val="0"/>
              <w:adjustRightInd w:val="0"/>
              <w:spacing w:after="0" w:line="20" w:lineRule="atLeast"/>
              <w:ind w:left="225" w:hanging="225"/>
              <w:rPr>
                <w:rFonts w:ascii="Times New Roman" w:hAnsi="Times New Roman"/>
                <w:sz w:val="20"/>
                <w:szCs w:val="20"/>
              </w:rPr>
            </w:pPr>
            <w:r w:rsidRPr="004D4F86">
              <w:rPr>
                <w:rFonts w:ascii="Times New Roman" w:hAnsi="Times New Roman"/>
                <w:sz w:val="20"/>
                <w:szCs w:val="20"/>
              </w:rPr>
              <w:t>Кегли</w:t>
            </w:r>
          </w:p>
          <w:p w:rsidR="00CE1834" w:rsidRPr="004D4F86" w:rsidRDefault="00CE1834" w:rsidP="00E42F5D">
            <w:pPr>
              <w:numPr>
                <w:ilvl w:val="0"/>
                <w:numId w:val="16"/>
              </w:numPr>
              <w:autoSpaceDE w:val="0"/>
              <w:autoSpaceDN w:val="0"/>
              <w:adjustRightInd w:val="0"/>
              <w:spacing w:after="0" w:line="20" w:lineRule="atLeast"/>
              <w:ind w:left="225" w:hanging="225"/>
              <w:rPr>
                <w:rFonts w:ascii="Times New Roman" w:hAnsi="Times New Roman"/>
                <w:sz w:val="20"/>
                <w:szCs w:val="20"/>
              </w:rPr>
            </w:pPr>
            <w:r w:rsidRPr="004D4F86">
              <w:rPr>
                <w:rFonts w:ascii="Times New Roman" w:hAnsi="Times New Roman"/>
                <w:sz w:val="20"/>
                <w:szCs w:val="20"/>
              </w:rPr>
              <w:t>Кольцеброс</w:t>
            </w:r>
          </w:p>
          <w:p w:rsidR="00CE1834" w:rsidRPr="004D4F86" w:rsidRDefault="00CE1834" w:rsidP="00E42F5D">
            <w:pPr>
              <w:numPr>
                <w:ilvl w:val="0"/>
                <w:numId w:val="16"/>
              </w:numPr>
              <w:autoSpaceDE w:val="0"/>
              <w:autoSpaceDN w:val="0"/>
              <w:adjustRightInd w:val="0"/>
              <w:spacing w:after="0" w:line="20" w:lineRule="atLeast"/>
              <w:ind w:left="225" w:hanging="225"/>
              <w:rPr>
                <w:rFonts w:ascii="Times New Roman" w:hAnsi="Times New Roman"/>
                <w:sz w:val="20"/>
                <w:szCs w:val="20"/>
              </w:rPr>
            </w:pPr>
            <w:r w:rsidRPr="004D4F86">
              <w:rPr>
                <w:rFonts w:ascii="Times New Roman" w:hAnsi="Times New Roman"/>
                <w:sz w:val="20"/>
                <w:szCs w:val="20"/>
              </w:rPr>
              <w:t>Инвентарь для закаливания (массажные и корригирующие коврики).</w:t>
            </w:r>
          </w:p>
          <w:p w:rsidR="00CE1834" w:rsidRPr="004D4F86" w:rsidRDefault="004E3634" w:rsidP="00E42F5D">
            <w:pPr>
              <w:numPr>
                <w:ilvl w:val="0"/>
                <w:numId w:val="16"/>
              </w:numPr>
              <w:autoSpaceDE w:val="0"/>
              <w:autoSpaceDN w:val="0"/>
              <w:adjustRightInd w:val="0"/>
              <w:spacing w:after="0" w:line="20" w:lineRule="atLeast"/>
              <w:ind w:left="225" w:hanging="225"/>
              <w:rPr>
                <w:rFonts w:ascii="Times New Roman" w:hAnsi="Times New Roman"/>
                <w:sz w:val="20"/>
                <w:szCs w:val="20"/>
              </w:rPr>
            </w:pPr>
            <w:r w:rsidRPr="004D4F86">
              <w:rPr>
                <w:rFonts w:ascii="Times New Roman" w:hAnsi="Times New Roman"/>
                <w:sz w:val="20"/>
                <w:szCs w:val="20"/>
              </w:rPr>
              <w:t xml:space="preserve">  </w:t>
            </w:r>
            <w:r w:rsidR="00CE1834" w:rsidRPr="004D4F86">
              <w:rPr>
                <w:rFonts w:ascii="Times New Roman" w:hAnsi="Times New Roman"/>
                <w:sz w:val="20"/>
                <w:szCs w:val="20"/>
              </w:rPr>
              <w:t>Гантели</w:t>
            </w:r>
          </w:p>
          <w:p w:rsidR="00CE1834" w:rsidRPr="004D4F86" w:rsidRDefault="00CE1834" w:rsidP="00E42F5D">
            <w:pPr>
              <w:numPr>
                <w:ilvl w:val="0"/>
                <w:numId w:val="16"/>
              </w:numPr>
              <w:autoSpaceDE w:val="0"/>
              <w:autoSpaceDN w:val="0"/>
              <w:adjustRightInd w:val="0"/>
              <w:spacing w:after="0" w:line="20" w:lineRule="atLeast"/>
              <w:ind w:left="225" w:hanging="225"/>
              <w:rPr>
                <w:rFonts w:ascii="Times New Roman" w:hAnsi="Times New Roman"/>
                <w:sz w:val="20"/>
                <w:szCs w:val="20"/>
              </w:rPr>
            </w:pPr>
            <w:r w:rsidRPr="004D4F86">
              <w:rPr>
                <w:rFonts w:ascii="Times New Roman" w:hAnsi="Times New Roman"/>
                <w:sz w:val="20"/>
                <w:szCs w:val="20"/>
              </w:rPr>
              <w:t>Кубики для перешагивания</w:t>
            </w:r>
          </w:p>
          <w:p w:rsidR="00CE1834" w:rsidRPr="004D4F86" w:rsidRDefault="00CE1834" w:rsidP="00E42F5D">
            <w:pPr>
              <w:numPr>
                <w:ilvl w:val="0"/>
                <w:numId w:val="16"/>
              </w:numPr>
              <w:autoSpaceDE w:val="0"/>
              <w:autoSpaceDN w:val="0"/>
              <w:adjustRightInd w:val="0"/>
              <w:spacing w:after="0" w:line="20" w:lineRule="atLeast"/>
              <w:ind w:left="225" w:hanging="225"/>
              <w:rPr>
                <w:rFonts w:ascii="Times New Roman" w:hAnsi="Times New Roman"/>
                <w:sz w:val="20"/>
                <w:szCs w:val="20"/>
              </w:rPr>
            </w:pPr>
            <w:r w:rsidRPr="004D4F86">
              <w:rPr>
                <w:rFonts w:ascii="Times New Roman" w:hAnsi="Times New Roman"/>
                <w:sz w:val="20"/>
                <w:szCs w:val="20"/>
              </w:rPr>
              <w:t>Султанчики</w:t>
            </w:r>
          </w:p>
          <w:p w:rsidR="00CE1834" w:rsidRPr="004D4F86" w:rsidRDefault="00CE1834" w:rsidP="00E42F5D">
            <w:pPr>
              <w:numPr>
                <w:ilvl w:val="0"/>
                <w:numId w:val="16"/>
              </w:numPr>
              <w:autoSpaceDE w:val="0"/>
              <w:autoSpaceDN w:val="0"/>
              <w:adjustRightInd w:val="0"/>
              <w:spacing w:after="0" w:line="20" w:lineRule="atLeast"/>
              <w:ind w:left="225" w:hanging="225"/>
              <w:rPr>
                <w:rFonts w:ascii="Times New Roman" w:hAnsi="Times New Roman"/>
                <w:sz w:val="20"/>
                <w:szCs w:val="20"/>
              </w:rPr>
            </w:pPr>
            <w:r w:rsidRPr="004D4F86">
              <w:rPr>
                <w:rFonts w:ascii="Times New Roman" w:hAnsi="Times New Roman"/>
                <w:sz w:val="20"/>
                <w:szCs w:val="20"/>
              </w:rPr>
              <w:t>Флажки</w:t>
            </w:r>
          </w:p>
          <w:p w:rsidR="00CE1834" w:rsidRPr="004D4F86" w:rsidRDefault="00CE1834" w:rsidP="00E42F5D">
            <w:pPr>
              <w:numPr>
                <w:ilvl w:val="0"/>
                <w:numId w:val="16"/>
              </w:numPr>
              <w:autoSpaceDE w:val="0"/>
              <w:autoSpaceDN w:val="0"/>
              <w:adjustRightInd w:val="0"/>
              <w:spacing w:after="0" w:line="20" w:lineRule="atLeast"/>
              <w:ind w:left="225" w:hanging="225"/>
              <w:rPr>
                <w:rFonts w:ascii="Times New Roman" w:hAnsi="Times New Roman"/>
                <w:sz w:val="20"/>
                <w:szCs w:val="20"/>
              </w:rPr>
            </w:pPr>
            <w:r w:rsidRPr="004D4F86">
              <w:rPr>
                <w:rFonts w:ascii="Times New Roman" w:hAnsi="Times New Roman"/>
                <w:sz w:val="20"/>
                <w:szCs w:val="20"/>
              </w:rPr>
              <w:t>Мешочки для метания.</w:t>
            </w:r>
          </w:p>
        </w:tc>
      </w:tr>
    </w:tbl>
    <w:p w:rsidR="00CE1834" w:rsidRPr="004D4F86" w:rsidRDefault="00CE1834" w:rsidP="00CE1834">
      <w:pPr>
        <w:spacing w:after="0" w:line="20" w:lineRule="atLeast"/>
        <w:jc w:val="right"/>
        <w:rPr>
          <w:rFonts w:ascii="Times New Roman" w:hAnsi="Times New Roman"/>
          <w:b/>
          <w:sz w:val="20"/>
          <w:szCs w:val="20"/>
        </w:rPr>
      </w:pP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34"/>
        <w:gridCol w:w="3063"/>
        <w:gridCol w:w="4280"/>
      </w:tblGrid>
      <w:tr w:rsidR="00CE1834" w:rsidRPr="004D4F86" w:rsidTr="00D077C0">
        <w:trPr>
          <w:trHeight w:val="802"/>
        </w:trPr>
        <w:tc>
          <w:tcPr>
            <w:tcW w:w="3034" w:type="dxa"/>
            <w:tcBorders>
              <w:top w:val="single" w:sz="4" w:space="0" w:color="auto"/>
              <w:left w:val="single" w:sz="4" w:space="0" w:color="auto"/>
              <w:bottom w:val="single" w:sz="4" w:space="0" w:color="auto"/>
              <w:right w:val="single" w:sz="4" w:space="0" w:color="auto"/>
            </w:tcBorders>
            <w:hideMark/>
          </w:tcPr>
          <w:p w:rsidR="00CE1834" w:rsidRPr="004D4F86" w:rsidRDefault="00CE1834">
            <w:pPr>
              <w:spacing w:after="0" w:line="20" w:lineRule="atLeast"/>
              <w:rPr>
                <w:rFonts w:ascii="Times New Roman" w:hAnsi="Times New Roman"/>
                <w:sz w:val="20"/>
                <w:szCs w:val="20"/>
              </w:rPr>
            </w:pPr>
            <w:r w:rsidRPr="004D4F86">
              <w:rPr>
                <w:rFonts w:ascii="Times New Roman" w:hAnsi="Times New Roman"/>
                <w:sz w:val="20"/>
                <w:szCs w:val="20"/>
              </w:rPr>
              <w:t xml:space="preserve">Материал и оборудования в уголке </w:t>
            </w:r>
            <w:r w:rsidRPr="004D4F86">
              <w:rPr>
                <w:rFonts w:ascii="Times New Roman" w:hAnsi="Times New Roman"/>
                <w:b/>
                <w:sz w:val="20"/>
                <w:szCs w:val="20"/>
              </w:rPr>
              <w:t>"Театрализованная деятельность".</w:t>
            </w:r>
          </w:p>
        </w:tc>
        <w:tc>
          <w:tcPr>
            <w:tcW w:w="3063" w:type="dxa"/>
            <w:tcBorders>
              <w:top w:val="single" w:sz="4" w:space="0" w:color="auto"/>
              <w:left w:val="single" w:sz="4" w:space="0" w:color="auto"/>
              <w:bottom w:val="single" w:sz="4" w:space="0" w:color="auto"/>
              <w:right w:val="single" w:sz="4" w:space="0" w:color="auto"/>
            </w:tcBorders>
            <w:hideMark/>
          </w:tcPr>
          <w:p w:rsidR="00CE1834" w:rsidRPr="004D4F86" w:rsidRDefault="00CE1834">
            <w:pPr>
              <w:spacing w:after="0" w:line="20" w:lineRule="atLeast"/>
              <w:rPr>
                <w:rFonts w:ascii="Times New Roman" w:hAnsi="Times New Roman"/>
                <w:sz w:val="20"/>
                <w:szCs w:val="20"/>
              </w:rPr>
            </w:pPr>
            <w:r w:rsidRPr="004D4F86">
              <w:rPr>
                <w:rFonts w:ascii="Times New Roman" w:hAnsi="Times New Roman"/>
                <w:sz w:val="20"/>
                <w:szCs w:val="20"/>
              </w:rPr>
              <w:t xml:space="preserve">Материалы и оборудования в </w:t>
            </w:r>
            <w:r w:rsidRPr="004D4F86">
              <w:rPr>
                <w:rFonts w:ascii="Times New Roman" w:hAnsi="Times New Roman"/>
                <w:b/>
                <w:sz w:val="20"/>
                <w:szCs w:val="20"/>
              </w:rPr>
              <w:t>уголке конструирования.</w:t>
            </w:r>
          </w:p>
        </w:tc>
        <w:tc>
          <w:tcPr>
            <w:tcW w:w="4280" w:type="dxa"/>
            <w:tcBorders>
              <w:top w:val="single" w:sz="4" w:space="0" w:color="auto"/>
              <w:left w:val="single" w:sz="4" w:space="0" w:color="auto"/>
              <w:bottom w:val="single" w:sz="4" w:space="0" w:color="auto"/>
              <w:right w:val="single" w:sz="4" w:space="0" w:color="auto"/>
            </w:tcBorders>
            <w:hideMark/>
          </w:tcPr>
          <w:p w:rsidR="00CE1834" w:rsidRPr="004D4F86" w:rsidRDefault="00CE1834">
            <w:pPr>
              <w:spacing w:after="0" w:line="20" w:lineRule="atLeast"/>
              <w:rPr>
                <w:rFonts w:ascii="Times New Roman" w:hAnsi="Times New Roman"/>
                <w:sz w:val="20"/>
                <w:szCs w:val="20"/>
              </w:rPr>
            </w:pPr>
            <w:r w:rsidRPr="004D4F86">
              <w:rPr>
                <w:rFonts w:ascii="Times New Roman" w:hAnsi="Times New Roman"/>
                <w:sz w:val="20"/>
                <w:szCs w:val="20"/>
              </w:rPr>
              <w:t xml:space="preserve">Материалы и оборудование в </w:t>
            </w:r>
            <w:r w:rsidRPr="004D4F86">
              <w:rPr>
                <w:rFonts w:ascii="Times New Roman" w:hAnsi="Times New Roman"/>
                <w:b/>
                <w:sz w:val="20"/>
                <w:szCs w:val="20"/>
              </w:rPr>
              <w:t>уголке уединения.</w:t>
            </w:r>
          </w:p>
        </w:tc>
      </w:tr>
      <w:tr w:rsidR="00CE1834" w:rsidRPr="004D4F86" w:rsidTr="00D077C0">
        <w:trPr>
          <w:trHeight w:val="2690"/>
        </w:trPr>
        <w:tc>
          <w:tcPr>
            <w:tcW w:w="3034" w:type="dxa"/>
            <w:tcBorders>
              <w:top w:val="single" w:sz="4" w:space="0" w:color="auto"/>
              <w:left w:val="single" w:sz="4" w:space="0" w:color="auto"/>
              <w:bottom w:val="single" w:sz="4" w:space="0" w:color="auto"/>
              <w:right w:val="single" w:sz="4" w:space="0" w:color="auto"/>
            </w:tcBorders>
            <w:hideMark/>
          </w:tcPr>
          <w:p w:rsidR="00CE1834" w:rsidRPr="004D4F86" w:rsidRDefault="00CE1834" w:rsidP="00E42F5D">
            <w:pPr>
              <w:numPr>
                <w:ilvl w:val="0"/>
                <w:numId w:val="17"/>
              </w:numPr>
              <w:spacing w:after="0" w:line="20" w:lineRule="atLeast"/>
              <w:ind w:left="265"/>
              <w:rPr>
                <w:rFonts w:ascii="Times New Roman" w:hAnsi="Times New Roman"/>
                <w:sz w:val="20"/>
                <w:szCs w:val="20"/>
              </w:rPr>
            </w:pPr>
            <w:r w:rsidRPr="004D4F86">
              <w:rPr>
                <w:rFonts w:ascii="Times New Roman" w:hAnsi="Times New Roman"/>
                <w:b/>
                <w:sz w:val="20"/>
                <w:szCs w:val="20"/>
              </w:rPr>
              <w:t xml:space="preserve"> </w:t>
            </w:r>
            <w:r w:rsidRPr="004D4F86">
              <w:rPr>
                <w:rFonts w:ascii="Times New Roman" w:hAnsi="Times New Roman"/>
                <w:sz w:val="20"/>
                <w:szCs w:val="20"/>
              </w:rPr>
              <w:t>Кукольный театр (игрушки би-ба-бо).</w:t>
            </w:r>
          </w:p>
          <w:p w:rsidR="00CE1834" w:rsidRPr="004D4F86" w:rsidRDefault="004E3634" w:rsidP="00E42F5D">
            <w:pPr>
              <w:numPr>
                <w:ilvl w:val="0"/>
                <w:numId w:val="17"/>
              </w:numPr>
              <w:spacing w:after="0" w:line="20" w:lineRule="atLeast"/>
              <w:ind w:left="265"/>
              <w:rPr>
                <w:rFonts w:ascii="Times New Roman" w:hAnsi="Times New Roman"/>
                <w:sz w:val="20"/>
                <w:szCs w:val="20"/>
              </w:rPr>
            </w:pPr>
            <w:r w:rsidRPr="004D4F86">
              <w:rPr>
                <w:rFonts w:ascii="Times New Roman" w:hAnsi="Times New Roman"/>
                <w:sz w:val="20"/>
                <w:szCs w:val="20"/>
              </w:rPr>
              <w:t xml:space="preserve"> </w:t>
            </w:r>
            <w:r w:rsidR="00CE1834" w:rsidRPr="004D4F86">
              <w:rPr>
                <w:rFonts w:ascii="Times New Roman" w:hAnsi="Times New Roman"/>
                <w:sz w:val="20"/>
                <w:szCs w:val="20"/>
              </w:rPr>
              <w:t>Настольный театр</w:t>
            </w:r>
          </w:p>
          <w:p w:rsidR="00CE1834" w:rsidRPr="004D4F86" w:rsidRDefault="00CE1834" w:rsidP="00E42F5D">
            <w:pPr>
              <w:numPr>
                <w:ilvl w:val="0"/>
                <w:numId w:val="17"/>
              </w:numPr>
              <w:spacing w:after="0" w:line="20" w:lineRule="atLeast"/>
              <w:ind w:left="265"/>
              <w:rPr>
                <w:rFonts w:ascii="Times New Roman" w:hAnsi="Times New Roman"/>
                <w:sz w:val="20"/>
                <w:szCs w:val="20"/>
              </w:rPr>
            </w:pPr>
            <w:r w:rsidRPr="004D4F86">
              <w:rPr>
                <w:rFonts w:ascii="Times New Roman" w:hAnsi="Times New Roman"/>
                <w:sz w:val="20"/>
                <w:szCs w:val="20"/>
              </w:rPr>
              <w:t>Костюмы детские</w:t>
            </w:r>
          </w:p>
          <w:p w:rsidR="00CE1834" w:rsidRPr="004D4F86" w:rsidRDefault="00CE1834" w:rsidP="00E42F5D">
            <w:pPr>
              <w:numPr>
                <w:ilvl w:val="0"/>
                <w:numId w:val="17"/>
              </w:numPr>
              <w:spacing w:after="0" w:line="20" w:lineRule="atLeast"/>
              <w:ind w:left="265"/>
              <w:rPr>
                <w:rFonts w:ascii="Times New Roman" w:hAnsi="Times New Roman"/>
                <w:sz w:val="20"/>
                <w:szCs w:val="20"/>
              </w:rPr>
            </w:pPr>
            <w:r w:rsidRPr="004D4F86">
              <w:rPr>
                <w:rFonts w:ascii="Times New Roman" w:hAnsi="Times New Roman"/>
                <w:sz w:val="20"/>
                <w:szCs w:val="20"/>
              </w:rPr>
              <w:t>Ширма напольная</w:t>
            </w:r>
          </w:p>
          <w:p w:rsidR="00CE1834" w:rsidRPr="004D4F86" w:rsidRDefault="00CE1834" w:rsidP="00E42F5D">
            <w:pPr>
              <w:numPr>
                <w:ilvl w:val="0"/>
                <w:numId w:val="17"/>
              </w:numPr>
              <w:spacing w:after="0" w:line="20" w:lineRule="atLeast"/>
              <w:ind w:left="265"/>
              <w:rPr>
                <w:rFonts w:ascii="Times New Roman" w:hAnsi="Times New Roman"/>
                <w:sz w:val="20"/>
                <w:szCs w:val="20"/>
              </w:rPr>
            </w:pPr>
            <w:r w:rsidRPr="004D4F86">
              <w:rPr>
                <w:rFonts w:ascii="Times New Roman" w:hAnsi="Times New Roman"/>
                <w:sz w:val="20"/>
                <w:szCs w:val="20"/>
              </w:rPr>
              <w:t xml:space="preserve">Маски </w:t>
            </w:r>
            <w:r w:rsidR="004E3634" w:rsidRPr="004D4F86">
              <w:rPr>
                <w:rFonts w:ascii="Times New Roman" w:hAnsi="Times New Roman"/>
                <w:sz w:val="20"/>
                <w:szCs w:val="20"/>
              </w:rPr>
              <w:t xml:space="preserve"> </w:t>
            </w:r>
          </w:p>
          <w:p w:rsidR="00CE1834" w:rsidRPr="004D4F86" w:rsidRDefault="00CE1834" w:rsidP="00E42F5D">
            <w:pPr>
              <w:numPr>
                <w:ilvl w:val="0"/>
                <w:numId w:val="17"/>
              </w:numPr>
              <w:spacing w:after="0" w:line="20" w:lineRule="atLeast"/>
              <w:ind w:left="265"/>
              <w:rPr>
                <w:rFonts w:ascii="Times New Roman" w:hAnsi="Times New Roman"/>
                <w:b/>
                <w:sz w:val="20"/>
                <w:szCs w:val="20"/>
              </w:rPr>
            </w:pPr>
            <w:r w:rsidRPr="004D4F86">
              <w:rPr>
                <w:rFonts w:ascii="Times New Roman" w:hAnsi="Times New Roman"/>
                <w:sz w:val="20"/>
                <w:szCs w:val="20"/>
              </w:rPr>
              <w:t xml:space="preserve">Наборы для показа театрализованной деятельности </w:t>
            </w:r>
            <w:r w:rsidR="00B35056" w:rsidRPr="004D4F86">
              <w:rPr>
                <w:rFonts w:ascii="Times New Roman" w:hAnsi="Times New Roman"/>
                <w:sz w:val="20"/>
                <w:szCs w:val="20"/>
              </w:rPr>
              <w:t xml:space="preserve"> </w:t>
            </w:r>
          </w:p>
        </w:tc>
        <w:tc>
          <w:tcPr>
            <w:tcW w:w="3063" w:type="dxa"/>
            <w:tcBorders>
              <w:top w:val="single" w:sz="4" w:space="0" w:color="auto"/>
              <w:left w:val="single" w:sz="4" w:space="0" w:color="auto"/>
              <w:bottom w:val="single" w:sz="4" w:space="0" w:color="auto"/>
              <w:right w:val="single" w:sz="4" w:space="0" w:color="auto"/>
            </w:tcBorders>
            <w:hideMark/>
          </w:tcPr>
          <w:p w:rsidR="00CE1834" w:rsidRPr="004D4F86" w:rsidRDefault="00CE1834" w:rsidP="00E42F5D">
            <w:pPr>
              <w:numPr>
                <w:ilvl w:val="0"/>
                <w:numId w:val="17"/>
              </w:numPr>
              <w:autoSpaceDE w:val="0"/>
              <w:autoSpaceDN w:val="0"/>
              <w:adjustRightInd w:val="0"/>
              <w:spacing w:after="0" w:line="20" w:lineRule="atLeast"/>
              <w:ind w:left="119" w:hanging="219"/>
              <w:rPr>
                <w:rFonts w:ascii="Times New Roman" w:hAnsi="Times New Roman"/>
                <w:sz w:val="20"/>
                <w:szCs w:val="20"/>
              </w:rPr>
            </w:pPr>
            <w:r w:rsidRPr="004D4F86">
              <w:rPr>
                <w:rFonts w:ascii="Times New Roman" w:hAnsi="Times New Roman"/>
                <w:sz w:val="20"/>
                <w:szCs w:val="20"/>
              </w:rPr>
              <w:t>Конструкторы: деревянные, пластмассовые, мелкого, среднего и</w:t>
            </w:r>
          </w:p>
          <w:p w:rsidR="00CE1834" w:rsidRPr="004D4F86" w:rsidRDefault="00CE1834">
            <w:pPr>
              <w:autoSpaceDE w:val="0"/>
              <w:autoSpaceDN w:val="0"/>
              <w:adjustRightInd w:val="0"/>
              <w:spacing w:after="0" w:line="20" w:lineRule="atLeast"/>
              <w:ind w:left="119" w:hanging="219"/>
              <w:rPr>
                <w:rFonts w:ascii="Times New Roman" w:hAnsi="Times New Roman"/>
                <w:sz w:val="20"/>
                <w:szCs w:val="20"/>
              </w:rPr>
            </w:pPr>
            <w:r w:rsidRPr="004D4F86">
              <w:rPr>
                <w:rFonts w:ascii="Times New Roman" w:hAnsi="Times New Roman"/>
                <w:sz w:val="20"/>
                <w:szCs w:val="20"/>
              </w:rPr>
              <w:t>крупного размера</w:t>
            </w:r>
          </w:p>
          <w:p w:rsidR="00CE1834" w:rsidRPr="004D4F86" w:rsidRDefault="00CE1834">
            <w:pPr>
              <w:autoSpaceDE w:val="0"/>
              <w:autoSpaceDN w:val="0"/>
              <w:adjustRightInd w:val="0"/>
              <w:spacing w:after="0" w:line="20" w:lineRule="atLeast"/>
              <w:rPr>
                <w:rFonts w:ascii="Times New Roman" w:hAnsi="Times New Roman"/>
                <w:sz w:val="20"/>
                <w:szCs w:val="20"/>
              </w:rPr>
            </w:pPr>
            <w:r w:rsidRPr="004D4F86">
              <w:rPr>
                <w:rFonts w:ascii="Times New Roman" w:hAnsi="Times New Roman"/>
                <w:sz w:val="20"/>
                <w:szCs w:val="20"/>
              </w:rPr>
              <w:t>•  Конструктор «Лего»</w:t>
            </w:r>
          </w:p>
          <w:p w:rsidR="00CE1834" w:rsidRPr="004D4F86" w:rsidRDefault="00CE1834">
            <w:pPr>
              <w:autoSpaceDE w:val="0"/>
              <w:autoSpaceDN w:val="0"/>
              <w:adjustRightInd w:val="0"/>
              <w:spacing w:after="0" w:line="20" w:lineRule="atLeast"/>
              <w:rPr>
                <w:rFonts w:ascii="Times New Roman" w:hAnsi="Times New Roman"/>
                <w:sz w:val="20"/>
                <w:szCs w:val="20"/>
              </w:rPr>
            </w:pPr>
            <w:r w:rsidRPr="004D4F86">
              <w:rPr>
                <w:rFonts w:ascii="Times New Roman" w:hAnsi="Times New Roman"/>
                <w:sz w:val="20"/>
                <w:szCs w:val="20"/>
              </w:rPr>
              <w:t>•  Набор кубиков различных цветов для построения объёмных</w:t>
            </w:r>
          </w:p>
          <w:p w:rsidR="00CE1834" w:rsidRPr="004D4F86" w:rsidRDefault="00CE1834">
            <w:pPr>
              <w:autoSpaceDE w:val="0"/>
              <w:autoSpaceDN w:val="0"/>
              <w:adjustRightInd w:val="0"/>
              <w:spacing w:after="0" w:line="20" w:lineRule="atLeast"/>
              <w:rPr>
                <w:rFonts w:ascii="Times New Roman" w:hAnsi="Times New Roman"/>
                <w:sz w:val="20"/>
                <w:szCs w:val="20"/>
              </w:rPr>
            </w:pPr>
            <w:r w:rsidRPr="004D4F86">
              <w:rPr>
                <w:rFonts w:ascii="Times New Roman" w:hAnsi="Times New Roman"/>
                <w:sz w:val="20"/>
                <w:szCs w:val="20"/>
              </w:rPr>
              <w:t>конструкций</w:t>
            </w:r>
          </w:p>
          <w:p w:rsidR="00CE1834" w:rsidRPr="004D4F86" w:rsidRDefault="00CE1834">
            <w:pPr>
              <w:autoSpaceDE w:val="0"/>
              <w:autoSpaceDN w:val="0"/>
              <w:adjustRightInd w:val="0"/>
              <w:spacing w:after="0" w:line="20" w:lineRule="atLeast"/>
              <w:rPr>
                <w:rFonts w:ascii="Times New Roman" w:hAnsi="Times New Roman"/>
                <w:sz w:val="20"/>
                <w:szCs w:val="20"/>
              </w:rPr>
            </w:pPr>
            <w:r w:rsidRPr="004D4F86">
              <w:rPr>
                <w:rFonts w:ascii="Times New Roman" w:hAnsi="Times New Roman"/>
                <w:sz w:val="20"/>
                <w:szCs w:val="20"/>
              </w:rPr>
              <w:t xml:space="preserve">• Мозаика </w:t>
            </w:r>
            <w:r w:rsidR="00B35056" w:rsidRPr="004D4F86">
              <w:rPr>
                <w:rFonts w:ascii="Times New Roman" w:hAnsi="Times New Roman"/>
                <w:sz w:val="20"/>
                <w:szCs w:val="20"/>
              </w:rPr>
              <w:t xml:space="preserve"> </w:t>
            </w:r>
          </w:p>
          <w:p w:rsidR="00CE1834" w:rsidRPr="004D4F86" w:rsidRDefault="00CE1834">
            <w:pPr>
              <w:autoSpaceDE w:val="0"/>
              <w:autoSpaceDN w:val="0"/>
              <w:adjustRightInd w:val="0"/>
              <w:spacing w:after="0" w:line="20" w:lineRule="atLeast"/>
              <w:rPr>
                <w:rFonts w:ascii="Times New Roman" w:hAnsi="Times New Roman"/>
                <w:b/>
                <w:sz w:val="20"/>
                <w:szCs w:val="20"/>
              </w:rPr>
            </w:pPr>
            <w:r w:rsidRPr="004D4F86">
              <w:rPr>
                <w:rFonts w:ascii="Times New Roman" w:hAnsi="Times New Roman"/>
                <w:sz w:val="20"/>
                <w:szCs w:val="20"/>
              </w:rPr>
              <w:t xml:space="preserve">• Мягкие кубики и др.  </w:t>
            </w:r>
          </w:p>
        </w:tc>
        <w:tc>
          <w:tcPr>
            <w:tcW w:w="4280" w:type="dxa"/>
            <w:tcBorders>
              <w:top w:val="single" w:sz="4" w:space="0" w:color="auto"/>
              <w:left w:val="single" w:sz="4" w:space="0" w:color="auto"/>
              <w:bottom w:val="single" w:sz="4" w:space="0" w:color="auto"/>
              <w:right w:val="single" w:sz="4" w:space="0" w:color="auto"/>
            </w:tcBorders>
          </w:tcPr>
          <w:p w:rsidR="00CE1834" w:rsidRPr="004D4F86" w:rsidRDefault="00CE1834" w:rsidP="00E42F5D">
            <w:pPr>
              <w:numPr>
                <w:ilvl w:val="0"/>
                <w:numId w:val="17"/>
              </w:numPr>
              <w:spacing w:after="0" w:line="20" w:lineRule="atLeast"/>
              <w:rPr>
                <w:rFonts w:ascii="Times New Roman" w:hAnsi="Times New Roman"/>
                <w:sz w:val="20"/>
                <w:szCs w:val="20"/>
              </w:rPr>
            </w:pPr>
            <w:r w:rsidRPr="004D4F86">
              <w:rPr>
                <w:rFonts w:ascii="Times New Roman" w:hAnsi="Times New Roman"/>
                <w:sz w:val="20"/>
                <w:szCs w:val="20"/>
              </w:rPr>
              <w:t>Палатка</w:t>
            </w:r>
          </w:p>
          <w:p w:rsidR="00CE1834" w:rsidRPr="004D4F86" w:rsidRDefault="00CE1834" w:rsidP="00E42F5D">
            <w:pPr>
              <w:numPr>
                <w:ilvl w:val="0"/>
                <w:numId w:val="17"/>
              </w:numPr>
              <w:spacing w:after="0" w:line="20" w:lineRule="atLeast"/>
              <w:rPr>
                <w:rFonts w:ascii="Times New Roman" w:hAnsi="Times New Roman"/>
                <w:sz w:val="20"/>
                <w:szCs w:val="20"/>
              </w:rPr>
            </w:pPr>
            <w:r w:rsidRPr="004D4F86">
              <w:rPr>
                <w:rFonts w:ascii="Times New Roman" w:hAnsi="Times New Roman"/>
                <w:sz w:val="20"/>
                <w:szCs w:val="20"/>
              </w:rPr>
              <w:t>Стол и стул детские</w:t>
            </w:r>
          </w:p>
          <w:p w:rsidR="00CE1834" w:rsidRPr="004D4F86" w:rsidRDefault="00CE1834" w:rsidP="00E42F5D">
            <w:pPr>
              <w:numPr>
                <w:ilvl w:val="0"/>
                <w:numId w:val="17"/>
              </w:numPr>
              <w:spacing w:after="0" w:line="20" w:lineRule="atLeast"/>
              <w:rPr>
                <w:rFonts w:ascii="Times New Roman" w:hAnsi="Times New Roman"/>
                <w:sz w:val="20"/>
                <w:szCs w:val="20"/>
              </w:rPr>
            </w:pPr>
            <w:r w:rsidRPr="004D4F86">
              <w:rPr>
                <w:rFonts w:ascii="Times New Roman" w:hAnsi="Times New Roman"/>
                <w:sz w:val="20"/>
                <w:szCs w:val="20"/>
              </w:rPr>
              <w:t>Художественная литература</w:t>
            </w:r>
          </w:p>
          <w:p w:rsidR="00CE1834" w:rsidRPr="004D4F86" w:rsidRDefault="00CE1834" w:rsidP="00E42F5D">
            <w:pPr>
              <w:numPr>
                <w:ilvl w:val="0"/>
                <w:numId w:val="17"/>
              </w:numPr>
              <w:spacing w:after="0" w:line="20" w:lineRule="atLeast"/>
              <w:rPr>
                <w:rFonts w:ascii="Times New Roman" w:hAnsi="Times New Roman"/>
                <w:sz w:val="20"/>
                <w:szCs w:val="20"/>
              </w:rPr>
            </w:pPr>
            <w:r w:rsidRPr="004D4F86">
              <w:rPr>
                <w:rFonts w:ascii="Times New Roman" w:hAnsi="Times New Roman"/>
                <w:sz w:val="20"/>
                <w:szCs w:val="20"/>
              </w:rPr>
              <w:t>Альбом, цветные карандаши, фломастеры, раскраски</w:t>
            </w:r>
          </w:p>
          <w:p w:rsidR="00CE1834" w:rsidRPr="004D4F86" w:rsidRDefault="00CE1834" w:rsidP="00E42F5D">
            <w:pPr>
              <w:numPr>
                <w:ilvl w:val="0"/>
                <w:numId w:val="17"/>
              </w:numPr>
              <w:spacing w:after="0" w:line="20" w:lineRule="atLeast"/>
              <w:rPr>
                <w:rFonts w:ascii="Times New Roman" w:hAnsi="Times New Roman"/>
                <w:sz w:val="20"/>
                <w:szCs w:val="20"/>
              </w:rPr>
            </w:pPr>
            <w:r w:rsidRPr="004D4F86">
              <w:rPr>
                <w:rFonts w:ascii="Times New Roman" w:hAnsi="Times New Roman"/>
                <w:sz w:val="20"/>
                <w:szCs w:val="20"/>
              </w:rPr>
              <w:t>Коврик из пазлов</w:t>
            </w:r>
          </w:p>
          <w:p w:rsidR="00CE1834" w:rsidRPr="004D4F86" w:rsidRDefault="00CE1834" w:rsidP="00E42F5D">
            <w:pPr>
              <w:numPr>
                <w:ilvl w:val="0"/>
                <w:numId w:val="17"/>
              </w:numPr>
              <w:spacing w:after="0" w:line="20" w:lineRule="atLeast"/>
              <w:rPr>
                <w:rFonts w:ascii="Times New Roman" w:hAnsi="Times New Roman"/>
                <w:sz w:val="20"/>
                <w:szCs w:val="20"/>
              </w:rPr>
            </w:pPr>
            <w:r w:rsidRPr="004D4F86">
              <w:rPr>
                <w:rFonts w:ascii="Times New Roman" w:hAnsi="Times New Roman"/>
                <w:sz w:val="20"/>
                <w:szCs w:val="20"/>
              </w:rPr>
              <w:t>Конструктор, кубики, лего</w:t>
            </w:r>
          </w:p>
          <w:p w:rsidR="00CE1834" w:rsidRPr="004D4F86" w:rsidRDefault="00B35056" w:rsidP="00E42F5D">
            <w:pPr>
              <w:numPr>
                <w:ilvl w:val="0"/>
                <w:numId w:val="17"/>
              </w:numPr>
              <w:spacing w:after="0" w:line="20" w:lineRule="atLeast"/>
              <w:rPr>
                <w:rFonts w:ascii="Times New Roman" w:hAnsi="Times New Roman"/>
                <w:sz w:val="20"/>
                <w:szCs w:val="20"/>
              </w:rPr>
            </w:pPr>
            <w:r w:rsidRPr="004D4F86">
              <w:rPr>
                <w:rFonts w:ascii="Times New Roman" w:hAnsi="Times New Roman"/>
                <w:sz w:val="20"/>
                <w:szCs w:val="20"/>
              </w:rPr>
              <w:t xml:space="preserve"> </w:t>
            </w:r>
            <w:r w:rsidR="00CE1834" w:rsidRPr="004D4F86">
              <w:rPr>
                <w:rFonts w:ascii="Times New Roman" w:hAnsi="Times New Roman"/>
                <w:sz w:val="20"/>
                <w:szCs w:val="20"/>
              </w:rPr>
              <w:t>Игрушки (куклы, машины).</w:t>
            </w:r>
          </w:p>
          <w:p w:rsidR="00CE1834" w:rsidRPr="004D4F86" w:rsidRDefault="00CE1834">
            <w:pPr>
              <w:spacing w:after="0" w:line="20" w:lineRule="atLeast"/>
              <w:rPr>
                <w:rFonts w:ascii="Times New Roman" w:hAnsi="Times New Roman"/>
                <w:b/>
                <w:sz w:val="20"/>
                <w:szCs w:val="20"/>
              </w:rPr>
            </w:pPr>
          </w:p>
        </w:tc>
      </w:tr>
    </w:tbl>
    <w:p w:rsidR="00CE1834" w:rsidRPr="004D4F86" w:rsidRDefault="00CE1834" w:rsidP="00CE1834">
      <w:pPr>
        <w:spacing w:after="0" w:line="20" w:lineRule="atLeast"/>
        <w:jc w:val="right"/>
        <w:rPr>
          <w:rFonts w:ascii="Times New Roman" w:hAnsi="Times New Roman"/>
          <w:b/>
          <w:sz w:val="20"/>
          <w:szCs w:val="20"/>
        </w:rPr>
      </w:pP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377"/>
      </w:tblGrid>
      <w:tr w:rsidR="00CE1834" w:rsidRPr="004D4F86" w:rsidTr="00D077C0">
        <w:trPr>
          <w:trHeight w:val="130"/>
        </w:trPr>
        <w:tc>
          <w:tcPr>
            <w:tcW w:w="10377" w:type="dxa"/>
            <w:tcBorders>
              <w:top w:val="single" w:sz="4" w:space="0" w:color="auto"/>
              <w:left w:val="single" w:sz="4" w:space="0" w:color="auto"/>
              <w:bottom w:val="single" w:sz="4" w:space="0" w:color="auto"/>
              <w:right w:val="single" w:sz="4" w:space="0" w:color="auto"/>
            </w:tcBorders>
            <w:hideMark/>
          </w:tcPr>
          <w:p w:rsidR="00124F4E" w:rsidRDefault="00124F4E" w:rsidP="00B35056">
            <w:pPr>
              <w:spacing w:after="0" w:line="20" w:lineRule="atLeast"/>
              <w:jc w:val="center"/>
              <w:rPr>
                <w:rFonts w:ascii="Times New Roman" w:hAnsi="Times New Roman"/>
                <w:sz w:val="20"/>
                <w:szCs w:val="20"/>
              </w:rPr>
            </w:pPr>
          </w:p>
          <w:p w:rsidR="00124F4E" w:rsidRDefault="00124F4E" w:rsidP="00B35056">
            <w:pPr>
              <w:spacing w:after="0" w:line="20" w:lineRule="atLeast"/>
              <w:jc w:val="center"/>
              <w:rPr>
                <w:rFonts w:ascii="Times New Roman" w:hAnsi="Times New Roman"/>
                <w:sz w:val="20"/>
                <w:szCs w:val="20"/>
              </w:rPr>
            </w:pPr>
          </w:p>
          <w:p w:rsidR="00124F4E" w:rsidRDefault="00124F4E" w:rsidP="00B35056">
            <w:pPr>
              <w:spacing w:after="0" w:line="20" w:lineRule="atLeast"/>
              <w:jc w:val="center"/>
              <w:rPr>
                <w:rFonts w:ascii="Times New Roman" w:hAnsi="Times New Roman"/>
                <w:sz w:val="20"/>
                <w:szCs w:val="20"/>
              </w:rPr>
            </w:pPr>
          </w:p>
          <w:p w:rsidR="00124F4E" w:rsidRDefault="00124F4E" w:rsidP="00B35056">
            <w:pPr>
              <w:spacing w:after="0" w:line="20" w:lineRule="atLeast"/>
              <w:jc w:val="center"/>
              <w:rPr>
                <w:rFonts w:ascii="Times New Roman" w:hAnsi="Times New Roman"/>
                <w:sz w:val="20"/>
                <w:szCs w:val="20"/>
              </w:rPr>
            </w:pPr>
          </w:p>
          <w:p w:rsidR="00124F4E" w:rsidRDefault="00124F4E" w:rsidP="00B35056">
            <w:pPr>
              <w:spacing w:after="0" w:line="20" w:lineRule="atLeast"/>
              <w:jc w:val="center"/>
              <w:rPr>
                <w:rFonts w:ascii="Times New Roman" w:hAnsi="Times New Roman"/>
                <w:sz w:val="20"/>
                <w:szCs w:val="20"/>
              </w:rPr>
            </w:pPr>
          </w:p>
          <w:p w:rsidR="00CE1834" w:rsidRPr="004D4F86" w:rsidRDefault="00CE1834" w:rsidP="00B35056">
            <w:pPr>
              <w:spacing w:after="0" w:line="20" w:lineRule="atLeast"/>
              <w:jc w:val="center"/>
              <w:rPr>
                <w:rFonts w:ascii="Times New Roman" w:hAnsi="Times New Roman"/>
                <w:b/>
                <w:sz w:val="20"/>
                <w:szCs w:val="20"/>
              </w:rPr>
            </w:pPr>
            <w:r w:rsidRPr="004D4F86">
              <w:rPr>
                <w:rFonts w:ascii="Times New Roman" w:hAnsi="Times New Roman"/>
                <w:sz w:val="20"/>
                <w:szCs w:val="20"/>
              </w:rPr>
              <w:t>Материалы и оборудование в уголке</w:t>
            </w:r>
            <w:r w:rsidRPr="004D4F86">
              <w:rPr>
                <w:rFonts w:ascii="Times New Roman" w:hAnsi="Times New Roman"/>
                <w:b/>
                <w:sz w:val="20"/>
                <w:szCs w:val="20"/>
              </w:rPr>
              <w:t xml:space="preserve"> речевого развития </w:t>
            </w:r>
            <w:r w:rsidR="00B35056" w:rsidRPr="004D4F86">
              <w:rPr>
                <w:rFonts w:ascii="Times New Roman" w:hAnsi="Times New Roman"/>
                <w:sz w:val="20"/>
                <w:szCs w:val="20"/>
              </w:rPr>
              <w:t xml:space="preserve"> </w:t>
            </w:r>
          </w:p>
        </w:tc>
      </w:tr>
      <w:tr w:rsidR="00CE1834" w:rsidRPr="004D4F86" w:rsidTr="00D077C0">
        <w:trPr>
          <w:trHeight w:val="133"/>
        </w:trPr>
        <w:tc>
          <w:tcPr>
            <w:tcW w:w="10377" w:type="dxa"/>
            <w:tcBorders>
              <w:top w:val="single" w:sz="4" w:space="0" w:color="auto"/>
              <w:left w:val="single" w:sz="4" w:space="0" w:color="auto"/>
              <w:bottom w:val="single" w:sz="4" w:space="0" w:color="auto"/>
              <w:right w:val="single" w:sz="4" w:space="0" w:color="auto"/>
            </w:tcBorders>
            <w:hideMark/>
          </w:tcPr>
          <w:p w:rsidR="00CE1834" w:rsidRPr="004D4F86" w:rsidRDefault="00CE1834" w:rsidP="00E42F5D">
            <w:pPr>
              <w:numPr>
                <w:ilvl w:val="0"/>
                <w:numId w:val="18"/>
              </w:numPr>
              <w:spacing w:after="0" w:line="20" w:lineRule="atLeast"/>
              <w:rPr>
                <w:rFonts w:ascii="Times New Roman" w:hAnsi="Times New Roman"/>
                <w:sz w:val="20"/>
                <w:szCs w:val="20"/>
              </w:rPr>
            </w:pPr>
            <w:r w:rsidRPr="004D4F86">
              <w:rPr>
                <w:rFonts w:ascii="Times New Roman" w:hAnsi="Times New Roman"/>
                <w:sz w:val="20"/>
                <w:szCs w:val="20"/>
              </w:rPr>
              <w:t>Шнуровки</w:t>
            </w:r>
          </w:p>
          <w:p w:rsidR="00CE1834" w:rsidRPr="004D4F86" w:rsidRDefault="00CE1834" w:rsidP="00E42F5D">
            <w:pPr>
              <w:numPr>
                <w:ilvl w:val="0"/>
                <w:numId w:val="18"/>
              </w:numPr>
              <w:spacing w:after="0" w:line="20" w:lineRule="atLeast"/>
              <w:rPr>
                <w:rFonts w:ascii="Times New Roman" w:hAnsi="Times New Roman"/>
                <w:sz w:val="20"/>
                <w:szCs w:val="20"/>
              </w:rPr>
            </w:pPr>
            <w:r w:rsidRPr="004D4F86">
              <w:rPr>
                <w:rFonts w:ascii="Times New Roman" w:hAnsi="Times New Roman"/>
                <w:sz w:val="20"/>
                <w:szCs w:val="20"/>
              </w:rPr>
              <w:t>Развивающие игры, направленные  на речевое развитие ("Что сначала, что потом", "Найди пару к сказке ", "Чей домик", "Читаем по слогам").</w:t>
            </w:r>
          </w:p>
          <w:p w:rsidR="00CE1834" w:rsidRPr="004D4F86" w:rsidRDefault="00CE1834" w:rsidP="00E42F5D">
            <w:pPr>
              <w:numPr>
                <w:ilvl w:val="0"/>
                <w:numId w:val="18"/>
              </w:numPr>
              <w:spacing w:after="0" w:line="20" w:lineRule="atLeast"/>
              <w:rPr>
                <w:rFonts w:ascii="Times New Roman" w:hAnsi="Times New Roman"/>
                <w:sz w:val="20"/>
                <w:szCs w:val="20"/>
              </w:rPr>
            </w:pPr>
            <w:r w:rsidRPr="004D4F86">
              <w:rPr>
                <w:rFonts w:ascii="Times New Roman" w:hAnsi="Times New Roman"/>
                <w:sz w:val="20"/>
                <w:szCs w:val="20"/>
              </w:rPr>
              <w:t>Мозаика</w:t>
            </w:r>
          </w:p>
          <w:p w:rsidR="00CE1834" w:rsidRPr="004D4F86" w:rsidRDefault="00CE1834" w:rsidP="00E42F5D">
            <w:pPr>
              <w:numPr>
                <w:ilvl w:val="0"/>
                <w:numId w:val="18"/>
              </w:numPr>
              <w:spacing w:after="0" w:line="20" w:lineRule="atLeast"/>
              <w:rPr>
                <w:rFonts w:ascii="Times New Roman" w:hAnsi="Times New Roman"/>
                <w:sz w:val="20"/>
                <w:szCs w:val="20"/>
              </w:rPr>
            </w:pPr>
            <w:r w:rsidRPr="004D4F86">
              <w:rPr>
                <w:rFonts w:ascii="Times New Roman" w:hAnsi="Times New Roman"/>
                <w:sz w:val="20"/>
                <w:szCs w:val="20"/>
              </w:rPr>
              <w:t>Пазлы</w:t>
            </w:r>
          </w:p>
          <w:p w:rsidR="00CE1834" w:rsidRPr="004D4F86" w:rsidRDefault="00CE1834" w:rsidP="00E42F5D">
            <w:pPr>
              <w:numPr>
                <w:ilvl w:val="0"/>
                <w:numId w:val="18"/>
              </w:numPr>
              <w:spacing w:after="0" w:line="20" w:lineRule="atLeast"/>
              <w:rPr>
                <w:rFonts w:ascii="Times New Roman" w:hAnsi="Times New Roman"/>
                <w:sz w:val="20"/>
                <w:szCs w:val="20"/>
              </w:rPr>
            </w:pPr>
            <w:r w:rsidRPr="004D4F86">
              <w:rPr>
                <w:rFonts w:ascii="Times New Roman" w:hAnsi="Times New Roman"/>
                <w:sz w:val="20"/>
                <w:szCs w:val="20"/>
              </w:rPr>
              <w:t>Настольный театр ("Расскажи сказку").</w:t>
            </w:r>
          </w:p>
          <w:p w:rsidR="00CE1834" w:rsidRPr="004D4F86" w:rsidRDefault="00CE1834" w:rsidP="00E42F5D">
            <w:pPr>
              <w:numPr>
                <w:ilvl w:val="0"/>
                <w:numId w:val="18"/>
              </w:numPr>
              <w:spacing w:after="0" w:line="20" w:lineRule="atLeast"/>
              <w:rPr>
                <w:rFonts w:ascii="Times New Roman" w:hAnsi="Times New Roman"/>
                <w:sz w:val="20"/>
                <w:szCs w:val="20"/>
              </w:rPr>
            </w:pPr>
            <w:r w:rsidRPr="004D4F86">
              <w:rPr>
                <w:rFonts w:ascii="Times New Roman" w:hAnsi="Times New Roman"/>
                <w:sz w:val="20"/>
                <w:szCs w:val="20"/>
              </w:rPr>
              <w:t>Логические и сюжетные картинки.</w:t>
            </w:r>
          </w:p>
          <w:p w:rsidR="00CE1834" w:rsidRPr="004D4F86" w:rsidRDefault="00B35056" w:rsidP="00E42F5D">
            <w:pPr>
              <w:numPr>
                <w:ilvl w:val="0"/>
                <w:numId w:val="18"/>
              </w:numPr>
              <w:spacing w:after="0" w:line="20" w:lineRule="atLeast"/>
              <w:rPr>
                <w:rFonts w:ascii="Times New Roman" w:hAnsi="Times New Roman"/>
                <w:sz w:val="20"/>
                <w:szCs w:val="20"/>
              </w:rPr>
            </w:pPr>
            <w:r w:rsidRPr="004D4F86">
              <w:rPr>
                <w:rFonts w:ascii="Times New Roman" w:hAnsi="Times New Roman"/>
                <w:sz w:val="20"/>
                <w:szCs w:val="20"/>
              </w:rPr>
              <w:t xml:space="preserve"> </w:t>
            </w:r>
            <w:r w:rsidR="00CE1834" w:rsidRPr="004D4F86">
              <w:rPr>
                <w:rFonts w:ascii="Times New Roman" w:hAnsi="Times New Roman"/>
                <w:sz w:val="20"/>
                <w:szCs w:val="20"/>
              </w:rPr>
              <w:t>Счетные палочки, плоскостные и объёмные геометрические фигуры и др.</w:t>
            </w:r>
          </w:p>
        </w:tc>
      </w:tr>
    </w:tbl>
    <w:p w:rsidR="00CE1834" w:rsidRPr="004D4F86" w:rsidRDefault="00CE1834" w:rsidP="00CE1834">
      <w:pPr>
        <w:spacing w:after="0" w:line="20" w:lineRule="atLeast"/>
        <w:jc w:val="right"/>
        <w:rPr>
          <w:rFonts w:ascii="Times New Roman" w:hAnsi="Times New Roman"/>
          <w:b/>
          <w:sz w:val="20"/>
          <w:szCs w:val="20"/>
        </w:rPr>
      </w:pPr>
    </w:p>
    <w:p w:rsidR="00881CF5" w:rsidRDefault="00881CF5" w:rsidP="00CE1834">
      <w:pPr>
        <w:pStyle w:val="af0"/>
        <w:spacing w:after="0" w:line="20" w:lineRule="atLeast"/>
        <w:ind w:left="1428"/>
        <w:jc w:val="center"/>
        <w:rPr>
          <w:rFonts w:ascii="Times New Roman" w:hAnsi="Times New Roman"/>
          <w:b/>
          <w:sz w:val="20"/>
          <w:szCs w:val="20"/>
        </w:rPr>
      </w:pPr>
    </w:p>
    <w:p w:rsidR="00881CF5" w:rsidRDefault="00881CF5" w:rsidP="00CE1834">
      <w:pPr>
        <w:pStyle w:val="af0"/>
        <w:spacing w:after="0" w:line="20" w:lineRule="atLeast"/>
        <w:ind w:left="1428"/>
        <w:jc w:val="center"/>
        <w:rPr>
          <w:rFonts w:ascii="Times New Roman" w:hAnsi="Times New Roman"/>
          <w:b/>
          <w:sz w:val="20"/>
          <w:szCs w:val="20"/>
        </w:rPr>
      </w:pPr>
    </w:p>
    <w:p w:rsidR="00881CF5" w:rsidRDefault="00881CF5" w:rsidP="00CE1834">
      <w:pPr>
        <w:pStyle w:val="af0"/>
        <w:spacing w:after="0" w:line="20" w:lineRule="atLeast"/>
        <w:ind w:left="1428"/>
        <w:jc w:val="center"/>
        <w:rPr>
          <w:rFonts w:ascii="Times New Roman" w:hAnsi="Times New Roman"/>
          <w:b/>
          <w:sz w:val="20"/>
          <w:szCs w:val="20"/>
        </w:rPr>
      </w:pPr>
    </w:p>
    <w:p w:rsidR="00881CF5" w:rsidRDefault="00881CF5" w:rsidP="00CE1834">
      <w:pPr>
        <w:pStyle w:val="af0"/>
        <w:spacing w:after="0" w:line="20" w:lineRule="atLeast"/>
        <w:ind w:left="1428"/>
        <w:jc w:val="center"/>
        <w:rPr>
          <w:rFonts w:ascii="Times New Roman" w:hAnsi="Times New Roman"/>
          <w:b/>
          <w:sz w:val="20"/>
          <w:szCs w:val="20"/>
        </w:rPr>
      </w:pPr>
    </w:p>
    <w:p w:rsidR="00881CF5" w:rsidRDefault="00881CF5" w:rsidP="00CE1834">
      <w:pPr>
        <w:pStyle w:val="af0"/>
        <w:spacing w:after="0" w:line="20" w:lineRule="atLeast"/>
        <w:ind w:left="1428"/>
        <w:jc w:val="center"/>
        <w:rPr>
          <w:rFonts w:ascii="Times New Roman" w:hAnsi="Times New Roman"/>
          <w:b/>
          <w:sz w:val="20"/>
          <w:szCs w:val="20"/>
        </w:rPr>
      </w:pPr>
    </w:p>
    <w:p w:rsidR="00881CF5" w:rsidRDefault="00881CF5" w:rsidP="00CE1834">
      <w:pPr>
        <w:pStyle w:val="af0"/>
        <w:spacing w:after="0" w:line="20" w:lineRule="atLeast"/>
        <w:ind w:left="1428"/>
        <w:jc w:val="center"/>
        <w:rPr>
          <w:rFonts w:ascii="Times New Roman" w:hAnsi="Times New Roman"/>
          <w:b/>
          <w:sz w:val="20"/>
          <w:szCs w:val="20"/>
        </w:rPr>
      </w:pPr>
    </w:p>
    <w:p w:rsidR="00881CF5" w:rsidRDefault="00881CF5" w:rsidP="00CE1834">
      <w:pPr>
        <w:pStyle w:val="af0"/>
        <w:spacing w:after="0" w:line="20" w:lineRule="atLeast"/>
        <w:ind w:left="1428"/>
        <w:jc w:val="center"/>
        <w:rPr>
          <w:rFonts w:ascii="Times New Roman" w:hAnsi="Times New Roman"/>
          <w:b/>
          <w:sz w:val="20"/>
          <w:szCs w:val="20"/>
        </w:rPr>
      </w:pPr>
    </w:p>
    <w:p w:rsidR="00881CF5" w:rsidRDefault="00881CF5" w:rsidP="00CE1834">
      <w:pPr>
        <w:pStyle w:val="af0"/>
        <w:spacing w:after="0" w:line="20" w:lineRule="atLeast"/>
        <w:ind w:left="1428"/>
        <w:jc w:val="center"/>
        <w:rPr>
          <w:rFonts w:ascii="Times New Roman" w:hAnsi="Times New Roman"/>
          <w:b/>
          <w:sz w:val="20"/>
          <w:szCs w:val="20"/>
        </w:rPr>
      </w:pPr>
    </w:p>
    <w:p w:rsidR="00881CF5" w:rsidRDefault="00881CF5" w:rsidP="00CE1834">
      <w:pPr>
        <w:pStyle w:val="af0"/>
        <w:spacing w:after="0" w:line="20" w:lineRule="atLeast"/>
        <w:ind w:left="1428"/>
        <w:jc w:val="center"/>
        <w:rPr>
          <w:rFonts w:ascii="Times New Roman" w:hAnsi="Times New Roman"/>
          <w:b/>
          <w:sz w:val="20"/>
          <w:szCs w:val="20"/>
        </w:rPr>
      </w:pPr>
    </w:p>
    <w:p w:rsidR="00881CF5" w:rsidRDefault="00881CF5" w:rsidP="00CE1834">
      <w:pPr>
        <w:pStyle w:val="af0"/>
        <w:spacing w:after="0" w:line="20" w:lineRule="atLeast"/>
        <w:ind w:left="1428"/>
        <w:jc w:val="center"/>
        <w:rPr>
          <w:rFonts w:ascii="Times New Roman" w:hAnsi="Times New Roman"/>
          <w:b/>
          <w:sz w:val="20"/>
          <w:szCs w:val="20"/>
        </w:rPr>
      </w:pPr>
    </w:p>
    <w:p w:rsidR="00124F4E" w:rsidRDefault="00124F4E" w:rsidP="00CE1834">
      <w:pPr>
        <w:pStyle w:val="af0"/>
        <w:spacing w:after="0" w:line="20" w:lineRule="atLeast"/>
        <w:ind w:left="1428"/>
        <w:jc w:val="center"/>
        <w:rPr>
          <w:rFonts w:ascii="Times New Roman" w:hAnsi="Times New Roman"/>
          <w:b/>
          <w:sz w:val="20"/>
          <w:szCs w:val="20"/>
        </w:rPr>
      </w:pPr>
    </w:p>
    <w:p w:rsidR="00124F4E" w:rsidRDefault="00124F4E" w:rsidP="00CE1834">
      <w:pPr>
        <w:pStyle w:val="af0"/>
        <w:spacing w:after="0" w:line="20" w:lineRule="atLeast"/>
        <w:ind w:left="1428"/>
        <w:jc w:val="center"/>
        <w:rPr>
          <w:rFonts w:ascii="Times New Roman" w:hAnsi="Times New Roman"/>
          <w:b/>
          <w:sz w:val="20"/>
          <w:szCs w:val="20"/>
        </w:rPr>
      </w:pPr>
    </w:p>
    <w:p w:rsidR="00124F4E" w:rsidRDefault="00124F4E" w:rsidP="00CE1834">
      <w:pPr>
        <w:pStyle w:val="af0"/>
        <w:spacing w:after="0" w:line="20" w:lineRule="atLeast"/>
        <w:ind w:left="1428"/>
        <w:jc w:val="center"/>
        <w:rPr>
          <w:rFonts w:ascii="Times New Roman" w:hAnsi="Times New Roman"/>
          <w:b/>
          <w:sz w:val="20"/>
          <w:szCs w:val="20"/>
        </w:rPr>
      </w:pPr>
    </w:p>
    <w:p w:rsidR="00CE1834" w:rsidRPr="004D4F86" w:rsidRDefault="00CE1834" w:rsidP="00CE1834">
      <w:pPr>
        <w:pStyle w:val="af0"/>
        <w:spacing w:after="0" w:line="20" w:lineRule="atLeast"/>
        <w:ind w:left="1428"/>
        <w:jc w:val="center"/>
        <w:rPr>
          <w:rFonts w:ascii="Times New Roman" w:hAnsi="Times New Roman"/>
          <w:b/>
          <w:sz w:val="20"/>
          <w:szCs w:val="20"/>
        </w:rPr>
      </w:pPr>
      <w:r w:rsidRPr="004D4F86">
        <w:rPr>
          <w:rFonts w:ascii="Times New Roman" w:hAnsi="Times New Roman"/>
          <w:b/>
          <w:sz w:val="20"/>
          <w:szCs w:val="20"/>
        </w:rPr>
        <w:t>Перечень выносного материала.</w:t>
      </w:r>
    </w:p>
    <w:tbl>
      <w:tblPr>
        <w:tblW w:w="1037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55"/>
        <w:gridCol w:w="2240"/>
        <w:gridCol w:w="2835"/>
        <w:gridCol w:w="3147"/>
      </w:tblGrid>
      <w:tr w:rsidR="00CE1834" w:rsidRPr="004D4F86" w:rsidTr="00D077C0">
        <w:tc>
          <w:tcPr>
            <w:tcW w:w="2155" w:type="dxa"/>
            <w:tcBorders>
              <w:top w:val="single" w:sz="4" w:space="0" w:color="000000"/>
              <w:left w:val="single" w:sz="4" w:space="0" w:color="000000"/>
              <w:bottom w:val="single" w:sz="4" w:space="0" w:color="000000"/>
              <w:right w:val="single" w:sz="4" w:space="0" w:color="000000"/>
            </w:tcBorders>
            <w:hideMark/>
          </w:tcPr>
          <w:p w:rsidR="00CE1834" w:rsidRPr="004D4F86" w:rsidRDefault="00CE1834">
            <w:pPr>
              <w:pStyle w:val="af0"/>
              <w:spacing w:after="0" w:line="20" w:lineRule="atLeast"/>
              <w:ind w:left="0"/>
              <w:jc w:val="center"/>
              <w:rPr>
                <w:rFonts w:ascii="Times New Roman" w:hAnsi="Times New Roman"/>
                <w:i/>
                <w:sz w:val="20"/>
                <w:szCs w:val="20"/>
              </w:rPr>
            </w:pPr>
            <w:r w:rsidRPr="004D4F86">
              <w:rPr>
                <w:rFonts w:ascii="Times New Roman" w:hAnsi="Times New Roman"/>
                <w:i/>
                <w:sz w:val="20"/>
                <w:szCs w:val="20"/>
              </w:rPr>
              <w:t>В осенний  период</w:t>
            </w:r>
          </w:p>
        </w:tc>
        <w:tc>
          <w:tcPr>
            <w:tcW w:w="2240" w:type="dxa"/>
            <w:tcBorders>
              <w:top w:val="single" w:sz="4" w:space="0" w:color="000000"/>
              <w:left w:val="single" w:sz="4" w:space="0" w:color="000000"/>
              <w:bottom w:val="single" w:sz="4" w:space="0" w:color="000000"/>
              <w:right w:val="single" w:sz="4" w:space="0" w:color="000000"/>
            </w:tcBorders>
            <w:hideMark/>
          </w:tcPr>
          <w:p w:rsidR="00CE1834" w:rsidRPr="004D4F86" w:rsidRDefault="00CE1834">
            <w:pPr>
              <w:pStyle w:val="af0"/>
              <w:spacing w:after="0" w:line="20" w:lineRule="atLeast"/>
              <w:ind w:left="0"/>
              <w:jc w:val="center"/>
              <w:rPr>
                <w:rFonts w:ascii="Times New Roman" w:hAnsi="Times New Roman"/>
                <w:i/>
                <w:sz w:val="20"/>
                <w:szCs w:val="20"/>
              </w:rPr>
            </w:pPr>
            <w:r w:rsidRPr="004D4F86">
              <w:rPr>
                <w:rFonts w:ascii="Times New Roman" w:hAnsi="Times New Roman"/>
                <w:i/>
                <w:sz w:val="20"/>
                <w:szCs w:val="20"/>
              </w:rPr>
              <w:t>В зимний период</w:t>
            </w:r>
          </w:p>
        </w:tc>
        <w:tc>
          <w:tcPr>
            <w:tcW w:w="2835" w:type="dxa"/>
            <w:tcBorders>
              <w:top w:val="single" w:sz="4" w:space="0" w:color="000000"/>
              <w:left w:val="single" w:sz="4" w:space="0" w:color="000000"/>
              <w:bottom w:val="single" w:sz="4" w:space="0" w:color="000000"/>
              <w:right w:val="single" w:sz="4" w:space="0" w:color="000000"/>
            </w:tcBorders>
            <w:hideMark/>
          </w:tcPr>
          <w:p w:rsidR="00CE1834" w:rsidRPr="004D4F86" w:rsidRDefault="00CE1834">
            <w:pPr>
              <w:pStyle w:val="af0"/>
              <w:spacing w:after="0" w:line="20" w:lineRule="atLeast"/>
              <w:ind w:left="0"/>
              <w:jc w:val="center"/>
              <w:rPr>
                <w:rFonts w:ascii="Times New Roman" w:hAnsi="Times New Roman"/>
                <w:i/>
                <w:sz w:val="20"/>
                <w:szCs w:val="20"/>
              </w:rPr>
            </w:pPr>
            <w:r w:rsidRPr="004D4F86">
              <w:rPr>
                <w:rFonts w:ascii="Times New Roman" w:hAnsi="Times New Roman"/>
                <w:i/>
                <w:sz w:val="20"/>
                <w:szCs w:val="20"/>
              </w:rPr>
              <w:t>В весенний период</w:t>
            </w:r>
          </w:p>
        </w:tc>
        <w:tc>
          <w:tcPr>
            <w:tcW w:w="3147" w:type="dxa"/>
            <w:tcBorders>
              <w:top w:val="single" w:sz="4" w:space="0" w:color="000000"/>
              <w:left w:val="single" w:sz="4" w:space="0" w:color="000000"/>
              <w:bottom w:val="single" w:sz="4" w:space="0" w:color="000000"/>
              <w:right w:val="single" w:sz="4" w:space="0" w:color="000000"/>
            </w:tcBorders>
            <w:hideMark/>
          </w:tcPr>
          <w:p w:rsidR="00CE1834" w:rsidRPr="004D4F86" w:rsidRDefault="00CE1834">
            <w:pPr>
              <w:pStyle w:val="af0"/>
              <w:spacing w:after="0" w:line="20" w:lineRule="atLeast"/>
              <w:ind w:left="0"/>
              <w:jc w:val="center"/>
              <w:rPr>
                <w:rFonts w:ascii="Times New Roman" w:hAnsi="Times New Roman"/>
                <w:i/>
                <w:sz w:val="20"/>
                <w:szCs w:val="20"/>
              </w:rPr>
            </w:pPr>
            <w:r w:rsidRPr="004D4F86">
              <w:rPr>
                <w:rFonts w:ascii="Times New Roman" w:hAnsi="Times New Roman"/>
                <w:i/>
                <w:sz w:val="20"/>
                <w:szCs w:val="20"/>
              </w:rPr>
              <w:t>В летний период</w:t>
            </w:r>
          </w:p>
        </w:tc>
      </w:tr>
      <w:tr w:rsidR="00CE1834" w:rsidRPr="004D4F86" w:rsidTr="00D077C0">
        <w:trPr>
          <w:trHeight w:val="2676"/>
        </w:trPr>
        <w:tc>
          <w:tcPr>
            <w:tcW w:w="2155" w:type="dxa"/>
            <w:tcBorders>
              <w:top w:val="single" w:sz="4" w:space="0" w:color="000000"/>
              <w:left w:val="single" w:sz="4" w:space="0" w:color="000000"/>
              <w:bottom w:val="single" w:sz="4" w:space="0" w:color="000000"/>
              <w:right w:val="single" w:sz="4" w:space="0" w:color="000000"/>
            </w:tcBorders>
            <w:hideMark/>
          </w:tcPr>
          <w:p w:rsidR="00CE1834" w:rsidRPr="004D4F86" w:rsidRDefault="00CE1834" w:rsidP="00E42F5D">
            <w:pPr>
              <w:pStyle w:val="af0"/>
              <w:numPr>
                <w:ilvl w:val="0"/>
                <w:numId w:val="19"/>
              </w:numPr>
              <w:tabs>
                <w:tab w:val="left" w:pos="0"/>
              </w:tabs>
              <w:spacing w:after="0" w:line="20" w:lineRule="atLeast"/>
              <w:ind w:left="318" w:hanging="284"/>
              <w:rPr>
                <w:rFonts w:ascii="Times New Roman" w:hAnsi="Times New Roman"/>
                <w:sz w:val="20"/>
                <w:szCs w:val="20"/>
              </w:rPr>
            </w:pPr>
            <w:r w:rsidRPr="004D4F86">
              <w:rPr>
                <w:rFonts w:ascii="Times New Roman" w:hAnsi="Times New Roman"/>
                <w:sz w:val="20"/>
                <w:szCs w:val="20"/>
              </w:rPr>
              <w:t>Коляски для кукол.</w:t>
            </w:r>
          </w:p>
          <w:p w:rsidR="00CE1834" w:rsidRPr="004D4F86" w:rsidRDefault="00CE1834" w:rsidP="00E42F5D">
            <w:pPr>
              <w:pStyle w:val="af0"/>
              <w:numPr>
                <w:ilvl w:val="0"/>
                <w:numId w:val="19"/>
              </w:numPr>
              <w:tabs>
                <w:tab w:val="left" w:pos="0"/>
              </w:tabs>
              <w:spacing w:after="0" w:line="20" w:lineRule="atLeast"/>
              <w:ind w:left="318" w:hanging="284"/>
              <w:rPr>
                <w:rFonts w:ascii="Times New Roman" w:hAnsi="Times New Roman"/>
                <w:sz w:val="20"/>
                <w:szCs w:val="20"/>
              </w:rPr>
            </w:pPr>
            <w:r w:rsidRPr="004D4F86">
              <w:rPr>
                <w:rFonts w:ascii="Times New Roman" w:hAnsi="Times New Roman"/>
                <w:sz w:val="20"/>
                <w:szCs w:val="20"/>
              </w:rPr>
              <w:t xml:space="preserve">Флажки. </w:t>
            </w:r>
          </w:p>
          <w:p w:rsidR="00CE1834" w:rsidRPr="004D4F86" w:rsidRDefault="00CE1834" w:rsidP="00E42F5D">
            <w:pPr>
              <w:pStyle w:val="af0"/>
              <w:numPr>
                <w:ilvl w:val="0"/>
                <w:numId w:val="19"/>
              </w:numPr>
              <w:tabs>
                <w:tab w:val="left" w:pos="0"/>
              </w:tabs>
              <w:spacing w:after="0" w:line="20" w:lineRule="atLeast"/>
              <w:ind w:left="318" w:hanging="284"/>
              <w:rPr>
                <w:rFonts w:ascii="Times New Roman" w:hAnsi="Times New Roman"/>
                <w:sz w:val="20"/>
                <w:szCs w:val="20"/>
              </w:rPr>
            </w:pPr>
            <w:r w:rsidRPr="004D4F86">
              <w:rPr>
                <w:rFonts w:ascii="Times New Roman" w:hAnsi="Times New Roman"/>
                <w:sz w:val="20"/>
                <w:szCs w:val="20"/>
              </w:rPr>
              <w:t>Воздушные шары.</w:t>
            </w:r>
          </w:p>
          <w:p w:rsidR="00CE1834" w:rsidRPr="004D4F86" w:rsidRDefault="00CE1834" w:rsidP="00E42F5D">
            <w:pPr>
              <w:pStyle w:val="af0"/>
              <w:numPr>
                <w:ilvl w:val="0"/>
                <w:numId w:val="19"/>
              </w:numPr>
              <w:tabs>
                <w:tab w:val="left" w:pos="0"/>
              </w:tabs>
              <w:spacing w:after="0" w:line="20" w:lineRule="atLeast"/>
              <w:ind w:left="318" w:hanging="284"/>
              <w:rPr>
                <w:rFonts w:ascii="Times New Roman" w:hAnsi="Times New Roman"/>
                <w:sz w:val="20"/>
                <w:szCs w:val="20"/>
              </w:rPr>
            </w:pPr>
            <w:r w:rsidRPr="004D4F86">
              <w:rPr>
                <w:rFonts w:ascii="Times New Roman" w:hAnsi="Times New Roman"/>
                <w:sz w:val="20"/>
                <w:szCs w:val="20"/>
              </w:rPr>
              <w:t>Формочки, совочки, ведёрки для песка.</w:t>
            </w:r>
          </w:p>
          <w:p w:rsidR="00CE1834" w:rsidRPr="004D4F86" w:rsidRDefault="00CE1834" w:rsidP="00E42F5D">
            <w:pPr>
              <w:pStyle w:val="af0"/>
              <w:numPr>
                <w:ilvl w:val="0"/>
                <w:numId w:val="19"/>
              </w:numPr>
              <w:tabs>
                <w:tab w:val="left" w:pos="0"/>
              </w:tabs>
              <w:spacing w:after="0" w:line="20" w:lineRule="atLeast"/>
              <w:ind w:left="318" w:hanging="284"/>
              <w:rPr>
                <w:rFonts w:ascii="Times New Roman" w:hAnsi="Times New Roman"/>
                <w:sz w:val="20"/>
                <w:szCs w:val="20"/>
              </w:rPr>
            </w:pPr>
            <w:r w:rsidRPr="004D4F86">
              <w:rPr>
                <w:rFonts w:ascii="Times New Roman" w:hAnsi="Times New Roman"/>
                <w:sz w:val="20"/>
                <w:szCs w:val="20"/>
              </w:rPr>
              <w:t>Султанчики и вертушки.</w:t>
            </w:r>
          </w:p>
          <w:p w:rsidR="00CE1834" w:rsidRPr="004D4F86" w:rsidRDefault="00CE1834" w:rsidP="00E42F5D">
            <w:pPr>
              <w:pStyle w:val="af0"/>
              <w:numPr>
                <w:ilvl w:val="0"/>
                <w:numId w:val="19"/>
              </w:numPr>
              <w:tabs>
                <w:tab w:val="left" w:pos="0"/>
              </w:tabs>
              <w:spacing w:after="0" w:line="20" w:lineRule="atLeast"/>
              <w:ind w:left="318" w:hanging="284"/>
              <w:rPr>
                <w:rFonts w:ascii="Times New Roman" w:hAnsi="Times New Roman"/>
                <w:sz w:val="20"/>
                <w:szCs w:val="20"/>
              </w:rPr>
            </w:pPr>
            <w:r w:rsidRPr="004D4F86">
              <w:rPr>
                <w:rFonts w:ascii="Times New Roman" w:hAnsi="Times New Roman"/>
                <w:sz w:val="20"/>
                <w:szCs w:val="20"/>
              </w:rPr>
              <w:t>Палочки для рисования на песке.</w:t>
            </w:r>
          </w:p>
          <w:p w:rsidR="00CE1834" w:rsidRPr="004D4F86" w:rsidRDefault="00CE1834" w:rsidP="00E42F5D">
            <w:pPr>
              <w:pStyle w:val="af0"/>
              <w:numPr>
                <w:ilvl w:val="0"/>
                <w:numId w:val="19"/>
              </w:numPr>
              <w:tabs>
                <w:tab w:val="left" w:pos="0"/>
              </w:tabs>
              <w:spacing w:after="0" w:line="20" w:lineRule="atLeast"/>
              <w:ind w:left="318" w:hanging="284"/>
              <w:rPr>
                <w:rFonts w:ascii="Times New Roman" w:hAnsi="Times New Roman"/>
                <w:sz w:val="20"/>
                <w:szCs w:val="20"/>
              </w:rPr>
            </w:pPr>
            <w:r w:rsidRPr="004D4F86">
              <w:rPr>
                <w:rFonts w:ascii="Times New Roman" w:hAnsi="Times New Roman"/>
                <w:sz w:val="20"/>
                <w:szCs w:val="20"/>
              </w:rPr>
              <w:t>Грабли детские.</w:t>
            </w:r>
          </w:p>
          <w:p w:rsidR="00CE1834" w:rsidRPr="004D4F86" w:rsidRDefault="00CE1834" w:rsidP="00E42F5D">
            <w:pPr>
              <w:pStyle w:val="af0"/>
              <w:numPr>
                <w:ilvl w:val="0"/>
                <w:numId w:val="19"/>
              </w:numPr>
              <w:tabs>
                <w:tab w:val="left" w:pos="0"/>
              </w:tabs>
              <w:spacing w:after="0" w:line="20" w:lineRule="atLeast"/>
              <w:ind w:left="318" w:hanging="284"/>
              <w:rPr>
                <w:rFonts w:ascii="Times New Roman" w:hAnsi="Times New Roman"/>
                <w:sz w:val="20"/>
                <w:szCs w:val="20"/>
              </w:rPr>
            </w:pPr>
            <w:r w:rsidRPr="004D4F86">
              <w:rPr>
                <w:rFonts w:ascii="Times New Roman" w:hAnsi="Times New Roman"/>
                <w:sz w:val="20"/>
                <w:szCs w:val="20"/>
              </w:rPr>
              <w:t>Метёлки.</w:t>
            </w:r>
          </w:p>
          <w:p w:rsidR="00CE1834" w:rsidRPr="004D4F86" w:rsidRDefault="00CE1834" w:rsidP="00E42F5D">
            <w:pPr>
              <w:pStyle w:val="af0"/>
              <w:numPr>
                <w:ilvl w:val="0"/>
                <w:numId w:val="19"/>
              </w:numPr>
              <w:tabs>
                <w:tab w:val="left" w:pos="0"/>
              </w:tabs>
              <w:spacing w:after="0" w:line="20" w:lineRule="atLeast"/>
              <w:ind w:left="318" w:hanging="284"/>
              <w:rPr>
                <w:rFonts w:ascii="Times New Roman" w:hAnsi="Times New Roman"/>
                <w:sz w:val="20"/>
                <w:szCs w:val="20"/>
              </w:rPr>
            </w:pPr>
            <w:r w:rsidRPr="004D4F86">
              <w:rPr>
                <w:rFonts w:ascii="Times New Roman" w:hAnsi="Times New Roman"/>
                <w:sz w:val="20"/>
                <w:szCs w:val="20"/>
              </w:rPr>
              <w:t>Мячи разные.</w:t>
            </w:r>
          </w:p>
          <w:p w:rsidR="00CE1834" w:rsidRPr="004D4F86" w:rsidRDefault="00CE1834" w:rsidP="00E42F5D">
            <w:pPr>
              <w:pStyle w:val="af0"/>
              <w:numPr>
                <w:ilvl w:val="0"/>
                <w:numId w:val="19"/>
              </w:numPr>
              <w:tabs>
                <w:tab w:val="left" w:pos="0"/>
              </w:tabs>
              <w:spacing w:after="0" w:line="20" w:lineRule="atLeast"/>
              <w:ind w:left="318" w:hanging="284"/>
              <w:rPr>
                <w:rFonts w:ascii="Times New Roman" w:hAnsi="Times New Roman"/>
                <w:sz w:val="20"/>
                <w:szCs w:val="20"/>
              </w:rPr>
            </w:pPr>
            <w:r w:rsidRPr="004D4F86">
              <w:rPr>
                <w:rFonts w:ascii="Times New Roman" w:hAnsi="Times New Roman"/>
                <w:sz w:val="20"/>
                <w:szCs w:val="20"/>
              </w:rPr>
              <w:t>Обручи.</w:t>
            </w:r>
          </w:p>
          <w:p w:rsidR="00CE1834" w:rsidRPr="004D4F86" w:rsidRDefault="00CE1834" w:rsidP="00E42F5D">
            <w:pPr>
              <w:pStyle w:val="af0"/>
              <w:numPr>
                <w:ilvl w:val="0"/>
                <w:numId w:val="19"/>
              </w:numPr>
              <w:tabs>
                <w:tab w:val="left" w:pos="0"/>
              </w:tabs>
              <w:spacing w:after="0" w:line="20" w:lineRule="atLeast"/>
              <w:ind w:left="318" w:hanging="284"/>
              <w:rPr>
                <w:rFonts w:ascii="Times New Roman" w:hAnsi="Times New Roman"/>
                <w:sz w:val="20"/>
                <w:szCs w:val="20"/>
              </w:rPr>
            </w:pPr>
            <w:r w:rsidRPr="004D4F86">
              <w:rPr>
                <w:rFonts w:ascii="Times New Roman" w:hAnsi="Times New Roman"/>
                <w:sz w:val="20"/>
                <w:szCs w:val="20"/>
              </w:rPr>
              <w:t>Кольцеброс.</w:t>
            </w:r>
          </w:p>
          <w:p w:rsidR="00CE1834" w:rsidRPr="004D4F86" w:rsidRDefault="00CE1834" w:rsidP="00E42F5D">
            <w:pPr>
              <w:pStyle w:val="af0"/>
              <w:numPr>
                <w:ilvl w:val="0"/>
                <w:numId w:val="20"/>
              </w:numPr>
              <w:tabs>
                <w:tab w:val="left" w:pos="284"/>
              </w:tabs>
              <w:spacing w:after="0" w:line="20" w:lineRule="atLeast"/>
              <w:ind w:left="243" w:hanging="234"/>
              <w:rPr>
                <w:rFonts w:ascii="Times New Roman" w:hAnsi="Times New Roman"/>
                <w:sz w:val="20"/>
                <w:szCs w:val="20"/>
              </w:rPr>
            </w:pPr>
            <w:r w:rsidRPr="004D4F86">
              <w:rPr>
                <w:rFonts w:ascii="Times New Roman" w:hAnsi="Times New Roman"/>
                <w:sz w:val="20"/>
                <w:szCs w:val="20"/>
              </w:rPr>
              <w:t xml:space="preserve">Альбомы, краски, карандаши, </w:t>
            </w:r>
            <w:r w:rsidRPr="004D4F86">
              <w:rPr>
                <w:rFonts w:ascii="Times New Roman" w:hAnsi="Times New Roman"/>
                <w:sz w:val="20"/>
                <w:szCs w:val="20"/>
              </w:rPr>
              <w:lastRenderedPageBreak/>
              <w:t>пластилин, тесто для лепки, раскраски и др.</w:t>
            </w:r>
          </w:p>
          <w:p w:rsidR="00CE1834" w:rsidRPr="004D4F86" w:rsidRDefault="00CE1834" w:rsidP="00E42F5D">
            <w:pPr>
              <w:pStyle w:val="af0"/>
              <w:numPr>
                <w:ilvl w:val="0"/>
                <w:numId w:val="19"/>
              </w:numPr>
              <w:tabs>
                <w:tab w:val="left" w:pos="0"/>
              </w:tabs>
              <w:spacing w:after="0" w:line="20" w:lineRule="atLeast"/>
              <w:ind w:left="318" w:hanging="284"/>
              <w:rPr>
                <w:rFonts w:ascii="Times New Roman" w:hAnsi="Times New Roman"/>
                <w:i/>
                <w:sz w:val="20"/>
                <w:szCs w:val="20"/>
              </w:rPr>
            </w:pPr>
            <w:r w:rsidRPr="004D4F86">
              <w:rPr>
                <w:rFonts w:ascii="Times New Roman" w:hAnsi="Times New Roman"/>
                <w:sz w:val="20"/>
                <w:szCs w:val="20"/>
              </w:rPr>
              <w:t>Атрибуты для подвижных и сюжетно-ролевых игр.</w:t>
            </w:r>
          </w:p>
        </w:tc>
        <w:tc>
          <w:tcPr>
            <w:tcW w:w="2240" w:type="dxa"/>
            <w:tcBorders>
              <w:top w:val="single" w:sz="4" w:space="0" w:color="000000"/>
              <w:left w:val="single" w:sz="4" w:space="0" w:color="000000"/>
              <w:bottom w:val="single" w:sz="4" w:space="0" w:color="000000"/>
              <w:right w:val="single" w:sz="4" w:space="0" w:color="000000"/>
            </w:tcBorders>
            <w:hideMark/>
          </w:tcPr>
          <w:p w:rsidR="00CE1834" w:rsidRPr="004D4F86" w:rsidRDefault="00CE1834" w:rsidP="00E42F5D">
            <w:pPr>
              <w:pStyle w:val="af0"/>
              <w:numPr>
                <w:ilvl w:val="0"/>
                <w:numId w:val="19"/>
              </w:numPr>
              <w:tabs>
                <w:tab w:val="left" w:pos="284"/>
              </w:tabs>
              <w:spacing w:after="0" w:line="20" w:lineRule="atLeast"/>
              <w:ind w:left="243" w:hanging="234"/>
              <w:rPr>
                <w:rFonts w:ascii="Times New Roman" w:hAnsi="Times New Roman"/>
                <w:sz w:val="20"/>
                <w:szCs w:val="20"/>
              </w:rPr>
            </w:pPr>
            <w:r w:rsidRPr="004D4F86">
              <w:rPr>
                <w:rFonts w:ascii="Times New Roman" w:hAnsi="Times New Roman"/>
                <w:sz w:val="20"/>
                <w:szCs w:val="20"/>
              </w:rPr>
              <w:lastRenderedPageBreak/>
              <w:t>Санки для детей и кукол.</w:t>
            </w:r>
          </w:p>
          <w:p w:rsidR="00CE1834" w:rsidRPr="004D4F86" w:rsidRDefault="00CE1834" w:rsidP="00E42F5D">
            <w:pPr>
              <w:pStyle w:val="af0"/>
              <w:numPr>
                <w:ilvl w:val="0"/>
                <w:numId w:val="19"/>
              </w:numPr>
              <w:tabs>
                <w:tab w:val="left" w:pos="284"/>
              </w:tabs>
              <w:spacing w:after="0" w:line="20" w:lineRule="atLeast"/>
              <w:ind w:left="243" w:hanging="234"/>
              <w:rPr>
                <w:rFonts w:ascii="Times New Roman" w:hAnsi="Times New Roman"/>
                <w:sz w:val="20"/>
                <w:szCs w:val="20"/>
              </w:rPr>
            </w:pPr>
            <w:r w:rsidRPr="004D4F86">
              <w:rPr>
                <w:rFonts w:ascii="Times New Roman" w:hAnsi="Times New Roman"/>
                <w:sz w:val="20"/>
                <w:szCs w:val="20"/>
              </w:rPr>
              <w:t>Флажки.</w:t>
            </w:r>
          </w:p>
          <w:p w:rsidR="00CE1834" w:rsidRPr="004D4F86" w:rsidRDefault="00CE1834" w:rsidP="00E42F5D">
            <w:pPr>
              <w:pStyle w:val="af0"/>
              <w:numPr>
                <w:ilvl w:val="0"/>
                <w:numId w:val="19"/>
              </w:numPr>
              <w:tabs>
                <w:tab w:val="left" w:pos="284"/>
              </w:tabs>
              <w:spacing w:after="0" w:line="20" w:lineRule="atLeast"/>
              <w:ind w:left="243" w:hanging="234"/>
              <w:rPr>
                <w:rFonts w:ascii="Times New Roman" w:hAnsi="Times New Roman"/>
                <w:sz w:val="20"/>
                <w:szCs w:val="20"/>
              </w:rPr>
            </w:pPr>
            <w:r w:rsidRPr="004D4F86">
              <w:rPr>
                <w:rFonts w:ascii="Times New Roman" w:hAnsi="Times New Roman"/>
                <w:sz w:val="20"/>
                <w:szCs w:val="20"/>
              </w:rPr>
              <w:t>Султанчики и вертушки.</w:t>
            </w:r>
          </w:p>
          <w:p w:rsidR="00CE1834" w:rsidRPr="004D4F86" w:rsidRDefault="00CE1834" w:rsidP="00E42F5D">
            <w:pPr>
              <w:pStyle w:val="af0"/>
              <w:numPr>
                <w:ilvl w:val="0"/>
                <w:numId w:val="19"/>
              </w:numPr>
              <w:tabs>
                <w:tab w:val="left" w:pos="284"/>
              </w:tabs>
              <w:spacing w:after="0" w:line="20" w:lineRule="atLeast"/>
              <w:ind w:left="243" w:hanging="234"/>
              <w:rPr>
                <w:rFonts w:ascii="Times New Roman" w:hAnsi="Times New Roman"/>
                <w:sz w:val="20"/>
                <w:szCs w:val="20"/>
              </w:rPr>
            </w:pPr>
            <w:r w:rsidRPr="004D4F86">
              <w:rPr>
                <w:rFonts w:ascii="Times New Roman" w:hAnsi="Times New Roman"/>
                <w:sz w:val="20"/>
                <w:szCs w:val="20"/>
              </w:rPr>
              <w:t>Палочки для рисования на снегу.</w:t>
            </w:r>
          </w:p>
          <w:p w:rsidR="00CE1834" w:rsidRPr="004D4F86" w:rsidRDefault="00CE1834" w:rsidP="00E42F5D">
            <w:pPr>
              <w:pStyle w:val="af0"/>
              <w:numPr>
                <w:ilvl w:val="0"/>
                <w:numId w:val="19"/>
              </w:numPr>
              <w:tabs>
                <w:tab w:val="left" w:pos="284"/>
              </w:tabs>
              <w:spacing w:after="0" w:line="20" w:lineRule="atLeast"/>
              <w:ind w:left="243" w:hanging="234"/>
              <w:rPr>
                <w:rFonts w:ascii="Times New Roman" w:hAnsi="Times New Roman"/>
                <w:sz w:val="20"/>
                <w:szCs w:val="20"/>
              </w:rPr>
            </w:pPr>
            <w:r w:rsidRPr="004D4F86">
              <w:rPr>
                <w:rFonts w:ascii="Times New Roman" w:hAnsi="Times New Roman"/>
                <w:sz w:val="20"/>
                <w:szCs w:val="20"/>
              </w:rPr>
              <w:t>Вертушки.</w:t>
            </w:r>
          </w:p>
          <w:p w:rsidR="00CE1834" w:rsidRPr="004D4F86" w:rsidRDefault="00CE1834" w:rsidP="00E42F5D">
            <w:pPr>
              <w:pStyle w:val="af0"/>
              <w:numPr>
                <w:ilvl w:val="0"/>
                <w:numId w:val="19"/>
              </w:numPr>
              <w:tabs>
                <w:tab w:val="left" w:pos="284"/>
              </w:tabs>
              <w:spacing w:after="0" w:line="20" w:lineRule="atLeast"/>
              <w:ind w:left="243" w:hanging="234"/>
              <w:rPr>
                <w:rFonts w:ascii="Times New Roman" w:hAnsi="Times New Roman"/>
                <w:sz w:val="20"/>
                <w:szCs w:val="20"/>
              </w:rPr>
            </w:pPr>
            <w:r w:rsidRPr="004D4F86">
              <w:rPr>
                <w:rFonts w:ascii="Times New Roman" w:hAnsi="Times New Roman"/>
                <w:sz w:val="20"/>
                <w:szCs w:val="20"/>
              </w:rPr>
              <w:t>Лопатки для снега.</w:t>
            </w:r>
          </w:p>
          <w:p w:rsidR="00CE1834" w:rsidRPr="004D4F86" w:rsidRDefault="00CE1834" w:rsidP="00E42F5D">
            <w:pPr>
              <w:pStyle w:val="af0"/>
              <w:numPr>
                <w:ilvl w:val="0"/>
                <w:numId w:val="19"/>
              </w:numPr>
              <w:tabs>
                <w:tab w:val="left" w:pos="284"/>
              </w:tabs>
              <w:spacing w:after="0" w:line="20" w:lineRule="atLeast"/>
              <w:ind w:left="243" w:hanging="234"/>
              <w:rPr>
                <w:rFonts w:ascii="Times New Roman" w:hAnsi="Times New Roman"/>
                <w:sz w:val="20"/>
                <w:szCs w:val="20"/>
              </w:rPr>
            </w:pPr>
            <w:r w:rsidRPr="004D4F86">
              <w:rPr>
                <w:rFonts w:ascii="Times New Roman" w:hAnsi="Times New Roman"/>
                <w:sz w:val="20"/>
                <w:szCs w:val="20"/>
              </w:rPr>
              <w:t>Метёлки.</w:t>
            </w:r>
          </w:p>
          <w:p w:rsidR="00CE1834" w:rsidRPr="004D4F86" w:rsidRDefault="00CE1834" w:rsidP="00E42F5D">
            <w:pPr>
              <w:pStyle w:val="af0"/>
              <w:numPr>
                <w:ilvl w:val="0"/>
                <w:numId w:val="19"/>
              </w:numPr>
              <w:tabs>
                <w:tab w:val="left" w:pos="284"/>
              </w:tabs>
              <w:spacing w:after="0" w:line="20" w:lineRule="atLeast"/>
              <w:ind w:left="243" w:hanging="234"/>
              <w:rPr>
                <w:rFonts w:ascii="Times New Roman" w:hAnsi="Times New Roman"/>
                <w:sz w:val="20"/>
                <w:szCs w:val="20"/>
              </w:rPr>
            </w:pPr>
            <w:r w:rsidRPr="004D4F86">
              <w:rPr>
                <w:rFonts w:ascii="Times New Roman" w:hAnsi="Times New Roman"/>
                <w:sz w:val="20"/>
                <w:szCs w:val="20"/>
              </w:rPr>
              <w:t>Клюшки детские (шайба).</w:t>
            </w:r>
          </w:p>
          <w:p w:rsidR="00CE1834" w:rsidRPr="004D4F86" w:rsidRDefault="00CE1834" w:rsidP="00E42F5D">
            <w:pPr>
              <w:pStyle w:val="af0"/>
              <w:numPr>
                <w:ilvl w:val="0"/>
                <w:numId w:val="19"/>
              </w:numPr>
              <w:tabs>
                <w:tab w:val="left" w:pos="284"/>
              </w:tabs>
              <w:spacing w:after="0" w:line="20" w:lineRule="atLeast"/>
              <w:ind w:left="243" w:hanging="234"/>
              <w:rPr>
                <w:rFonts w:ascii="Times New Roman" w:hAnsi="Times New Roman"/>
                <w:sz w:val="20"/>
                <w:szCs w:val="20"/>
              </w:rPr>
            </w:pPr>
            <w:r w:rsidRPr="004D4F86">
              <w:rPr>
                <w:rFonts w:ascii="Times New Roman" w:hAnsi="Times New Roman"/>
                <w:sz w:val="20"/>
                <w:szCs w:val="20"/>
              </w:rPr>
              <w:t>Ледянки.</w:t>
            </w:r>
          </w:p>
          <w:p w:rsidR="00CE1834" w:rsidRPr="004D4F86" w:rsidRDefault="00CE1834" w:rsidP="00E42F5D">
            <w:pPr>
              <w:pStyle w:val="af0"/>
              <w:numPr>
                <w:ilvl w:val="0"/>
                <w:numId w:val="20"/>
              </w:numPr>
              <w:tabs>
                <w:tab w:val="left" w:pos="284"/>
              </w:tabs>
              <w:spacing w:after="0" w:line="20" w:lineRule="atLeast"/>
              <w:ind w:left="243" w:hanging="234"/>
              <w:rPr>
                <w:rFonts w:ascii="Times New Roman" w:hAnsi="Times New Roman"/>
                <w:sz w:val="20"/>
                <w:szCs w:val="20"/>
              </w:rPr>
            </w:pPr>
            <w:r w:rsidRPr="004D4F86">
              <w:rPr>
                <w:rFonts w:ascii="Times New Roman" w:hAnsi="Times New Roman"/>
                <w:sz w:val="20"/>
                <w:szCs w:val="20"/>
              </w:rPr>
              <w:t>Лыжи.</w:t>
            </w:r>
          </w:p>
          <w:p w:rsidR="00CE1834" w:rsidRPr="004D4F86" w:rsidRDefault="00CE1834" w:rsidP="00E42F5D">
            <w:pPr>
              <w:pStyle w:val="af0"/>
              <w:numPr>
                <w:ilvl w:val="0"/>
                <w:numId w:val="19"/>
              </w:numPr>
              <w:tabs>
                <w:tab w:val="left" w:pos="284"/>
              </w:tabs>
              <w:spacing w:after="0" w:line="20" w:lineRule="atLeast"/>
              <w:ind w:left="243" w:hanging="234"/>
              <w:rPr>
                <w:rFonts w:ascii="Times New Roman" w:hAnsi="Times New Roman"/>
                <w:sz w:val="20"/>
                <w:szCs w:val="20"/>
              </w:rPr>
            </w:pPr>
            <w:r w:rsidRPr="004D4F86">
              <w:rPr>
                <w:rFonts w:ascii="Times New Roman" w:hAnsi="Times New Roman"/>
                <w:sz w:val="20"/>
                <w:szCs w:val="20"/>
              </w:rPr>
              <w:t>Атрибуты для подвижных и сюжетно-ролевых игр.</w:t>
            </w:r>
          </w:p>
        </w:tc>
        <w:tc>
          <w:tcPr>
            <w:tcW w:w="2835" w:type="dxa"/>
            <w:tcBorders>
              <w:top w:val="single" w:sz="4" w:space="0" w:color="000000"/>
              <w:left w:val="single" w:sz="4" w:space="0" w:color="000000"/>
              <w:bottom w:val="single" w:sz="4" w:space="0" w:color="000000"/>
              <w:right w:val="single" w:sz="4" w:space="0" w:color="000000"/>
            </w:tcBorders>
          </w:tcPr>
          <w:p w:rsidR="00CE1834" w:rsidRPr="004D4F86" w:rsidRDefault="00CE1834" w:rsidP="00E42F5D">
            <w:pPr>
              <w:pStyle w:val="af0"/>
              <w:numPr>
                <w:ilvl w:val="0"/>
                <w:numId w:val="20"/>
              </w:numPr>
              <w:tabs>
                <w:tab w:val="left" w:pos="284"/>
              </w:tabs>
              <w:spacing w:after="0" w:line="20" w:lineRule="atLeast"/>
              <w:ind w:left="243" w:hanging="234"/>
              <w:rPr>
                <w:rFonts w:ascii="Times New Roman" w:hAnsi="Times New Roman"/>
                <w:sz w:val="20"/>
                <w:szCs w:val="20"/>
              </w:rPr>
            </w:pPr>
            <w:r w:rsidRPr="004D4F86">
              <w:rPr>
                <w:rFonts w:ascii="Times New Roman" w:hAnsi="Times New Roman"/>
                <w:sz w:val="20"/>
                <w:szCs w:val="20"/>
              </w:rPr>
              <w:t>Коляски для кукол.</w:t>
            </w:r>
          </w:p>
          <w:p w:rsidR="00CE1834" w:rsidRPr="004D4F86" w:rsidRDefault="00CE1834" w:rsidP="00E42F5D">
            <w:pPr>
              <w:pStyle w:val="af0"/>
              <w:numPr>
                <w:ilvl w:val="0"/>
                <w:numId w:val="20"/>
              </w:numPr>
              <w:tabs>
                <w:tab w:val="left" w:pos="284"/>
              </w:tabs>
              <w:spacing w:after="0" w:line="20" w:lineRule="atLeast"/>
              <w:ind w:left="243" w:hanging="234"/>
              <w:rPr>
                <w:rFonts w:ascii="Times New Roman" w:hAnsi="Times New Roman"/>
                <w:sz w:val="20"/>
                <w:szCs w:val="20"/>
              </w:rPr>
            </w:pPr>
            <w:r w:rsidRPr="004D4F86">
              <w:rPr>
                <w:rFonts w:ascii="Times New Roman" w:hAnsi="Times New Roman"/>
                <w:sz w:val="20"/>
                <w:szCs w:val="20"/>
              </w:rPr>
              <w:t>Флажки.</w:t>
            </w:r>
          </w:p>
          <w:p w:rsidR="00CE1834" w:rsidRPr="004D4F86" w:rsidRDefault="00CE1834" w:rsidP="00E42F5D">
            <w:pPr>
              <w:pStyle w:val="af0"/>
              <w:numPr>
                <w:ilvl w:val="0"/>
                <w:numId w:val="20"/>
              </w:numPr>
              <w:tabs>
                <w:tab w:val="left" w:pos="284"/>
              </w:tabs>
              <w:spacing w:after="0" w:line="20" w:lineRule="atLeast"/>
              <w:ind w:left="243" w:hanging="234"/>
              <w:rPr>
                <w:rFonts w:ascii="Times New Roman" w:hAnsi="Times New Roman"/>
                <w:sz w:val="20"/>
                <w:szCs w:val="20"/>
              </w:rPr>
            </w:pPr>
            <w:r w:rsidRPr="004D4F86">
              <w:rPr>
                <w:rFonts w:ascii="Times New Roman" w:hAnsi="Times New Roman"/>
                <w:sz w:val="20"/>
                <w:szCs w:val="20"/>
              </w:rPr>
              <w:t>Воздушные шары.</w:t>
            </w:r>
          </w:p>
          <w:p w:rsidR="00CE1834" w:rsidRPr="004D4F86" w:rsidRDefault="00CE1834" w:rsidP="00E42F5D">
            <w:pPr>
              <w:pStyle w:val="af0"/>
              <w:numPr>
                <w:ilvl w:val="0"/>
                <w:numId w:val="20"/>
              </w:numPr>
              <w:tabs>
                <w:tab w:val="left" w:pos="284"/>
              </w:tabs>
              <w:spacing w:after="0" w:line="20" w:lineRule="atLeast"/>
              <w:ind w:left="243" w:hanging="234"/>
              <w:rPr>
                <w:rFonts w:ascii="Times New Roman" w:hAnsi="Times New Roman"/>
                <w:sz w:val="20"/>
                <w:szCs w:val="20"/>
              </w:rPr>
            </w:pPr>
            <w:r w:rsidRPr="004D4F86">
              <w:rPr>
                <w:rFonts w:ascii="Times New Roman" w:hAnsi="Times New Roman"/>
                <w:sz w:val="20"/>
                <w:szCs w:val="20"/>
              </w:rPr>
              <w:t>Формочки, ведёрки, совочки для песка.</w:t>
            </w:r>
          </w:p>
          <w:p w:rsidR="00CE1834" w:rsidRPr="004D4F86" w:rsidRDefault="00CE1834" w:rsidP="00E42F5D">
            <w:pPr>
              <w:pStyle w:val="af0"/>
              <w:numPr>
                <w:ilvl w:val="0"/>
                <w:numId w:val="20"/>
              </w:numPr>
              <w:tabs>
                <w:tab w:val="left" w:pos="284"/>
              </w:tabs>
              <w:spacing w:after="0" w:line="20" w:lineRule="atLeast"/>
              <w:ind w:left="243" w:hanging="234"/>
              <w:rPr>
                <w:rFonts w:ascii="Times New Roman" w:hAnsi="Times New Roman"/>
                <w:sz w:val="20"/>
                <w:szCs w:val="20"/>
              </w:rPr>
            </w:pPr>
            <w:r w:rsidRPr="004D4F86">
              <w:rPr>
                <w:rFonts w:ascii="Times New Roman" w:hAnsi="Times New Roman"/>
                <w:sz w:val="20"/>
                <w:szCs w:val="20"/>
              </w:rPr>
              <w:t>Султанчики и вертушки.</w:t>
            </w:r>
          </w:p>
          <w:p w:rsidR="00CE1834" w:rsidRPr="004D4F86" w:rsidRDefault="00CE1834" w:rsidP="00E42F5D">
            <w:pPr>
              <w:pStyle w:val="af0"/>
              <w:numPr>
                <w:ilvl w:val="0"/>
                <w:numId w:val="20"/>
              </w:numPr>
              <w:tabs>
                <w:tab w:val="left" w:pos="284"/>
              </w:tabs>
              <w:spacing w:after="0" w:line="20" w:lineRule="atLeast"/>
              <w:ind w:left="243" w:hanging="234"/>
              <w:rPr>
                <w:rFonts w:ascii="Times New Roman" w:hAnsi="Times New Roman"/>
                <w:sz w:val="20"/>
                <w:szCs w:val="20"/>
              </w:rPr>
            </w:pPr>
            <w:r w:rsidRPr="004D4F86">
              <w:rPr>
                <w:rFonts w:ascii="Times New Roman" w:hAnsi="Times New Roman"/>
                <w:sz w:val="20"/>
                <w:szCs w:val="20"/>
              </w:rPr>
              <w:t>Палочки для рисования на песке.</w:t>
            </w:r>
          </w:p>
          <w:p w:rsidR="00CE1834" w:rsidRPr="004D4F86" w:rsidRDefault="00CE1834" w:rsidP="00E42F5D">
            <w:pPr>
              <w:pStyle w:val="af0"/>
              <w:numPr>
                <w:ilvl w:val="0"/>
                <w:numId w:val="20"/>
              </w:numPr>
              <w:tabs>
                <w:tab w:val="left" w:pos="284"/>
              </w:tabs>
              <w:spacing w:after="0" w:line="20" w:lineRule="atLeast"/>
              <w:ind w:left="243" w:hanging="234"/>
              <w:rPr>
                <w:rFonts w:ascii="Times New Roman" w:hAnsi="Times New Roman"/>
                <w:sz w:val="20"/>
                <w:szCs w:val="20"/>
              </w:rPr>
            </w:pPr>
            <w:r w:rsidRPr="004D4F86">
              <w:rPr>
                <w:rFonts w:ascii="Times New Roman" w:hAnsi="Times New Roman"/>
                <w:sz w:val="20"/>
                <w:szCs w:val="20"/>
              </w:rPr>
              <w:t>Вертушки разные.</w:t>
            </w:r>
          </w:p>
          <w:p w:rsidR="00CE1834" w:rsidRPr="004D4F86" w:rsidRDefault="00CE1834" w:rsidP="00E42F5D">
            <w:pPr>
              <w:pStyle w:val="af0"/>
              <w:numPr>
                <w:ilvl w:val="0"/>
                <w:numId w:val="20"/>
              </w:numPr>
              <w:tabs>
                <w:tab w:val="left" w:pos="284"/>
              </w:tabs>
              <w:spacing w:after="0" w:line="20" w:lineRule="atLeast"/>
              <w:ind w:left="243" w:hanging="234"/>
              <w:rPr>
                <w:rFonts w:ascii="Times New Roman" w:hAnsi="Times New Roman"/>
                <w:sz w:val="20"/>
                <w:szCs w:val="20"/>
              </w:rPr>
            </w:pPr>
            <w:r w:rsidRPr="004D4F86">
              <w:rPr>
                <w:rFonts w:ascii="Times New Roman" w:hAnsi="Times New Roman"/>
                <w:sz w:val="20"/>
                <w:szCs w:val="20"/>
              </w:rPr>
              <w:t>Кораблики для пускания в ручейках.</w:t>
            </w:r>
          </w:p>
          <w:p w:rsidR="00CE1834" w:rsidRPr="004D4F86" w:rsidRDefault="00CE1834" w:rsidP="00E42F5D">
            <w:pPr>
              <w:pStyle w:val="af0"/>
              <w:numPr>
                <w:ilvl w:val="0"/>
                <w:numId w:val="20"/>
              </w:numPr>
              <w:tabs>
                <w:tab w:val="left" w:pos="284"/>
              </w:tabs>
              <w:spacing w:after="0" w:line="20" w:lineRule="atLeast"/>
              <w:ind w:left="243" w:hanging="234"/>
              <w:rPr>
                <w:rFonts w:ascii="Times New Roman" w:hAnsi="Times New Roman"/>
                <w:sz w:val="20"/>
                <w:szCs w:val="20"/>
              </w:rPr>
            </w:pPr>
            <w:r w:rsidRPr="004D4F86">
              <w:rPr>
                <w:rFonts w:ascii="Times New Roman" w:hAnsi="Times New Roman"/>
                <w:sz w:val="20"/>
                <w:szCs w:val="20"/>
              </w:rPr>
              <w:t>Скакалки.</w:t>
            </w:r>
          </w:p>
          <w:p w:rsidR="00CE1834" w:rsidRPr="004D4F86" w:rsidRDefault="00CE1834" w:rsidP="00E42F5D">
            <w:pPr>
              <w:pStyle w:val="af0"/>
              <w:numPr>
                <w:ilvl w:val="0"/>
                <w:numId w:val="20"/>
              </w:numPr>
              <w:tabs>
                <w:tab w:val="left" w:pos="284"/>
              </w:tabs>
              <w:spacing w:after="0" w:line="20" w:lineRule="atLeast"/>
              <w:ind w:left="243" w:hanging="234"/>
              <w:rPr>
                <w:rFonts w:ascii="Times New Roman" w:hAnsi="Times New Roman"/>
                <w:sz w:val="20"/>
                <w:szCs w:val="20"/>
              </w:rPr>
            </w:pPr>
            <w:r w:rsidRPr="004D4F86">
              <w:rPr>
                <w:rFonts w:ascii="Times New Roman" w:hAnsi="Times New Roman"/>
                <w:sz w:val="20"/>
                <w:szCs w:val="20"/>
              </w:rPr>
              <w:t>Мячи.</w:t>
            </w:r>
          </w:p>
          <w:p w:rsidR="00CE1834" w:rsidRPr="004D4F86" w:rsidRDefault="00CE1834" w:rsidP="00E42F5D">
            <w:pPr>
              <w:pStyle w:val="af0"/>
              <w:numPr>
                <w:ilvl w:val="0"/>
                <w:numId w:val="20"/>
              </w:numPr>
              <w:tabs>
                <w:tab w:val="left" w:pos="284"/>
              </w:tabs>
              <w:spacing w:after="0" w:line="20" w:lineRule="atLeast"/>
              <w:ind w:left="243" w:hanging="234"/>
              <w:rPr>
                <w:rFonts w:ascii="Times New Roman" w:hAnsi="Times New Roman"/>
                <w:sz w:val="20"/>
                <w:szCs w:val="20"/>
              </w:rPr>
            </w:pPr>
            <w:r w:rsidRPr="004D4F86">
              <w:rPr>
                <w:rFonts w:ascii="Times New Roman" w:hAnsi="Times New Roman"/>
                <w:sz w:val="20"/>
                <w:szCs w:val="20"/>
              </w:rPr>
              <w:t>Обручи.</w:t>
            </w:r>
          </w:p>
          <w:p w:rsidR="00CE1834" w:rsidRPr="004D4F86" w:rsidRDefault="00CE1834" w:rsidP="00E42F5D">
            <w:pPr>
              <w:pStyle w:val="af0"/>
              <w:numPr>
                <w:ilvl w:val="0"/>
                <w:numId w:val="20"/>
              </w:numPr>
              <w:tabs>
                <w:tab w:val="left" w:pos="284"/>
              </w:tabs>
              <w:spacing w:after="0" w:line="20" w:lineRule="atLeast"/>
              <w:ind w:left="243" w:hanging="234"/>
              <w:rPr>
                <w:rFonts w:ascii="Times New Roman" w:hAnsi="Times New Roman"/>
                <w:sz w:val="20"/>
                <w:szCs w:val="20"/>
              </w:rPr>
            </w:pPr>
            <w:r w:rsidRPr="004D4F86">
              <w:rPr>
                <w:rFonts w:ascii="Times New Roman" w:hAnsi="Times New Roman"/>
                <w:sz w:val="20"/>
                <w:szCs w:val="20"/>
              </w:rPr>
              <w:t>Кегли.</w:t>
            </w:r>
          </w:p>
          <w:p w:rsidR="00CE1834" w:rsidRPr="004D4F86" w:rsidRDefault="00CE1834" w:rsidP="00E42F5D">
            <w:pPr>
              <w:pStyle w:val="af0"/>
              <w:numPr>
                <w:ilvl w:val="0"/>
                <w:numId w:val="20"/>
              </w:numPr>
              <w:tabs>
                <w:tab w:val="left" w:pos="284"/>
              </w:tabs>
              <w:spacing w:after="0" w:line="20" w:lineRule="atLeast"/>
              <w:ind w:left="243" w:hanging="234"/>
              <w:rPr>
                <w:rFonts w:ascii="Times New Roman" w:hAnsi="Times New Roman"/>
                <w:sz w:val="20"/>
                <w:szCs w:val="20"/>
              </w:rPr>
            </w:pPr>
            <w:r w:rsidRPr="004D4F86">
              <w:rPr>
                <w:rFonts w:ascii="Times New Roman" w:hAnsi="Times New Roman"/>
                <w:sz w:val="20"/>
                <w:szCs w:val="20"/>
              </w:rPr>
              <w:t>Кольцеброс.</w:t>
            </w:r>
          </w:p>
          <w:p w:rsidR="00CE1834" w:rsidRPr="004D4F86" w:rsidRDefault="00CE1834" w:rsidP="00E42F5D">
            <w:pPr>
              <w:pStyle w:val="af0"/>
              <w:numPr>
                <w:ilvl w:val="0"/>
                <w:numId w:val="20"/>
              </w:numPr>
              <w:tabs>
                <w:tab w:val="left" w:pos="284"/>
              </w:tabs>
              <w:spacing w:after="0" w:line="20" w:lineRule="atLeast"/>
              <w:ind w:left="243" w:hanging="234"/>
              <w:rPr>
                <w:rFonts w:ascii="Times New Roman" w:hAnsi="Times New Roman"/>
                <w:sz w:val="20"/>
                <w:szCs w:val="20"/>
              </w:rPr>
            </w:pPr>
            <w:r w:rsidRPr="004D4F86">
              <w:rPr>
                <w:rFonts w:ascii="Times New Roman" w:hAnsi="Times New Roman"/>
                <w:sz w:val="20"/>
                <w:szCs w:val="20"/>
              </w:rPr>
              <w:t>Надувные бассейны.</w:t>
            </w:r>
          </w:p>
          <w:p w:rsidR="00CE1834" w:rsidRPr="004D4F86" w:rsidRDefault="00CE1834" w:rsidP="00E42F5D">
            <w:pPr>
              <w:pStyle w:val="af0"/>
              <w:numPr>
                <w:ilvl w:val="0"/>
                <w:numId w:val="20"/>
              </w:numPr>
              <w:tabs>
                <w:tab w:val="left" w:pos="284"/>
              </w:tabs>
              <w:spacing w:after="0" w:line="20" w:lineRule="atLeast"/>
              <w:ind w:left="243" w:hanging="234"/>
              <w:rPr>
                <w:rFonts w:ascii="Times New Roman" w:hAnsi="Times New Roman"/>
                <w:sz w:val="20"/>
                <w:szCs w:val="20"/>
              </w:rPr>
            </w:pPr>
            <w:r w:rsidRPr="004D4F86">
              <w:rPr>
                <w:rFonts w:ascii="Times New Roman" w:hAnsi="Times New Roman"/>
                <w:sz w:val="20"/>
                <w:szCs w:val="20"/>
              </w:rPr>
              <w:t xml:space="preserve">Альбомы, краски, карандаши, пластилин, </w:t>
            </w:r>
            <w:r w:rsidRPr="004D4F86">
              <w:rPr>
                <w:rFonts w:ascii="Times New Roman" w:hAnsi="Times New Roman"/>
                <w:sz w:val="20"/>
                <w:szCs w:val="20"/>
              </w:rPr>
              <w:lastRenderedPageBreak/>
              <w:t>тесто для лепки, раскраски и др.</w:t>
            </w:r>
          </w:p>
          <w:p w:rsidR="00CE1834" w:rsidRPr="004D4F86" w:rsidRDefault="00CE1834" w:rsidP="00E42F5D">
            <w:pPr>
              <w:pStyle w:val="af0"/>
              <w:numPr>
                <w:ilvl w:val="0"/>
                <w:numId w:val="20"/>
              </w:numPr>
              <w:tabs>
                <w:tab w:val="left" w:pos="284"/>
              </w:tabs>
              <w:spacing w:after="0" w:line="20" w:lineRule="atLeast"/>
              <w:ind w:left="243" w:hanging="234"/>
              <w:rPr>
                <w:rFonts w:ascii="Times New Roman" w:hAnsi="Times New Roman"/>
                <w:sz w:val="20"/>
                <w:szCs w:val="20"/>
              </w:rPr>
            </w:pPr>
            <w:r w:rsidRPr="004D4F86">
              <w:rPr>
                <w:rFonts w:ascii="Times New Roman" w:hAnsi="Times New Roman"/>
                <w:sz w:val="20"/>
                <w:szCs w:val="20"/>
              </w:rPr>
              <w:t>Атрибуты для подвижных и сюжетно-ролевых игр.</w:t>
            </w:r>
          </w:p>
          <w:p w:rsidR="00CE1834" w:rsidRPr="004D4F86" w:rsidRDefault="00CE1834">
            <w:pPr>
              <w:pStyle w:val="af0"/>
              <w:tabs>
                <w:tab w:val="left" w:pos="284"/>
              </w:tabs>
              <w:spacing w:after="0" w:line="20" w:lineRule="atLeast"/>
              <w:ind w:left="243" w:hanging="234"/>
              <w:rPr>
                <w:rFonts w:ascii="Times New Roman" w:hAnsi="Times New Roman"/>
                <w:sz w:val="20"/>
                <w:szCs w:val="20"/>
              </w:rPr>
            </w:pPr>
          </w:p>
        </w:tc>
        <w:tc>
          <w:tcPr>
            <w:tcW w:w="3147" w:type="dxa"/>
            <w:tcBorders>
              <w:top w:val="single" w:sz="4" w:space="0" w:color="000000"/>
              <w:left w:val="single" w:sz="4" w:space="0" w:color="000000"/>
              <w:bottom w:val="single" w:sz="4" w:space="0" w:color="000000"/>
              <w:right w:val="single" w:sz="4" w:space="0" w:color="000000"/>
            </w:tcBorders>
            <w:hideMark/>
          </w:tcPr>
          <w:p w:rsidR="00CE1834" w:rsidRPr="004D4F86" w:rsidRDefault="00CE1834" w:rsidP="00E42F5D">
            <w:pPr>
              <w:pStyle w:val="af0"/>
              <w:numPr>
                <w:ilvl w:val="0"/>
                <w:numId w:val="20"/>
              </w:numPr>
              <w:tabs>
                <w:tab w:val="left" w:pos="284"/>
              </w:tabs>
              <w:spacing w:after="0" w:line="20" w:lineRule="atLeast"/>
              <w:ind w:left="243" w:hanging="234"/>
              <w:rPr>
                <w:rFonts w:ascii="Times New Roman" w:hAnsi="Times New Roman"/>
                <w:sz w:val="20"/>
                <w:szCs w:val="20"/>
              </w:rPr>
            </w:pPr>
            <w:r w:rsidRPr="004D4F86">
              <w:rPr>
                <w:rFonts w:ascii="Times New Roman" w:hAnsi="Times New Roman"/>
                <w:sz w:val="20"/>
                <w:szCs w:val="20"/>
              </w:rPr>
              <w:lastRenderedPageBreak/>
              <w:t>Коляски для кукол.</w:t>
            </w:r>
          </w:p>
          <w:p w:rsidR="00CE1834" w:rsidRPr="004D4F86" w:rsidRDefault="00CE1834" w:rsidP="00E42F5D">
            <w:pPr>
              <w:pStyle w:val="af0"/>
              <w:numPr>
                <w:ilvl w:val="0"/>
                <w:numId w:val="20"/>
              </w:numPr>
              <w:tabs>
                <w:tab w:val="left" w:pos="284"/>
              </w:tabs>
              <w:spacing w:after="0" w:line="20" w:lineRule="atLeast"/>
              <w:ind w:left="243" w:hanging="234"/>
              <w:rPr>
                <w:rFonts w:ascii="Times New Roman" w:hAnsi="Times New Roman"/>
                <w:sz w:val="20"/>
                <w:szCs w:val="20"/>
              </w:rPr>
            </w:pPr>
            <w:r w:rsidRPr="004D4F86">
              <w:rPr>
                <w:rFonts w:ascii="Times New Roman" w:hAnsi="Times New Roman"/>
                <w:sz w:val="20"/>
                <w:szCs w:val="20"/>
              </w:rPr>
              <w:t>Флажки.</w:t>
            </w:r>
          </w:p>
          <w:p w:rsidR="00CE1834" w:rsidRPr="004D4F86" w:rsidRDefault="00CE1834" w:rsidP="00E42F5D">
            <w:pPr>
              <w:pStyle w:val="af0"/>
              <w:numPr>
                <w:ilvl w:val="0"/>
                <w:numId w:val="20"/>
              </w:numPr>
              <w:tabs>
                <w:tab w:val="left" w:pos="284"/>
              </w:tabs>
              <w:spacing w:after="0" w:line="20" w:lineRule="atLeast"/>
              <w:ind w:left="243" w:hanging="234"/>
              <w:rPr>
                <w:rFonts w:ascii="Times New Roman" w:hAnsi="Times New Roman"/>
                <w:sz w:val="20"/>
                <w:szCs w:val="20"/>
              </w:rPr>
            </w:pPr>
            <w:r w:rsidRPr="004D4F86">
              <w:rPr>
                <w:rFonts w:ascii="Times New Roman" w:hAnsi="Times New Roman"/>
                <w:sz w:val="20"/>
                <w:szCs w:val="20"/>
              </w:rPr>
              <w:t>Воздушные шары.</w:t>
            </w:r>
          </w:p>
          <w:p w:rsidR="00CE1834" w:rsidRPr="004D4F86" w:rsidRDefault="00CE1834" w:rsidP="00E42F5D">
            <w:pPr>
              <w:pStyle w:val="af0"/>
              <w:numPr>
                <w:ilvl w:val="0"/>
                <w:numId w:val="20"/>
              </w:numPr>
              <w:tabs>
                <w:tab w:val="left" w:pos="284"/>
              </w:tabs>
              <w:spacing w:after="0" w:line="20" w:lineRule="atLeast"/>
              <w:ind w:left="243" w:hanging="234"/>
              <w:rPr>
                <w:rFonts w:ascii="Times New Roman" w:hAnsi="Times New Roman"/>
                <w:sz w:val="20"/>
                <w:szCs w:val="20"/>
              </w:rPr>
            </w:pPr>
            <w:r w:rsidRPr="004D4F86">
              <w:rPr>
                <w:rFonts w:ascii="Times New Roman" w:hAnsi="Times New Roman"/>
                <w:sz w:val="20"/>
                <w:szCs w:val="20"/>
              </w:rPr>
              <w:t>Формочки, совочки, ведёрки для песка.</w:t>
            </w:r>
          </w:p>
          <w:p w:rsidR="00CE1834" w:rsidRPr="004D4F86" w:rsidRDefault="00CE1834" w:rsidP="00E42F5D">
            <w:pPr>
              <w:pStyle w:val="af0"/>
              <w:numPr>
                <w:ilvl w:val="0"/>
                <w:numId w:val="20"/>
              </w:numPr>
              <w:tabs>
                <w:tab w:val="left" w:pos="284"/>
              </w:tabs>
              <w:spacing w:after="0" w:line="20" w:lineRule="atLeast"/>
              <w:ind w:left="243" w:hanging="234"/>
              <w:rPr>
                <w:rFonts w:ascii="Times New Roman" w:hAnsi="Times New Roman"/>
                <w:sz w:val="20"/>
                <w:szCs w:val="20"/>
              </w:rPr>
            </w:pPr>
            <w:r w:rsidRPr="004D4F86">
              <w:rPr>
                <w:rFonts w:ascii="Times New Roman" w:hAnsi="Times New Roman"/>
                <w:sz w:val="20"/>
                <w:szCs w:val="20"/>
              </w:rPr>
              <w:t>Султанчики и вертушки.</w:t>
            </w:r>
          </w:p>
          <w:p w:rsidR="00CE1834" w:rsidRPr="004D4F86" w:rsidRDefault="00CE1834" w:rsidP="00E42F5D">
            <w:pPr>
              <w:pStyle w:val="af0"/>
              <w:numPr>
                <w:ilvl w:val="0"/>
                <w:numId w:val="20"/>
              </w:numPr>
              <w:tabs>
                <w:tab w:val="left" w:pos="284"/>
              </w:tabs>
              <w:spacing w:after="0" w:line="20" w:lineRule="atLeast"/>
              <w:ind w:left="243" w:hanging="234"/>
              <w:rPr>
                <w:rFonts w:ascii="Times New Roman" w:hAnsi="Times New Roman"/>
                <w:sz w:val="20"/>
                <w:szCs w:val="20"/>
              </w:rPr>
            </w:pPr>
            <w:r w:rsidRPr="004D4F86">
              <w:rPr>
                <w:rFonts w:ascii="Times New Roman" w:hAnsi="Times New Roman"/>
                <w:sz w:val="20"/>
                <w:szCs w:val="20"/>
              </w:rPr>
              <w:t>Палочки для рисования на песке.</w:t>
            </w:r>
          </w:p>
          <w:p w:rsidR="00CE1834" w:rsidRPr="004D4F86" w:rsidRDefault="00CE1834" w:rsidP="00E42F5D">
            <w:pPr>
              <w:pStyle w:val="af0"/>
              <w:numPr>
                <w:ilvl w:val="0"/>
                <w:numId w:val="20"/>
              </w:numPr>
              <w:tabs>
                <w:tab w:val="left" w:pos="284"/>
              </w:tabs>
              <w:spacing w:after="0" w:line="20" w:lineRule="atLeast"/>
              <w:ind w:left="243" w:hanging="234"/>
              <w:rPr>
                <w:rFonts w:ascii="Times New Roman" w:hAnsi="Times New Roman"/>
                <w:sz w:val="20"/>
                <w:szCs w:val="20"/>
              </w:rPr>
            </w:pPr>
            <w:r w:rsidRPr="004D4F86">
              <w:rPr>
                <w:rFonts w:ascii="Times New Roman" w:hAnsi="Times New Roman"/>
                <w:sz w:val="20"/>
                <w:szCs w:val="20"/>
              </w:rPr>
              <w:t>Вертушки.</w:t>
            </w:r>
          </w:p>
          <w:p w:rsidR="00CE1834" w:rsidRPr="004D4F86" w:rsidRDefault="00CE1834" w:rsidP="00E42F5D">
            <w:pPr>
              <w:pStyle w:val="af0"/>
              <w:numPr>
                <w:ilvl w:val="0"/>
                <w:numId w:val="20"/>
              </w:numPr>
              <w:tabs>
                <w:tab w:val="left" w:pos="284"/>
              </w:tabs>
              <w:spacing w:after="0" w:line="20" w:lineRule="atLeast"/>
              <w:ind w:left="243" w:hanging="234"/>
              <w:rPr>
                <w:rFonts w:ascii="Times New Roman" w:hAnsi="Times New Roman"/>
                <w:sz w:val="20"/>
                <w:szCs w:val="20"/>
              </w:rPr>
            </w:pPr>
            <w:r w:rsidRPr="004D4F86">
              <w:rPr>
                <w:rFonts w:ascii="Times New Roman" w:hAnsi="Times New Roman"/>
                <w:sz w:val="20"/>
                <w:szCs w:val="20"/>
              </w:rPr>
              <w:t>Большой зонт от солнца.</w:t>
            </w:r>
          </w:p>
          <w:p w:rsidR="00CE1834" w:rsidRPr="004D4F86" w:rsidRDefault="00CE1834" w:rsidP="00E42F5D">
            <w:pPr>
              <w:pStyle w:val="af0"/>
              <w:numPr>
                <w:ilvl w:val="0"/>
                <w:numId w:val="20"/>
              </w:numPr>
              <w:tabs>
                <w:tab w:val="left" w:pos="284"/>
              </w:tabs>
              <w:spacing w:after="0" w:line="20" w:lineRule="atLeast"/>
              <w:ind w:left="243" w:hanging="234"/>
              <w:rPr>
                <w:rFonts w:ascii="Times New Roman" w:hAnsi="Times New Roman"/>
                <w:sz w:val="20"/>
                <w:szCs w:val="20"/>
              </w:rPr>
            </w:pPr>
            <w:r w:rsidRPr="004D4F86">
              <w:rPr>
                <w:rFonts w:ascii="Times New Roman" w:hAnsi="Times New Roman"/>
                <w:sz w:val="20"/>
                <w:szCs w:val="20"/>
              </w:rPr>
              <w:t>Скакалки.</w:t>
            </w:r>
          </w:p>
          <w:p w:rsidR="00CE1834" w:rsidRPr="004D4F86" w:rsidRDefault="00CE1834" w:rsidP="00E42F5D">
            <w:pPr>
              <w:pStyle w:val="af0"/>
              <w:numPr>
                <w:ilvl w:val="0"/>
                <w:numId w:val="20"/>
              </w:numPr>
              <w:tabs>
                <w:tab w:val="left" w:pos="284"/>
              </w:tabs>
              <w:spacing w:after="0" w:line="20" w:lineRule="atLeast"/>
              <w:ind w:left="243" w:hanging="234"/>
              <w:rPr>
                <w:rFonts w:ascii="Times New Roman" w:hAnsi="Times New Roman"/>
                <w:sz w:val="20"/>
                <w:szCs w:val="20"/>
              </w:rPr>
            </w:pPr>
            <w:r w:rsidRPr="004D4F86">
              <w:rPr>
                <w:rFonts w:ascii="Times New Roman" w:hAnsi="Times New Roman"/>
                <w:sz w:val="20"/>
                <w:szCs w:val="20"/>
              </w:rPr>
              <w:t>Обручи.</w:t>
            </w:r>
          </w:p>
          <w:p w:rsidR="00CE1834" w:rsidRPr="004D4F86" w:rsidRDefault="00CE1834" w:rsidP="00E42F5D">
            <w:pPr>
              <w:pStyle w:val="af0"/>
              <w:numPr>
                <w:ilvl w:val="0"/>
                <w:numId w:val="20"/>
              </w:numPr>
              <w:tabs>
                <w:tab w:val="left" w:pos="284"/>
              </w:tabs>
              <w:spacing w:after="0" w:line="20" w:lineRule="atLeast"/>
              <w:ind w:left="243" w:hanging="234"/>
              <w:rPr>
                <w:rFonts w:ascii="Times New Roman" w:hAnsi="Times New Roman"/>
                <w:sz w:val="20"/>
                <w:szCs w:val="20"/>
              </w:rPr>
            </w:pPr>
            <w:r w:rsidRPr="004D4F86">
              <w:rPr>
                <w:rFonts w:ascii="Times New Roman" w:hAnsi="Times New Roman"/>
                <w:sz w:val="20"/>
                <w:szCs w:val="20"/>
              </w:rPr>
              <w:t>Кегли.</w:t>
            </w:r>
          </w:p>
          <w:p w:rsidR="00CE1834" w:rsidRPr="004D4F86" w:rsidRDefault="00CE1834" w:rsidP="00E42F5D">
            <w:pPr>
              <w:pStyle w:val="af0"/>
              <w:numPr>
                <w:ilvl w:val="0"/>
                <w:numId w:val="20"/>
              </w:numPr>
              <w:tabs>
                <w:tab w:val="left" w:pos="284"/>
              </w:tabs>
              <w:spacing w:after="0" w:line="20" w:lineRule="atLeast"/>
              <w:ind w:left="243" w:hanging="234"/>
              <w:rPr>
                <w:rFonts w:ascii="Times New Roman" w:hAnsi="Times New Roman"/>
                <w:sz w:val="20"/>
                <w:szCs w:val="20"/>
              </w:rPr>
            </w:pPr>
            <w:r w:rsidRPr="004D4F86">
              <w:rPr>
                <w:rFonts w:ascii="Times New Roman" w:hAnsi="Times New Roman"/>
                <w:sz w:val="20"/>
                <w:szCs w:val="20"/>
              </w:rPr>
              <w:t>Альбомы, краски, карандаши, пластилин, тесто для лепки, раскраски и др.</w:t>
            </w:r>
          </w:p>
          <w:p w:rsidR="00CE1834" w:rsidRPr="004D4F86" w:rsidRDefault="00CE1834" w:rsidP="00E42F5D">
            <w:pPr>
              <w:pStyle w:val="af0"/>
              <w:numPr>
                <w:ilvl w:val="0"/>
                <w:numId w:val="20"/>
              </w:numPr>
              <w:tabs>
                <w:tab w:val="left" w:pos="284"/>
              </w:tabs>
              <w:spacing w:after="0" w:line="20" w:lineRule="atLeast"/>
              <w:ind w:left="243" w:hanging="234"/>
              <w:rPr>
                <w:rFonts w:ascii="Times New Roman" w:hAnsi="Times New Roman"/>
                <w:sz w:val="20"/>
                <w:szCs w:val="20"/>
              </w:rPr>
            </w:pPr>
            <w:r w:rsidRPr="004D4F86">
              <w:rPr>
                <w:rFonts w:ascii="Times New Roman" w:hAnsi="Times New Roman"/>
                <w:sz w:val="20"/>
                <w:szCs w:val="20"/>
              </w:rPr>
              <w:t>Кольцеброс.</w:t>
            </w:r>
          </w:p>
          <w:p w:rsidR="00CE1834" w:rsidRPr="004D4F86" w:rsidRDefault="00CE1834" w:rsidP="00E42F5D">
            <w:pPr>
              <w:pStyle w:val="af0"/>
              <w:numPr>
                <w:ilvl w:val="0"/>
                <w:numId w:val="20"/>
              </w:numPr>
              <w:tabs>
                <w:tab w:val="left" w:pos="284"/>
              </w:tabs>
              <w:spacing w:after="0" w:line="20" w:lineRule="atLeast"/>
              <w:ind w:left="243" w:hanging="234"/>
              <w:rPr>
                <w:rFonts w:ascii="Times New Roman" w:hAnsi="Times New Roman"/>
                <w:sz w:val="20"/>
                <w:szCs w:val="20"/>
              </w:rPr>
            </w:pPr>
            <w:r w:rsidRPr="004D4F86">
              <w:rPr>
                <w:rFonts w:ascii="Times New Roman" w:hAnsi="Times New Roman"/>
                <w:sz w:val="20"/>
                <w:szCs w:val="20"/>
              </w:rPr>
              <w:t xml:space="preserve"> Надувные бассейны для воды и песка.</w:t>
            </w:r>
          </w:p>
          <w:p w:rsidR="00CE1834" w:rsidRPr="004D4F86" w:rsidRDefault="00CE1834" w:rsidP="00E42F5D">
            <w:pPr>
              <w:pStyle w:val="af0"/>
              <w:numPr>
                <w:ilvl w:val="0"/>
                <w:numId w:val="20"/>
              </w:numPr>
              <w:tabs>
                <w:tab w:val="left" w:pos="284"/>
              </w:tabs>
              <w:spacing w:after="0" w:line="20" w:lineRule="atLeast"/>
              <w:ind w:left="243" w:hanging="234"/>
              <w:rPr>
                <w:rFonts w:ascii="Times New Roman" w:hAnsi="Times New Roman"/>
                <w:sz w:val="20"/>
                <w:szCs w:val="20"/>
              </w:rPr>
            </w:pPr>
            <w:r w:rsidRPr="004D4F86">
              <w:rPr>
                <w:rFonts w:ascii="Times New Roman" w:hAnsi="Times New Roman"/>
                <w:sz w:val="20"/>
                <w:szCs w:val="20"/>
              </w:rPr>
              <w:lastRenderedPageBreak/>
              <w:t>Мячи разные.</w:t>
            </w:r>
          </w:p>
          <w:p w:rsidR="00CE1834" w:rsidRPr="004D4F86" w:rsidRDefault="00CE1834" w:rsidP="00E42F5D">
            <w:pPr>
              <w:pStyle w:val="af0"/>
              <w:numPr>
                <w:ilvl w:val="0"/>
                <w:numId w:val="20"/>
              </w:numPr>
              <w:tabs>
                <w:tab w:val="left" w:pos="284"/>
              </w:tabs>
              <w:spacing w:after="0" w:line="20" w:lineRule="atLeast"/>
              <w:ind w:left="243" w:hanging="234"/>
              <w:rPr>
                <w:rFonts w:ascii="Times New Roman" w:hAnsi="Times New Roman"/>
                <w:sz w:val="20"/>
                <w:szCs w:val="20"/>
              </w:rPr>
            </w:pPr>
            <w:r w:rsidRPr="004D4F86">
              <w:rPr>
                <w:rFonts w:ascii="Times New Roman" w:hAnsi="Times New Roman"/>
                <w:sz w:val="20"/>
                <w:szCs w:val="20"/>
              </w:rPr>
              <w:t xml:space="preserve">Атрибуты для подвижных и сюжетно-ролевых.  </w:t>
            </w:r>
          </w:p>
          <w:p w:rsidR="00CE1834" w:rsidRPr="004D4F86" w:rsidRDefault="00CE1834" w:rsidP="00E42F5D">
            <w:pPr>
              <w:pStyle w:val="af0"/>
              <w:numPr>
                <w:ilvl w:val="0"/>
                <w:numId w:val="20"/>
              </w:numPr>
              <w:tabs>
                <w:tab w:val="left" w:pos="284"/>
              </w:tabs>
              <w:spacing w:after="0" w:line="20" w:lineRule="atLeast"/>
              <w:ind w:left="243" w:hanging="234"/>
              <w:rPr>
                <w:rFonts w:ascii="Times New Roman" w:hAnsi="Times New Roman"/>
                <w:sz w:val="20"/>
                <w:szCs w:val="20"/>
              </w:rPr>
            </w:pPr>
            <w:r w:rsidRPr="004D4F86">
              <w:rPr>
                <w:rFonts w:ascii="Times New Roman" w:hAnsi="Times New Roman"/>
                <w:sz w:val="20"/>
                <w:szCs w:val="20"/>
              </w:rPr>
              <w:t>Палатки детские.</w:t>
            </w:r>
          </w:p>
          <w:p w:rsidR="00CE1834" w:rsidRPr="004D4F86" w:rsidRDefault="00B35056" w:rsidP="00E42F5D">
            <w:pPr>
              <w:pStyle w:val="af0"/>
              <w:numPr>
                <w:ilvl w:val="0"/>
                <w:numId w:val="20"/>
              </w:numPr>
              <w:tabs>
                <w:tab w:val="left" w:pos="284"/>
              </w:tabs>
              <w:spacing w:after="0" w:line="20" w:lineRule="atLeast"/>
              <w:ind w:left="243" w:hanging="234"/>
              <w:rPr>
                <w:rFonts w:ascii="Times New Roman" w:hAnsi="Times New Roman"/>
                <w:sz w:val="20"/>
                <w:szCs w:val="20"/>
              </w:rPr>
            </w:pPr>
            <w:r w:rsidRPr="004D4F86">
              <w:rPr>
                <w:rFonts w:ascii="Times New Roman" w:hAnsi="Times New Roman"/>
                <w:sz w:val="20"/>
                <w:szCs w:val="20"/>
              </w:rPr>
              <w:t xml:space="preserve"> Тачки</w:t>
            </w:r>
          </w:p>
          <w:p w:rsidR="00B35056" w:rsidRPr="004D4F86" w:rsidRDefault="00B35056" w:rsidP="00E42F5D">
            <w:pPr>
              <w:pStyle w:val="af0"/>
              <w:numPr>
                <w:ilvl w:val="0"/>
                <w:numId w:val="20"/>
              </w:numPr>
              <w:tabs>
                <w:tab w:val="left" w:pos="284"/>
              </w:tabs>
              <w:spacing w:after="0" w:line="20" w:lineRule="atLeast"/>
              <w:ind w:left="243" w:hanging="234"/>
              <w:rPr>
                <w:rFonts w:ascii="Times New Roman" w:hAnsi="Times New Roman"/>
                <w:sz w:val="20"/>
                <w:szCs w:val="20"/>
              </w:rPr>
            </w:pPr>
            <w:r w:rsidRPr="004D4F86">
              <w:rPr>
                <w:rFonts w:ascii="Times New Roman" w:hAnsi="Times New Roman"/>
                <w:sz w:val="20"/>
                <w:szCs w:val="20"/>
              </w:rPr>
              <w:t>Машины</w:t>
            </w:r>
          </w:p>
          <w:p w:rsidR="00CE1834" w:rsidRPr="004D4F86" w:rsidRDefault="00CE1834" w:rsidP="00E42F5D">
            <w:pPr>
              <w:pStyle w:val="af0"/>
              <w:numPr>
                <w:ilvl w:val="0"/>
                <w:numId w:val="20"/>
              </w:numPr>
              <w:tabs>
                <w:tab w:val="left" w:pos="284"/>
              </w:tabs>
              <w:spacing w:after="0" w:line="20" w:lineRule="atLeast"/>
              <w:ind w:left="243" w:hanging="234"/>
              <w:rPr>
                <w:rFonts w:ascii="Times New Roman" w:hAnsi="Times New Roman"/>
                <w:i/>
                <w:sz w:val="20"/>
                <w:szCs w:val="20"/>
              </w:rPr>
            </w:pPr>
            <w:r w:rsidRPr="004D4F86">
              <w:rPr>
                <w:rFonts w:ascii="Times New Roman" w:hAnsi="Times New Roman"/>
                <w:sz w:val="20"/>
                <w:szCs w:val="20"/>
              </w:rPr>
              <w:t xml:space="preserve">Бадминтон. </w:t>
            </w:r>
          </w:p>
        </w:tc>
      </w:tr>
    </w:tbl>
    <w:p w:rsidR="00CE1834" w:rsidRDefault="00CE1834" w:rsidP="00CE1834">
      <w:pPr>
        <w:pStyle w:val="af0"/>
        <w:spacing w:after="0" w:line="20" w:lineRule="atLeast"/>
        <w:ind w:left="1428"/>
        <w:rPr>
          <w:rFonts w:ascii="Times New Roman" w:hAnsi="Times New Roman"/>
          <w:i/>
          <w:sz w:val="24"/>
          <w:szCs w:val="24"/>
        </w:rPr>
      </w:pPr>
    </w:p>
    <w:p w:rsidR="00CE1834" w:rsidRDefault="00CE1834" w:rsidP="00CE1834">
      <w:pPr>
        <w:autoSpaceDE w:val="0"/>
        <w:autoSpaceDN w:val="0"/>
        <w:adjustRightInd w:val="0"/>
        <w:spacing w:after="0" w:line="20" w:lineRule="atLeast"/>
        <w:jc w:val="both"/>
        <w:rPr>
          <w:rFonts w:ascii="Times New Roman" w:hAnsi="Times New Roman"/>
          <w:sz w:val="24"/>
          <w:szCs w:val="24"/>
        </w:rPr>
      </w:pPr>
    </w:p>
    <w:p w:rsidR="00CE1834" w:rsidRDefault="00CE1834" w:rsidP="00CE1834">
      <w:pPr>
        <w:pStyle w:val="af0"/>
        <w:spacing w:after="0" w:line="20" w:lineRule="atLeast"/>
        <w:ind w:left="0"/>
        <w:jc w:val="both"/>
        <w:rPr>
          <w:rFonts w:ascii="Times New Roman" w:hAnsi="Times New Roman"/>
        </w:rPr>
      </w:pPr>
      <w:r w:rsidRPr="004D4F86">
        <w:rPr>
          <w:rStyle w:val="ff2"/>
          <w:rFonts w:ascii="Times New Roman" w:eastAsia="Calibri" w:hAnsi="Times New Roman"/>
          <w:b/>
          <w:bCs/>
        </w:rPr>
        <w:t xml:space="preserve"> </w:t>
      </w:r>
      <w:r w:rsidRPr="004D4F86">
        <w:rPr>
          <w:rFonts w:ascii="Times New Roman" w:hAnsi="Times New Roman"/>
        </w:rPr>
        <w:t xml:space="preserve">              Система развивающей предметной среды, используемая в старшей группе строится с соблюдением следующих принципов: </w:t>
      </w:r>
    </w:p>
    <w:p w:rsidR="00124F4E" w:rsidRPr="004D4F86" w:rsidRDefault="00124F4E" w:rsidP="00CE1834">
      <w:pPr>
        <w:pStyle w:val="af0"/>
        <w:spacing w:after="0" w:line="20" w:lineRule="atLeast"/>
        <w:ind w:left="0"/>
        <w:jc w:val="both"/>
        <w:rPr>
          <w:rFonts w:ascii="Times New Roman" w:hAnsi="Times New Roman"/>
        </w:rPr>
      </w:pP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4"/>
        <w:gridCol w:w="1700"/>
        <w:gridCol w:w="8393"/>
      </w:tblGrid>
      <w:tr w:rsidR="00CE1834" w:rsidTr="00D077C0">
        <w:tc>
          <w:tcPr>
            <w:tcW w:w="284" w:type="dxa"/>
            <w:tcBorders>
              <w:top w:val="single" w:sz="4" w:space="0" w:color="auto"/>
              <w:left w:val="single" w:sz="4" w:space="0" w:color="auto"/>
              <w:bottom w:val="single" w:sz="4" w:space="0" w:color="auto"/>
              <w:right w:val="single" w:sz="4" w:space="0" w:color="auto"/>
            </w:tcBorders>
            <w:hideMark/>
          </w:tcPr>
          <w:p w:rsidR="00CE1834" w:rsidRPr="004D4F86" w:rsidRDefault="00CE1834">
            <w:pPr>
              <w:pStyle w:val="af0"/>
              <w:spacing w:after="0" w:line="20" w:lineRule="atLeast"/>
              <w:ind w:left="0"/>
              <w:jc w:val="both"/>
              <w:rPr>
                <w:rFonts w:ascii="Times New Roman" w:hAnsi="Times New Roman"/>
                <w:sz w:val="20"/>
                <w:szCs w:val="20"/>
              </w:rPr>
            </w:pPr>
            <w:r w:rsidRPr="004D4F86">
              <w:rPr>
                <w:rFonts w:ascii="Times New Roman" w:hAnsi="Times New Roman"/>
                <w:sz w:val="20"/>
                <w:szCs w:val="20"/>
              </w:rPr>
              <w:t>1</w:t>
            </w:r>
          </w:p>
        </w:tc>
        <w:tc>
          <w:tcPr>
            <w:tcW w:w="1700" w:type="dxa"/>
            <w:tcBorders>
              <w:top w:val="single" w:sz="4" w:space="0" w:color="auto"/>
              <w:left w:val="single" w:sz="4" w:space="0" w:color="auto"/>
              <w:bottom w:val="single" w:sz="4" w:space="0" w:color="auto"/>
              <w:right w:val="single" w:sz="4" w:space="0" w:color="auto"/>
            </w:tcBorders>
            <w:hideMark/>
          </w:tcPr>
          <w:p w:rsidR="00CE1834" w:rsidRPr="004D4F86" w:rsidRDefault="00CE1834">
            <w:pPr>
              <w:pStyle w:val="af0"/>
              <w:spacing w:after="0" w:line="20" w:lineRule="atLeast"/>
              <w:ind w:left="0"/>
              <w:jc w:val="both"/>
              <w:rPr>
                <w:rFonts w:ascii="Times New Roman" w:hAnsi="Times New Roman"/>
                <w:sz w:val="20"/>
                <w:szCs w:val="20"/>
              </w:rPr>
            </w:pPr>
            <w:r w:rsidRPr="004D4F86">
              <w:rPr>
                <w:rFonts w:ascii="Times New Roman" w:hAnsi="Times New Roman"/>
                <w:sz w:val="20"/>
                <w:szCs w:val="20"/>
              </w:rPr>
              <w:t>Содержательно-насыщенная</w:t>
            </w:r>
          </w:p>
        </w:tc>
        <w:tc>
          <w:tcPr>
            <w:tcW w:w="8393" w:type="dxa"/>
            <w:tcBorders>
              <w:top w:val="single" w:sz="4" w:space="0" w:color="auto"/>
              <w:left w:val="single" w:sz="4" w:space="0" w:color="auto"/>
              <w:bottom w:val="single" w:sz="4" w:space="0" w:color="auto"/>
              <w:right w:val="single" w:sz="4" w:space="0" w:color="auto"/>
            </w:tcBorders>
            <w:hideMark/>
          </w:tcPr>
          <w:p w:rsidR="00CE1834" w:rsidRPr="004D4F86" w:rsidRDefault="00CE1834">
            <w:pPr>
              <w:pStyle w:val="af0"/>
              <w:spacing w:after="0" w:line="20" w:lineRule="atLeast"/>
              <w:ind w:left="0"/>
              <w:jc w:val="both"/>
              <w:rPr>
                <w:rFonts w:ascii="Times New Roman" w:hAnsi="Times New Roman"/>
                <w:sz w:val="20"/>
                <w:szCs w:val="20"/>
              </w:rPr>
            </w:pPr>
            <w:r w:rsidRPr="004D4F86">
              <w:rPr>
                <w:rFonts w:ascii="Times New Roman" w:hAnsi="Times New Roman"/>
                <w:sz w:val="20"/>
                <w:szCs w:val="20"/>
              </w:rPr>
              <w:t>соответствующая возрасту детей старшей группы и предусматривающая разнообразие тематики материалов и оборудования и активности воспитанников во взаимодействии с предметным окружением</w:t>
            </w:r>
          </w:p>
        </w:tc>
      </w:tr>
      <w:tr w:rsidR="00CE1834" w:rsidTr="00D077C0">
        <w:tc>
          <w:tcPr>
            <w:tcW w:w="284" w:type="dxa"/>
            <w:tcBorders>
              <w:top w:val="single" w:sz="4" w:space="0" w:color="auto"/>
              <w:left w:val="single" w:sz="4" w:space="0" w:color="auto"/>
              <w:bottom w:val="single" w:sz="4" w:space="0" w:color="auto"/>
              <w:right w:val="single" w:sz="4" w:space="0" w:color="auto"/>
            </w:tcBorders>
            <w:hideMark/>
          </w:tcPr>
          <w:p w:rsidR="00CE1834" w:rsidRPr="004D4F86" w:rsidRDefault="00CE1834">
            <w:pPr>
              <w:pStyle w:val="af0"/>
              <w:spacing w:after="0" w:line="20" w:lineRule="atLeast"/>
              <w:ind w:left="0"/>
              <w:jc w:val="both"/>
              <w:rPr>
                <w:rFonts w:ascii="Times New Roman" w:hAnsi="Times New Roman"/>
                <w:sz w:val="20"/>
                <w:szCs w:val="20"/>
              </w:rPr>
            </w:pPr>
            <w:r w:rsidRPr="004D4F86">
              <w:rPr>
                <w:rFonts w:ascii="Times New Roman" w:hAnsi="Times New Roman"/>
                <w:sz w:val="20"/>
                <w:szCs w:val="20"/>
              </w:rPr>
              <w:t>2</w:t>
            </w:r>
          </w:p>
        </w:tc>
        <w:tc>
          <w:tcPr>
            <w:tcW w:w="1700" w:type="dxa"/>
            <w:tcBorders>
              <w:top w:val="single" w:sz="4" w:space="0" w:color="auto"/>
              <w:left w:val="single" w:sz="4" w:space="0" w:color="auto"/>
              <w:bottom w:val="single" w:sz="4" w:space="0" w:color="auto"/>
              <w:right w:val="single" w:sz="4" w:space="0" w:color="auto"/>
            </w:tcBorders>
            <w:hideMark/>
          </w:tcPr>
          <w:p w:rsidR="00CE1834" w:rsidRPr="004D4F86" w:rsidRDefault="00CE1834">
            <w:pPr>
              <w:pStyle w:val="af0"/>
              <w:spacing w:after="0" w:line="20" w:lineRule="atLeast"/>
              <w:ind w:left="0"/>
              <w:jc w:val="both"/>
              <w:rPr>
                <w:rFonts w:ascii="Times New Roman" w:hAnsi="Times New Roman"/>
                <w:sz w:val="20"/>
                <w:szCs w:val="20"/>
              </w:rPr>
            </w:pPr>
            <w:r w:rsidRPr="004D4F86">
              <w:rPr>
                <w:rFonts w:ascii="Times New Roman" w:hAnsi="Times New Roman"/>
                <w:sz w:val="20"/>
                <w:szCs w:val="20"/>
              </w:rPr>
              <w:t>Вариативная</w:t>
            </w:r>
          </w:p>
        </w:tc>
        <w:tc>
          <w:tcPr>
            <w:tcW w:w="8393" w:type="dxa"/>
            <w:tcBorders>
              <w:top w:val="single" w:sz="4" w:space="0" w:color="auto"/>
              <w:left w:val="single" w:sz="4" w:space="0" w:color="auto"/>
              <w:bottom w:val="single" w:sz="4" w:space="0" w:color="auto"/>
              <w:right w:val="single" w:sz="4" w:space="0" w:color="auto"/>
            </w:tcBorders>
            <w:hideMark/>
          </w:tcPr>
          <w:p w:rsidR="00CE1834" w:rsidRPr="004D4F86" w:rsidRDefault="00CE1834">
            <w:pPr>
              <w:pStyle w:val="af0"/>
              <w:spacing w:after="0" w:line="20" w:lineRule="atLeast"/>
              <w:ind w:left="0"/>
              <w:jc w:val="both"/>
              <w:rPr>
                <w:rFonts w:ascii="Times New Roman" w:hAnsi="Times New Roman"/>
                <w:sz w:val="20"/>
                <w:szCs w:val="20"/>
              </w:rPr>
            </w:pPr>
            <w:r w:rsidRPr="004D4F86">
              <w:rPr>
                <w:rFonts w:ascii="Times New Roman" w:hAnsi="Times New Roman"/>
                <w:sz w:val="20"/>
                <w:szCs w:val="20"/>
              </w:rPr>
              <w:t>определяющая наличие в группе различных пространств (для игры, конструирования, уединения и пр.), а также разнообразие материалов , игр, игрушек и оборудования, обеспечивающих свободный выбор детей</w:t>
            </w:r>
          </w:p>
        </w:tc>
      </w:tr>
      <w:tr w:rsidR="00CE1834" w:rsidTr="00D077C0">
        <w:tc>
          <w:tcPr>
            <w:tcW w:w="284" w:type="dxa"/>
            <w:tcBorders>
              <w:top w:val="single" w:sz="4" w:space="0" w:color="auto"/>
              <w:left w:val="single" w:sz="4" w:space="0" w:color="auto"/>
              <w:bottom w:val="single" w:sz="4" w:space="0" w:color="auto"/>
              <w:right w:val="single" w:sz="4" w:space="0" w:color="auto"/>
            </w:tcBorders>
            <w:hideMark/>
          </w:tcPr>
          <w:p w:rsidR="00CE1834" w:rsidRPr="004D4F86" w:rsidRDefault="00CE1834">
            <w:pPr>
              <w:pStyle w:val="af0"/>
              <w:spacing w:after="0" w:line="20" w:lineRule="atLeast"/>
              <w:ind w:left="0"/>
              <w:jc w:val="both"/>
              <w:rPr>
                <w:rFonts w:ascii="Times New Roman" w:hAnsi="Times New Roman"/>
                <w:sz w:val="20"/>
                <w:szCs w:val="20"/>
              </w:rPr>
            </w:pPr>
            <w:r w:rsidRPr="004D4F86">
              <w:rPr>
                <w:rFonts w:ascii="Times New Roman" w:hAnsi="Times New Roman"/>
                <w:sz w:val="20"/>
                <w:szCs w:val="20"/>
              </w:rPr>
              <w:t>3</w:t>
            </w:r>
          </w:p>
        </w:tc>
        <w:tc>
          <w:tcPr>
            <w:tcW w:w="1700" w:type="dxa"/>
            <w:tcBorders>
              <w:top w:val="single" w:sz="4" w:space="0" w:color="auto"/>
              <w:left w:val="single" w:sz="4" w:space="0" w:color="auto"/>
              <w:bottom w:val="single" w:sz="4" w:space="0" w:color="auto"/>
              <w:right w:val="single" w:sz="4" w:space="0" w:color="auto"/>
            </w:tcBorders>
            <w:hideMark/>
          </w:tcPr>
          <w:p w:rsidR="00CE1834" w:rsidRPr="004D4F86" w:rsidRDefault="00CE1834">
            <w:pPr>
              <w:pStyle w:val="af0"/>
              <w:spacing w:after="0" w:line="20" w:lineRule="atLeast"/>
              <w:ind w:left="0"/>
              <w:jc w:val="both"/>
              <w:rPr>
                <w:rFonts w:ascii="Times New Roman" w:hAnsi="Times New Roman"/>
                <w:sz w:val="20"/>
                <w:szCs w:val="20"/>
              </w:rPr>
            </w:pPr>
            <w:r w:rsidRPr="004D4F86">
              <w:rPr>
                <w:rFonts w:ascii="Times New Roman" w:hAnsi="Times New Roman"/>
                <w:sz w:val="20"/>
                <w:szCs w:val="20"/>
              </w:rPr>
              <w:t>Полифункциональная</w:t>
            </w:r>
          </w:p>
        </w:tc>
        <w:tc>
          <w:tcPr>
            <w:tcW w:w="8393" w:type="dxa"/>
            <w:tcBorders>
              <w:top w:val="single" w:sz="4" w:space="0" w:color="auto"/>
              <w:left w:val="single" w:sz="4" w:space="0" w:color="auto"/>
              <w:bottom w:val="single" w:sz="4" w:space="0" w:color="auto"/>
              <w:right w:val="single" w:sz="4" w:space="0" w:color="auto"/>
            </w:tcBorders>
            <w:hideMark/>
          </w:tcPr>
          <w:p w:rsidR="00CE1834" w:rsidRPr="004D4F86" w:rsidRDefault="00CE1834">
            <w:pPr>
              <w:pStyle w:val="af0"/>
              <w:spacing w:after="0" w:line="20" w:lineRule="atLeast"/>
              <w:ind w:left="0"/>
              <w:jc w:val="both"/>
              <w:rPr>
                <w:rFonts w:ascii="Times New Roman" w:hAnsi="Times New Roman"/>
                <w:sz w:val="20"/>
                <w:szCs w:val="20"/>
              </w:rPr>
            </w:pPr>
            <w:r w:rsidRPr="004D4F86">
              <w:rPr>
                <w:rFonts w:ascii="Times New Roman" w:hAnsi="Times New Roman"/>
                <w:sz w:val="20"/>
                <w:szCs w:val="20"/>
              </w:rPr>
              <w:t>предусматривающая обеспечение всех составляющих воспитательно-образовательного процесса и возможность разнообразного использования различных составляющих предметно- развивающей среды</w:t>
            </w:r>
          </w:p>
        </w:tc>
      </w:tr>
      <w:tr w:rsidR="00CE1834" w:rsidTr="00D077C0">
        <w:tc>
          <w:tcPr>
            <w:tcW w:w="284" w:type="dxa"/>
            <w:tcBorders>
              <w:top w:val="single" w:sz="4" w:space="0" w:color="auto"/>
              <w:left w:val="single" w:sz="4" w:space="0" w:color="auto"/>
              <w:bottom w:val="single" w:sz="4" w:space="0" w:color="auto"/>
              <w:right w:val="single" w:sz="4" w:space="0" w:color="auto"/>
            </w:tcBorders>
            <w:hideMark/>
          </w:tcPr>
          <w:p w:rsidR="00CE1834" w:rsidRPr="004D4F86" w:rsidRDefault="00CE1834">
            <w:pPr>
              <w:pStyle w:val="af0"/>
              <w:spacing w:after="0" w:line="20" w:lineRule="atLeast"/>
              <w:ind w:left="0"/>
              <w:jc w:val="both"/>
              <w:rPr>
                <w:rFonts w:ascii="Times New Roman" w:hAnsi="Times New Roman"/>
                <w:sz w:val="20"/>
                <w:szCs w:val="20"/>
              </w:rPr>
            </w:pPr>
            <w:r w:rsidRPr="004D4F86">
              <w:rPr>
                <w:rFonts w:ascii="Times New Roman" w:hAnsi="Times New Roman"/>
                <w:sz w:val="20"/>
                <w:szCs w:val="20"/>
              </w:rPr>
              <w:t>4</w:t>
            </w:r>
          </w:p>
        </w:tc>
        <w:tc>
          <w:tcPr>
            <w:tcW w:w="1700" w:type="dxa"/>
            <w:tcBorders>
              <w:top w:val="single" w:sz="4" w:space="0" w:color="auto"/>
              <w:left w:val="single" w:sz="4" w:space="0" w:color="auto"/>
              <w:bottom w:val="single" w:sz="4" w:space="0" w:color="auto"/>
              <w:right w:val="single" w:sz="4" w:space="0" w:color="auto"/>
            </w:tcBorders>
            <w:hideMark/>
          </w:tcPr>
          <w:p w:rsidR="00CE1834" w:rsidRPr="004D4F86" w:rsidRDefault="00CE1834">
            <w:pPr>
              <w:pStyle w:val="af0"/>
              <w:spacing w:after="0" w:line="20" w:lineRule="atLeast"/>
              <w:ind w:left="0"/>
              <w:jc w:val="both"/>
              <w:rPr>
                <w:rFonts w:ascii="Times New Roman" w:hAnsi="Times New Roman"/>
                <w:sz w:val="20"/>
                <w:szCs w:val="20"/>
              </w:rPr>
            </w:pPr>
            <w:r w:rsidRPr="004D4F86">
              <w:rPr>
                <w:rFonts w:ascii="Times New Roman" w:hAnsi="Times New Roman"/>
                <w:sz w:val="20"/>
                <w:szCs w:val="20"/>
              </w:rPr>
              <w:t>Трансформируемая</w:t>
            </w:r>
          </w:p>
        </w:tc>
        <w:tc>
          <w:tcPr>
            <w:tcW w:w="8393" w:type="dxa"/>
            <w:tcBorders>
              <w:top w:val="single" w:sz="4" w:space="0" w:color="auto"/>
              <w:left w:val="single" w:sz="4" w:space="0" w:color="auto"/>
              <w:bottom w:val="single" w:sz="4" w:space="0" w:color="auto"/>
              <w:right w:val="single" w:sz="4" w:space="0" w:color="auto"/>
            </w:tcBorders>
            <w:hideMark/>
          </w:tcPr>
          <w:p w:rsidR="00CE1834" w:rsidRPr="004D4F86" w:rsidRDefault="00CE1834">
            <w:pPr>
              <w:pStyle w:val="af0"/>
              <w:spacing w:after="0" w:line="20" w:lineRule="atLeast"/>
              <w:ind w:left="0"/>
              <w:jc w:val="both"/>
              <w:rPr>
                <w:rFonts w:ascii="Times New Roman" w:hAnsi="Times New Roman"/>
                <w:sz w:val="20"/>
                <w:szCs w:val="20"/>
              </w:rPr>
            </w:pPr>
            <w:r w:rsidRPr="004D4F86">
              <w:rPr>
                <w:rFonts w:ascii="Times New Roman" w:hAnsi="Times New Roman"/>
                <w:sz w:val="20"/>
                <w:szCs w:val="20"/>
              </w:rPr>
              <w:t>обеспечивающая возможность изменений предметно-развивающей среды, позволяющих, по ситуации, вынести на первый план ту или иную функцию пространства от меняющихся интересов  и возможностей детей</w:t>
            </w:r>
          </w:p>
        </w:tc>
      </w:tr>
      <w:tr w:rsidR="00CE1834" w:rsidTr="00D077C0">
        <w:tc>
          <w:tcPr>
            <w:tcW w:w="284" w:type="dxa"/>
            <w:tcBorders>
              <w:top w:val="single" w:sz="4" w:space="0" w:color="auto"/>
              <w:left w:val="single" w:sz="4" w:space="0" w:color="auto"/>
              <w:bottom w:val="single" w:sz="4" w:space="0" w:color="auto"/>
              <w:right w:val="single" w:sz="4" w:space="0" w:color="auto"/>
            </w:tcBorders>
            <w:hideMark/>
          </w:tcPr>
          <w:p w:rsidR="00CE1834" w:rsidRPr="004D4F86" w:rsidRDefault="00CE1834">
            <w:pPr>
              <w:pStyle w:val="af0"/>
              <w:spacing w:after="0" w:line="20" w:lineRule="atLeast"/>
              <w:ind w:left="0"/>
              <w:jc w:val="both"/>
              <w:rPr>
                <w:rFonts w:ascii="Times New Roman" w:hAnsi="Times New Roman"/>
                <w:sz w:val="20"/>
                <w:szCs w:val="20"/>
              </w:rPr>
            </w:pPr>
            <w:r w:rsidRPr="004D4F86">
              <w:rPr>
                <w:rFonts w:ascii="Times New Roman" w:hAnsi="Times New Roman"/>
                <w:sz w:val="20"/>
                <w:szCs w:val="20"/>
              </w:rPr>
              <w:t>5</w:t>
            </w:r>
          </w:p>
        </w:tc>
        <w:tc>
          <w:tcPr>
            <w:tcW w:w="1700" w:type="dxa"/>
            <w:tcBorders>
              <w:top w:val="single" w:sz="4" w:space="0" w:color="auto"/>
              <w:left w:val="single" w:sz="4" w:space="0" w:color="auto"/>
              <w:bottom w:val="single" w:sz="4" w:space="0" w:color="auto"/>
              <w:right w:val="single" w:sz="4" w:space="0" w:color="auto"/>
            </w:tcBorders>
            <w:hideMark/>
          </w:tcPr>
          <w:p w:rsidR="00CE1834" w:rsidRPr="004D4F86" w:rsidRDefault="00CE1834">
            <w:pPr>
              <w:pStyle w:val="af0"/>
              <w:spacing w:after="0" w:line="20" w:lineRule="atLeast"/>
              <w:ind w:left="0"/>
              <w:jc w:val="both"/>
              <w:rPr>
                <w:rFonts w:ascii="Times New Roman" w:hAnsi="Times New Roman"/>
                <w:sz w:val="20"/>
                <w:szCs w:val="20"/>
              </w:rPr>
            </w:pPr>
            <w:r w:rsidRPr="004D4F86">
              <w:rPr>
                <w:rFonts w:ascii="Times New Roman" w:hAnsi="Times New Roman"/>
                <w:sz w:val="20"/>
                <w:szCs w:val="20"/>
              </w:rPr>
              <w:t>Доступная</w:t>
            </w:r>
          </w:p>
        </w:tc>
        <w:tc>
          <w:tcPr>
            <w:tcW w:w="8393" w:type="dxa"/>
            <w:tcBorders>
              <w:top w:val="single" w:sz="4" w:space="0" w:color="auto"/>
              <w:left w:val="single" w:sz="4" w:space="0" w:color="auto"/>
              <w:bottom w:val="single" w:sz="4" w:space="0" w:color="auto"/>
              <w:right w:val="single" w:sz="4" w:space="0" w:color="auto"/>
            </w:tcBorders>
            <w:hideMark/>
          </w:tcPr>
          <w:p w:rsidR="00CE1834" w:rsidRPr="004D4F86" w:rsidRDefault="00CE1834">
            <w:pPr>
              <w:pStyle w:val="af0"/>
              <w:spacing w:after="0" w:line="20" w:lineRule="atLeast"/>
              <w:ind w:left="0"/>
              <w:jc w:val="both"/>
              <w:rPr>
                <w:rFonts w:ascii="Times New Roman" w:hAnsi="Times New Roman"/>
                <w:sz w:val="20"/>
                <w:szCs w:val="20"/>
              </w:rPr>
            </w:pPr>
            <w:r w:rsidRPr="004D4F86">
              <w:rPr>
                <w:rFonts w:ascii="Times New Roman" w:hAnsi="Times New Roman"/>
                <w:sz w:val="20"/>
                <w:szCs w:val="20"/>
              </w:rPr>
              <w:t>для воспитанников группы, в которой осуществляется образовательная деятельность</w:t>
            </w:r>
          </w:p>
        </w:tc>
      </w:tr>
      <w:tr w:rsidR="00CE1834" w:rsidTr="00D077C0">
        <w:tc>
          <w:tcPr>
            <w:tcW w:w="284" w:type="dxa"/>
            <w:tcBorders>
              <w:top w:val="single" w:sz="4" w:space="0" w:color="auto"/>
              <w:left w:val="single" w:sz="4" w:space="0" w:color="auto"/>
              <w:bottom w:val="single" w:sz="4" w:space="0" w:color="auto"/>
              <w:right w:val="single" w:sz="4" w:space="0" w:color="auto"/>
            </w:tcBorders>
            <w:hideMark/>
          </w:tcPr>
          <w:p w:rsidR="00CE1834" w:rsidRPr="004D4F86" w:rsidRDefault="00CE1834">
            <w:pPr>
              <w:pStyle w:val="af0"/>
              <w:spacing w:after="0" w:line="20" w:lineRule="atLeast"/>
              <w:ind w:left="0"/>
              <w:jc w:val="both"/>
              <w:rPr>
                <w:rFonts w:ascii="Times New Roman" w:hAnsi="Times New Roman"/>
                <w:sz w:val="20"/>
                <w:szCs w:val="20"/>
              </w:rPr>
            </w:pPr>
            <w:r w:rsidRPr="004D4F86">
              <w:rPr>
                <w:rFonts w:ascii="Times New Roman" w:hAnsi="Times New Roman"/>
                <w:sz w:val="20"/>
                <w:szCs w:val="20"/>
              </w:rPr>
              <w:t>6</w:t>
            </w:r>
          </w:p>
        </w:tc>
        <w:tc>
          <w:tcPr>
            <w:tcW w:w="1700" w:type="dxa"/>
            <w:tcBorders>
              <w:top w:val="single" w:sz="4" w:space="0" w:color="auto"/>
              <w:left w:val="single" w:sz="4" w:space="0" w:color="auto"/>
              <w:bottom w:val="single" w:sz="4" w:space="0" w:color="auto"/>
              <w:right w:val="single" w:sz="4" w:space="0" w:color="auto"/>
            </w:tcBorders>
            <w:hideMark/>
          </w:tcPr>
          <w:p w:rsidR="00CE1834" w:rsidRPr="004D4F86" w:rsidRDefault="00CE1834">
            <w:pPr>
              <w:pStyle w:val="af0"/>
              <w:spacing w:after="0" w:line="20" w:lineRule="atLeast"/>
              <w:ind w:left="0"/>
              <w:jc w:val="both"/>
              <w:rPr>
                <w:rFonts w:ascii="Times New Roman" w:hAnsi="Times New Roman"/>
                <w:sz w:val="20"/>
                <w:szCs w:val="20"/>
              </w:rPr>
            </w:pPr>
            <w:r w:rsidRPr="004D4F86">
              <w:rPr>
                <w:rFonts w:ascii="Times New Roman" w:hAnsi="Times New Roman"/>
                <w:sz w:val="20"/>
                <w:szCs w:val="20"/>
              </w:rPr>
              <w:t>Безопасная</w:t>
            </w:r>
          </w:p>
        </w:tc>
        <w:tc>
          <w:tcPr>
            <w:tcW w:w="8393" w:type="dxa"/>
            <w:tcBorders>
              <w:top w:val="single" w:sz="4" w:space="0" w:color="auto"/>
              <w:left w:val="single" w:sz="4" w:space="0" w:color="auto"/>
              <w:bottom w:val="single" w:sz="4" w:space="0" w:color="auto"/>
              <w:right w:val="single" w:sz="4" w:space="0" w:color="auto"/>
            </w:tcBorders>
            <w:hideMark/>
          </w:tcPr>
          <w:p w:rsidR="00CE1834" w:rsidRPr="004D4F86" w:rsidRDefault="00CE1834">
            <w:pPr>
              <w:pStyle w:val="af0"/>
              <w:spacing w:after="0" w:line="20" w:lineRule="atLeast"/>
              <w:ind w:left="0"/>
              <w:jc w:val="both"/>
              <w:rPr>
                <w:rFonts w:ascii="Times New Roman" w:hAnsi="Times New Roman"/>
                <w:sz w:val="20"/>
                <w:szCs w:val="20"/>
              </w:rPr>
            </w:pPr>
            <w:r w:rsidRPr="004D4F86">
              <w:rPr>
                <w:rFonts w:ascii="Times New Roman" w:hAnsi="Times New Roman"/>
                <w:sz w:val="20"/>
                <w:szCs w:val="20"/>
              </w:rPr>
              <w:t>предметно-пространственная среда, которая предполагает соответствие всех её элементов требованиям по обеспечению надёжности и безопасности их использования</w:t>
            </w:r>
          </w:p>
        </w:tc>
      </w:tr>
    </w:tbl>
    <w:p w:rsidR="00CE1834" w:rsidRDefault="00CE1834" w:rsidP="00CE1834">
      <w:pPr>
        <w:pStyle w:val="af0"/>
        <w:spacing w:after="0" w:line="20" w:lineRule="atLeast"/>
        <w:ind w:left="0"/>
        <w:jc w:val="both"/>
        <w:rPr>
          <w:rFonts w:ascii="Times New Roman" w:hAnsi="Times New Roman"/>
          <w:sz w:val="24"/>
          <w:szCs w:val="24"/>
        </w:rPr>
      </w:pP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86"/>
        <w:gridCol w:w="6691"/>
      </w:tblGrid>
      <w:tr w:rsidR="00CE1834" w:rsidTr="00D077C0">
        <w:trPr>
          <w:trHeight w:val="614"/>
        </w:trPr>
        <w:tc>
          <w:tcPr>
            <w:tcW w:w="3686" w:type="dxa"/>
            <w:tcBorders>
              <w:top w:val="single" w:sz="4" w:space="0" w:color="auto"/>
              <w:left w:val="single" w:sz="4" w:space="0" w:color="auto"/>
              <w:bottom w:val="single" w:sz="4" w:space="0" w:color="auto"/>
              <w:right w:val="single" w:sz="4" w:space="0" w:color="auto"/>
            </w:tcBorders>
            <w:hideMark/>
          </w:tcPr>
          <w:p w:rsidR="00CE1834" w:rsidRPr="004D4F86" w:rsidRDefault="00CE1834">
            <w:pPr>
              <w:shd w:val="clear" w:color="auto" w:fill="FFFFFF"/>
              <w:spacing w:after="0" w:line="20" w:lineRule="atLeast"/>
              <w:ind w:right="-1"/>
              <w:jc w:val="both"/>
              <w:rPr>
                <w:rFonts w:ascii="Times New Roman" w:hAnsi="Times New Roman"/>
                <w:sz w:val="20"/>
                <w:szCs w:val="20"/>
              </w:rPr>
            </w:pPr>
            <w:r w:rsidRPr="004D4F86">
              <w:rPr>
                <w:rFonts w:ascii="Times New Roman" w:hAnsi="Times New Roman"/>
                <w:b/>
                <w:iCs/>
                <w:sz w:val="20"/>
                <w:szCs w:val="20"/>
              </w:rPr>
              <w:t>Организация образовательного пространства группы обеспечивает:</w:t>
            </w:r>
          </w:p>
        </w:tc>
        <w:tc>
          <w:tcPr>
            <w:tcW w:w="6691" w:type="dxa"/>
            <w:tcBorders>
              <w:top w:val="single" w:sz="4" w:space="0" w:color="auto"/>
              <w:left w:val="single" w:sz="4" w:space="0" w:color="auto"/>
              <w:bottom w:val="single" w:sz="4" w:space="0" w:color="auto"/>
              <w:right w:val="single" w:sz="4" w:space="0" w:color="auto"/>
            </w:tcBorders>
            <w:hideMark/>
          </w:tcPr>
          <w:p w:rsidR="00CE1834" w:rsidRPr="004D4F86" w:rsidRDefault="00CE1834">
            <w:pPr>
              <w:spacing w:after="0" w:line="20" w:lineRule="atLeast"/>
              <w:ind w:right="-1"/>
              <w:jc w:val="both"/>
              <w:rPr>
                <w:rFonts w:ascii="Times New Roman" w:hAnsi="Times New Roman"/>
                <w:sz w:val="20"/>
                <w:szCs w:val="20"/>
              </w:rPr>
            </w:pPr>
            <w:r w:rsidRPr="004D4F86">
              <w:rPr>
                <w:rFonts w:ascii="Times New Roman" w:hAnsi="Times New Roman"/>
                <w:b/>
                <w:iCs/>
                <w:sz w:val="20"/>
                <w:szCs w:val="20"/>
                <w:shd w:val="clear" w:color="auto" w:fill="FFFFFF"/>
              </w:rPr>
              <w:t>Созданы условия  для самостоятельного активного и целенаправленного действия детей во всех видах деятельности</w:t>
            </w:r>
          </w:p>
        </w:tc>
      </w:tr>
      <w:tr w:rsidR="00CE1834" w:rsidTr="00D077C0">
        <w:tc>
          <w:tcPr>
            <w:tcW w:w="3686" w:type="dxa"/>
            <w:tcBorders>
              <w:top w:val="single" w:sz="4" w:space="0" w:color="auto"/>
              <w:left w:val="single" w:sz="4" w:space="0" w:color="auto"/>
              <w:bottom w:val="single" w:sz="4" w:space="0" w:color="auto"/>
              <w:right w:val="single" w:sz="4" w:space="0" w:color="auto"/>
            </w:tcBorders>
            <w:hideMark/>
          </w:tcPr>
          <w:p w:rsidR="00CE1834" w:rsidRPr="004D4F86" w:rsidRDefault="00CE1834">
            <w:pPr>
              <w:spacing w:after="0" w:line="20" w:lineRule="atLeast"/>
              <w:ind w:right="-1"/>
              <w:rPr>
                <w:rFonts w:ascii="Times New Roman" w:hAnsi="Times New Roman"/>
                <w:sz w:val="20"/>
                <w:szCs w:val="20"/>
              </w:rPr>
            </w:pPr>
            <w:r w:rsidRPr="004D4F86">
              <w:rPr>
                <w:rFonts w:ascii="Times New Roman" w:hAnsi="Times New Roman"/>
                <w:iCs/>
                <w:sz w:val="20"/>
                <w:szCs w:val="20"/>
              </w:rPr>
              <w:t>игровую, познавательную, исследовательскую, экспериментирование с доступными детям материалами</w:t>
            </w:r>
          </w:p>
        </w:tc>
        <w:tc>
          <w:tcPr>
            <w:tcW w:w="6691" w:type="dxa"/>
            <w:tcBorders>
              <w:top w:val="single" w:sz="4" w:space="0" w:color="auto"/>
              <w:left w:val="single" w:sz="4" w:space="0" w:color="auto"/>
              <w:bottom w:val="single" w:sz="4" w:space="0" w:color="auto"/>
              <w:right w:val="single" w:sz="4" w:space="0" w:color="auto"/>
            </w:tcBorders>
          </w:tcPr>
          <w:p w:rsidR="00CE1834" w:rsidRPr="004D4F86" w:rsidRDefault="00CE1834">
            <w:pPr>
              <w:spacing w:after="0" w:line="20" w:lineRule="atLeast"/>
              <w:ind w:right="-1"/>
              <w:jc w:val="both"/>
              <w:rPr>
                <w:rFonts w:ascii="Times New Roman" w:hAnsi="Times New Roman"/>
                <w:iCs/>
                <w:sz w:val="20"/>
                <w:szCs w:val="20"/>
                <w:shd w:val="clear" w:color="auto" w:fill="FFFFFF"/>
              </w:rPr>
            </w:pPr>
            <w:r w:rsidRPr="004D4F86">
              <w:rPr>
                <w:rFonts w:ascii="Times New Roman" w:hAnsi="Times New Roman"/>
                <w:iCs/>
                <w:sz w:val="20"/>
                <w:szCs w:val="20"/>
                <w:shd w:val="clear" w:color="auto" w:fill="FFFFFF"/>
              </w:rPr>
              <w:t>условия для развития игровой деятельности (игровые уголки в соответствии с возрастом детей);</w:t>
            </w:r>
          </w:p>
          <w:p w:rsidR="00CE1834" w:rsidRPr="004D4F86" w:rsidRDefault="00CE1834">
            <w:pPr>
              <w:spacing w:after="0" w:line="20" w:lineRule="atLeast"/>
              <w:ind w:right="-1"/>
              <w:jc w:val="both"/>
              <w:rPr>
                <w:rFonts w:ascii="Times New Roman" w:hAnsi="Times New Roman"/>
                <w:sz w:val="20"/>
                <w:szCs w:val="20"/>
              </w:rPr>
            </w:pPr>
          </w:p>
        </w:tc>
      </w:tr>
      <w:tr w:rsidR="00CE1834" w:rsidTr="00D077C0">
        <w:tc>
          <w:tcPr>
            <w:tcW w:w="3686" w:type="dxa"/>
            <w:tcBorders>
              <w:top w:val="single" w:sz="4" w:space="0" w:color="auto"/>
              <w:left w:val="single" w:sz="4" w:space="0" w:color="auto"/>
              <w:bottom w:val="single" w:sz="4" w:space="0" w:color="auto"/>
              <w:right w:val="single" w:sz="4" w:space="0" w:color="auto"/>
            </w:tcBorders>
            <w:hideMark/>
          </w:tcPr>
          <w:p w:rsidR="00CE1834" w:rsidRPr="004D4F86" w:rsidRDefault="00CE1834">
            <w:pPr>
              <w:spacing w:after="0" w:line="20" w:lineRule="atLeast"/>
              <w:ind w:right="-1"/>
              <w:rPr>
                <w:rFonts w:ascii="Times New Roman" w:hAnsi="Times New Roman"/>
                <w:sz w:val="20"/>
                <w:szCs w:val="20"/>
              </w:rPr>
            </w:pPr>
            <w:r w:rsidRPr="004D4F86">
              <w:rPr>
                <w:rFonts w:ascii="Times New Roman" w:hAnsi="Times New Roman"/>
                <w:iCs/>
                <w:sz w:val="20"/>
                <w:szCs w:val="20"/>
              </w:rPr>
              <w:t>двигательную активность, в том числе развитие крупной и мелкой моторики, участие в подвижных играх и соревнованиях</w:t>
            </w:r>
          </w:p>
        </w:tc>
        <w:tc>
          <w:tcPr>
            <w:tcW w:w="6691" w:type="dxa"/>
            <w:tcBorders>
              <w:top w:val="single" w:sz="4" w:space="0" w:color="auto"/>
              <w:left w:val="single" w:sz="4" w:space="0" w:color="auto"/>
              <w:bottom w:val="single" w:sz="4" w:space="0" w:color="auto"/>
              <w:right w:val="single" w:sz="4" w:space="0" w:color="auto"/>
            </w:tcBorders>
          </w:tcPr>
          <w:p w:rsidR="00CE1834" w:rsidRPr="004D4F86" w:rsidRDefault="00CE1834">
            <w:pPr>
              <w:spacing w:after="0" w:line="20" w:lineRule="atLeast"/>
              <w:ind w:right="-1"/>
              <w:jc w:val="both"/>
              <w:rPr>
                <w:rFonts w:ascii="Times New Roman" w:hAnsi="Times New Roman"/>
                <w:iCs/>
                <w:sz w:val="20"/>
                <w:szCs w:val="20"/>
                <w:shd w:val="clear" w:color="auto" w:fill="FFFFFF"/>
              </w:rPr>
            </w:pPr>
            <w:r w:rsidRPr="004D4F86">
              <w:rPr>
                <w:rFonts w:ascii="Times New Roman" w:hAnsi="Times New Roman"/>
                <w:iCs/>
                <w:sz w:val="20"/>
                <w:szCs w:val="20"/>
                <w:shd w:val="clear" w:color="auto" w:fill="FFFFFF"/>
              </w:rPr>
              <w:t>условия для развития двигательной  активности детей (физкультурные уголки);</w:t>
            </w:r>
          </w:p>
          <w:p w:rsidR="00CE1834" w:rsidRPr="004D4F86" w:rsidRDefault="00CE1834">
            <w:pPr>
              <w:spacing w:after="0" w:line="20" w:lineRule="atLeast"/>
              <w:ind w:right="-1"/>
              <w:jc w:val="both"/>
              <w:rPr>
                <w:rFonts w:ascii="Times New Roman" w:hAnsi="Times New Roman"/>
                <w:sz w:val="20"/>
                <w:szCs w:val="20"/>
              </w:rPr>
            </w:pPr>
          </w:p>
        </w:tc>
      </w:tr>
      <w:tr w:rsidR="00CE1834" w:rsidTr="00D077C0">
        <w:tc>
          <w:tcPr>
            <w:tcW w:w="3686" w:type="dxa"/>
            <w:tcBorders>
              <w:top w:val="single" w:sz="4" w:space="0" w:color="auto"/>
              <w:left w:val="single" w:sz="4" w:space="0" w:color="auto"/>
              <w:bottom w:val="single" w:sz="4" w:space="0" w:color="auto"/>
              <w:right w:val="single" w:sz="4" w:space="0" w:color="auto"/>
            </w:tcBorders>
            <w:hideMark/>
          </w:tcPr>
          <w:p w:rsidR="00CE1834" w:rsidRPr="004D4F86" w:rsidRDefault="00CE1834">
            <w:pPr>
              <w:spacing w:after="0" w:line="20" w:lineRule="atLeast"/>
              <w:ind w:right="-1"/>
              <w:rPr>
                <w:rFonts w:ascii="Times New Roman" w:hAnsi="Times New Roman"/>
                <w:iCs/>
                <w:sz w:val="20"/>
                <w:szCs w:val="20"/>
              </w:rPr>
            </w:pPr>
            <w:r w:rsidRPr="004D4F86">
              <w:rPr>
                <w:rFonts w:ascii="Times New Roman" w:hAnsi="Times New Roman"/>
                <w:iCs/>
                <w:sz w:val="20"/>
                <w:szCs w:val="20"/>
              </w:rPr>
              <w:t>эмоциональное благополучие детей во взаимодействии с предметно-пространственным окружением</w:t>
            </w:r>
          </w:p>
        </w:tc>
        <w:tc>
          <w:tcPr>
            <w:tcW w:w="6691" w:type="dxa"/>
            <w:tcBorders>
              <w:top w:val="single" w:sz="4" w:space="0" w:color="auto"/>
              <w:left w:val="single" w:sz="4" w:space="0" w:color="auto"/>
              <w:bottom w:val="single" w:sz="4" w:space="0" w:color="auto"/>
              <w:right w:val="single" w:sz="4" w:space="0" w:color="auto"/>
            </w:tcBorders>
            <w:hideMark/>
          </w:tcPr>
          <w:p w:rsidR="00CE1834" w:rsidRPr="004D4F86" w:rsidRDefault="00CE1834">
            <w:pPr>
              <w:spacing w:after="0" w:line="20" w:lineRule="atLeast"/>
              <w:ind w:right="-1"/>
              <w:jc w:val="both"/>
              <w:rPr>
                <w:rFonts w:ascii="Times New Roman" w:hAnsi="Times New Roman"/>
                <w:iCs/>
                <w:sz w:val="20"/>
                <w:szCs w:val="20"/>
                <w:shd w:val="clear" w:color="auto" w:fill="FFFFFF"/>
              </w:rPr>
            </w:pPr>
            <w:r w:rsidRPr="004D4F86">
              <w:rPr>
                <w:rFonts w:ascii="Times New Roman" w:hAnsi="Times New Roman"/>
                <w:iCs/>
                <w:sz w:val="20"/>
                <w:szCs w:val="20"/>
                <w:shd w:val="clear" w:color="auto" w:fill="FFFFFF"/>
              </w:rPr>
              <w:t>условия для коррекционной работы (коррекционный уголок в группе, содержащий игры и пособия по всем разделам коррекционной работы по развитию речи);</w:t>
            </w:r>
          </w:p>
        </w:tc>
      </w:tr>
      <w:tr w:rsidR="00CE1834" w:rsidTr="00D077C0">
        <w:tc>
          <w:tcPr>
            <w:tcW w:w="3686" w:type="dxa"/>
            <w:tcBorders>
              <w:top w:val="single" w:sz="4" w:space="0" w:color="auto"/>
              <w:left w:val="single" w:sz="4" w:space="0" w:color="auto"/>
              <w:bottom w:val="single" w:sz="4" w:space="0" w:color="auto"/>
              <w:right w:val="single" w:sz="4" w:space="0" w:color="auto"/>
            </w:tcBorders>
          </w:tcPr>
          <w:p w:rsidR="00CE1834" w:rsidRPr="004D4F86" w:rsidRDefault="00CE1834">
            <w:pPr>
              <w:shd w:val="clear" w:color="auto" w:fill="FFFFFF"/>
              <w:spacing w:after="0" w:line="20" w:lineRule="atLeast"/>
              <w:ind w:right="-1"/>
              <w:rPr>
                <w:rFonts w:ascii="Times New Roman" w:hAnsi="Times New Roman"/>
                <w:iCs/>
                <w:sz w:val="20"/>
                <w:szCs w:val="20"/>
              </w:rPr>
            </w:pPr>
            <w:r w:rsidRPr="004D4F86">
              <w:rPr>
                <w:rFonts w:ascii="Times New Roman" w:hAnsi="Times New Roman"/>
                <w:iCs/>
                <w:sz w:val="20"/>
                <w:szCs w:val="20"/>
              </w:rPr>
              <w:t>возможность самовыражения детей.</w:t>
            </w:r>
          </w:p>
          <w:p w:rsidR="00CE1834" w:rsidRPr="004D4F86" w:rsidRDefault="00CE1834">
            <w:pPr>
              <w:shd w:val="clear" w:color="auto" w:fill="FFFFFF"/>
              <w:spacing w:after="0" w:line="20" w:lineRule="atLeast"/>
              <w:ind w:left="1211" w:right="-1"/>
              <w:rPr>
                <w:rFonts w:ascii="Times New Roman" w:hAnsi="Times New Roman"/>
                <w:iCs/>
                <w:sz w:val="20"/>
                <w:szCs w:val="20"/>
              </w:rPr>
            </w:pPr>
          </w:p>
          <w:p w:rsidR="00CE1834" w:rsidRPr="004D4F86" w:rsidRDefault="00CE1834">
            <w:pPr>
              <w:spacing w:after="0" w:line="20" w:lineRule="atLeast"/>
              <w:ind w:right="-1"/>
              <w:rPr>
                <w:rFonts w:ascii="Times New Roman" w:hAnsi="Times New Roman"/>
                <w:iCs/>
                <w:sz w:val="20"/>
                <w:szCs w:val="20"/>
              </w:rPr>
            </w:pPr>
          </w:p>
        </w:tc>
        <w:tc>
          <w:tcPr>
            <w:tcW w:w="6691" w:type="dxa"/>
            <w:tcBorders>
              <w:top w:val="single" w:sz="4" w:space="0" w:color="auto"/>
              <w:left w:val="single" w:sz="4" w:space="0" w:color="auto"/>
              <w:bottom w:val="single" w:sz="4" w:space="0" w:color="auto"/>
              <w:right w:val="single" w:sz="4" w:space="0" w:color="auto"/>
            </w:tcBorders>
            <w:hideMark/>
          </w:tcPr>
          <w:p w:rsidR="00CE1834" w:rsidRPr="004D4F86" w:rsidRDefault="00CE1834">
            <w:pPr>
              <w:spacing w:after="0" w:line="20" w:lineRule="atLeast"/>
              <w:ind w:right="-1"/>
              <w:jc w:val="both"/>
              <w:rPr>
                <w:rFonts w:ascii="Times New Roman" w:hAnsi="Times New Roman"/>
                <w:iCs/>
                <w:sz w:val="20"/>
                <w:szCs w:val="20"/>
                <w:shd w:val="clear" w:color="auto" w:fill="FFFFFF"/>
              </w:rPr>
            </w:pPr>
            <w:r w:rsidRPr="004D4F86">
              <w:rPr>
                <w:rFonts w:ascii="Times New Roman" w:hAnsi="Times New Roman"/>
                <w:iCs/>
                <w:sz w:val="20"/>
                <w:szCs w:val="20"/>
                <w:shd w:val="clear" w:color="auto" w:fill="FFFFFF"/>
              </w:rPr>
              <w:t>условия для развития детского творчества (уголки изобразительной и конструктивной, театрализованной и музыкальной деятельности детей);</w:t>
            </w:r>
          </w:p>
        </w:tc>
      </w:tr>
      <w:tr w:rsidR="00CE1834" w:rsidTr="00D077C0">
        <w:tc>
          <w:tcPr>
            <w:tcW w:w="3686" w:type="dxa"/>
            <w:tcBorders>
              <w:top w:val="single" w:sz="4" w:space="0" w:color="auto"/>
              <w:left w:val="single" w:sz="4" w:space="0" w:color="auto"/>
              <w:bottom w:val="single" w:sz="4" w:space="0" w:color="auto"/>
              <w:right w:val="single" w:sz="4" w:space="0" w:color="auto"/>
            </w:tcBorders>
            <w:hideMark/>
          </w:tcPr>
          <w:p w:rsidR="00CE1834" w:rsidRPr="004D4F86" w:rsidRDefault="00CE1834">
            <w:pPr>
              <w:shd w:val="clear" w:color="auto" w:fill="FFFFFF"/>
              <w:spacing w:after="0" w:line="20" w:lineRule="atLeast"/>
              <w:ind w:right="-1"/>
              <w:rPr>
                <w:rFonts w:ascii="Times New Roman" w:hAnsi="Times New Roman"/>
                <w:iCs/>
                <w:sz w:val="20"/>
                <w:szCs w:val="20"/>
              </w:rPr>
            </w:pPr>
            <w:r w:rsidRPr="004D4F86">
              <w:rPr>
                <w:rFonts w:ascii="Times New Roman" w:hAnsi="Times New Roman"/>
                <w:iCs/>
                <w:sz w:val="20"/>
                <w:szCs w:val="20"/>
              </w:rPr>
              <w:t>творческую активность всех воспитанников</w:t>
            </w:r>
          </w:p>
        </w:tc>
        <w:tc>
          <w:tcPr>
            <w:tcW w:w="6691" w:type="dxa"/>
            <w:tcBorders>
              <w:top w:val="single" w:sz="4" w:space="0" w:color="auto"/>
              <w:left w:val="single" w:sz="4" w:space="0" w:color="auto"/>
              <w:bottom w:val="single" w:sz="4" w:space="0" w:color="auto"/>
              <w:right w:val="single" w:sz="4" w:space="0" w:color="auto"/>
            </w:tcBorders>
            <w:hideMark/>
          </w:tcPr>
          <w:p w:rsidR="00CE1834" w:rsidRPr="004D4F86" w:rsidRDefault="00CE1834">
            <w:pPr>
              <w:spacing w:after="0" w:line="20" w:lineRule="atLeast"/>
              <w:ind w:right="-1"/>
              <w:jc w:val="both"/>
              <w:rPr>
                <w:rFonts w:ascii="Times New Roman" w:hAnsi="Times New Roman"/>
                <w:iCs/>
                <w:sz w:val="20"/>
                <w:szCs w:val="20"/>
                <w:shd w:val="clear" w:color="auto" w:fill="FFFFFF"/>
              </w:rPr>
            </w:pPr>
            <w:r w:rsidRPr="004D4F86">
              <w:rPr>
                <w:rFonts w:ascii="Times New Roman" w:hAnsi="Times New Roman"/>
                <w:iCs/>
                <w:sz w:val="20"/>
                <w:szCs w:val="20"/>
                <w:shd w:val="clear" w:color="auto" w:fill="FFFFFF"/>
              </w:rPr>
              <w:t>условия для воспитания экологической культуры (природные уголки и уголки детского экспериментирования);</w:t>
            </w:r>
          </w:p>
          <w:p w:rsidR="00CE1834" w:rsidRPr="004D4F86" w:rsidRDefault="00CE1834">
            <w:pPr>
              <w:spacing w:after="0" w:line="20" w:lineRule="atLeast"/>
              <w:ind w:right="-1"/>
              <w:jc w:val="both"/>
              <w:rPr>
                <w:rFonts w:ascii="Times New Roman" w:hAnsi="Times New Roman"/>
                <w:iCs/>
                <w:sz w:val="20"/>
                <w:szCs w:val="20"/>
                <w:shd w:val="clear" w:color="auto" w:fill="FFFFFF"/>
              </w:rPr>
            </w:pPr>
            <w:r w:rsidRPr="004D4F86">
              <w:rPr>
                <w:rFonts w:ascii="Times New Roman" w:hAnsi="Times New Roman"/>
                <w:iCs/>
                <w:sz w:val="20"/>
                <w:szCs w:val="20"/>
                <w:shd w:val="clear" w:color="auto" w:fill="FFFFFF"/>
              </w:rPr>
              <w:t>условия для развития познавательной активности и речи (пособия и материалы).</w:t>
            </w:r>
          </w:p>
          <w:p w:rsidR="00CE1834" w:rsidRPr="004D4F86" w:rsidRDefault="00CE1834">
            <w:pPr>
              <w:spacing w:after="0" w:line="20" w:lineRule="atLeast"/>
              <w:ind w:right="-1"/>
              <w:jc w:val="both"/>
              <w:rPr>
                <w:rFonts w:ascii="Times New Roman" w:hAnsi="Times New Roman"/>
                <w:iCs/>
                <w:sz w:val="20"/>
                <w:szCs w:val="20"/>
                <w:shd w:val="clear" w:color="auto" w:fill="FFFFFF"/>
              </w:rPr>
            </w:pPr>
            <w:r w:rsidRPr="004D4F86">
              <w:rPr>
                <w:rFonts w:ascii="Times New Roman" w:hAnsi="Times New Roman"/>
                <w:iCs/>
                <w:sz w:val="20"/>
                <w:szCs w:val="20"/>
                <w:shd w:val="clear" w:color="auto" w:fill="FFFFFF"/>
              </w:rPr>
              <w:t>уголок уединения.</w:t>
            </w:r>
          </w:p>
        </w:tc>
      </w:tr>
    </w:tbl>
    <w:p w:rsidR="004F3EEF" w:rsidRDefault="00CE1834" w:rsidP="00CE1834">
      <w:pPr>
        <w:shd w:val="clear" w:color="auto" w:fill="FFFFFF"/>
        <w:spacing w:after="0" w:line="240" w:lineRule="auto"/>
        <w:ind w:right="-1"/>
        <w:jc w:val="both"/>
        <w:rPr>
          <w:rFonts w:ascii="Times New Roman" w:hAnsi="Times New Roman"/>
          <w:sz w:val="24"/>
          <w:szCs w:val="24"/>
        </w:rPr>
      </w:pPr>
      <w:r>
        <w:rPr>
          <w:rFonts w:ascii="Times New Roman" w:hAnsi="Times New Roman"/>
          <w:b/>
          <w:iCs/>
          <w:sz w:val="24"/>
          <w:szCs w:val="24"/>
        </w:rPr>
        <w:t xml:space="preserve"> </w:t>
      </w:r>
      <w:r>
        <w:rPr>
          <w:rFonts w:ascii="Times New Roman" w:hAnsi="Times New Roman"/>
          <w:sz w:val="24"/>
          <w:szCs w:val="24"/>
        </w:rPr>
        <w:t xml:space="preserve"> </w:t>
      </w:r>
      <w:r>
        <w:rPr>
          <w:rFonts w:ascii="Times New Roman" w:hAnsi="Times New Roman"/>
          <w:sz w:val="24"/>
          <w:szCs w:val="24"/>
        </w:rPr>
        <w:tab/>
      </w:r>
    </w:p>
    <w:p w:rsidR="004F3EEF" w:rsidRDefault="004F3EEF" w:rsidP="00CE1834">
      <w:pPr>
        <w:shd w:val="clear" w:color="auto" w:fill="FFFFFF"/>
        <w:spacing w:after="0" w:line="240" w:lineRule="auto"/>
        <w:ind w:right="-1"/>
        <w:jc w:val="both"/>
        <w:rPr>
          <w:rFonts w:ascii="Times New Roman" w:hAnsi="Times New Roman"/>
          <w:sz w:val="24"/>
          <w:szCs w:val="24"/>
        </w:rPr>
      </w:pPr>
    </w:p>
    <w:p w:rsidR="004F3EEF" w:rsidRDefault="004F3EEF" w:rsidP="00CE1834">
      <w:pPr>
        <w:shd w:val="clear" w:color="auto" w:fill="FFFFFF"/>
        <w:spacing w:after="0" w:line="240" w:lineRule="auto"/>
        <w:ind w:right="-1"/>
        <w:jc w:val="both"/>
        <w:rPr>
          <w:rFonts w:ascii="Times New Roman" w:hAnsi="Times New Roman"/>
          <w:sz w:val="24"/>
          <w:szCs w:val="24"/>
        </w:rPr>
      </w:pPr>
    </w:p>
    <w:p w:rsidR="004F3EEF" w:rsidRDefault="004F3EEF" w:rsidP="00CE1834">
      <w:pPr>
        <w:shd w:val="clear" w:color="auto" w:fill="FFFFFF"/>
        <w:spacing w:after="0" w:line="240" w:lineRule="auto"/>
        <w:ind w:right="-1"/>
        <w:jc w:val="both"/>
        <w:rPr>
          <w:rFonts w:ascii="Times New Roman" w:hAnsi="Times New Roman"/>
          <w:sz w:val="24"/>
          <w:szCs w:val="24"/>
        </w:rPr>
      </w:pPr>
    </w:p>
    <w:p w:rsidR="00CE1834" w:rsidRPr="004D4F86" w:rsidRDefault="00CE1834" w:rsidP="00CE1834">
      <w:pPr>
        <w:shd w:val="clear" w:color="auto" w:fill="FFFFFF"/>
        <w:spacing w:after="0" w:line="240" w:lineRule="auto"/>
        <w:ind w:right="-1"/>
        <w:jc w:val="both"/>
        <w:rPr>
          <w:rFonts w:ascii="Times New Roman" w:hAnsi="Times New Roman"/>
        </w:rPr>
      </w:pPr>
      <w:r w:rsidRPr="004D4F86">
        <w:rPr>
          <w:rFonts w:ascii="Times New Roman" w:hAnsi="Times New Roman"/>
        </w:rPr>
        <w:t>Пространство групповой комнаты активно используется для совместной деятельности детей и взрослых, проведение интегрированных и индивидуальных занятий по разностороннему развитию детей.  Содержание игрового пространства    отражает в равной степени интересы девочек и мальчиков старшей группы «Звёздочка».</w:t>
      </w:r>
    </w:p>
    <w:p w:rsidR="00CE1834" w:rsidRPr="004D4F86" w:rsidRDefault="00CE1834" w:rsidP="00CE1834">
      <w:pPr>
        <w:spacing w:after="0" w:line="240" w:lineRule="auto"/>
        <w:contextualSpacing/>
        <w:jc w:val="both"/>
        <w:rPr>
          <w:rFonts w:ascii="Times New Roman" w:hAnsi="Times New Roman"/>
        </w:rPr>
      </w:pPr>
      <w:r w:rsidRPr="004D4F86">
        <w:rPr>
          <w:rFonts w:ascii="Times New Roman" w:hAnsi="Times New Roman"/>
        </w:rPr>
        <w:t xml:space="preserve"> </w:t>
      </w:r>
      <w:r w:rsidRPr="004D4F86">
        <w:rPr>
          <w:rFonts w:ascii="Times New Roman" w:hAnsi="Times New Roman"/>
        </w:rPr>
        <w:tab/>
        <w:t xml:space="preserve"> Все материалы для продуктивной деятельности доступны детям данной группы.</w:t>
      </w:r>
    </w:p>
    <w:p w:rsidR="00CE1834" w:rsidRDefault="00CE1834" w:rsidP="00CE1834">
      <w:pPr>
        <w:autoSpaceDE w:val="0"/>
        <w:autoSpaceDN w:val="0"/>
        <w:adjustRightInd w:val="0"/>
        <w:spacing w:after="0" w:line="240" w:lineRule="auto"/>
        <w:jc w:val="center"/>
        <w:rPr>
          <w:rFonts w:ascii="Times New Roman" w:hAnsi="Times New Roman"/>
          <w:b/>
          <w:bCs/>
          <w:iCs/>
          <w:sz w:val="24"/>
          <w:szCs w:val="24"/>
        </w:rPr>
      </w:pPr>
    </w:p>
    <w:p w:rsidR="00CE1834" w:rsidRPr="004D4F86" w:rsidRDefault="00EF5543" w:rsidP="00EF5543">
      <w:pPr>
        <w:autoSpaceDE w:val="0"/>
        <w:autoSpaceDN w:val="0"/>
        <w:adjustRightInd w:val="0"/>
        <w:spacing w:after="0" w:line="20" w:lineRule="atLeast"/>
        <w:rPr>
          <w:rFonts w:ascii="Times New Roman" w:hAnsi="Times New Roman"/>
          <w:b/>
          <w:bCs/>
          <w:iCs/>
        </w:rPr>
      </w:pPr>
      <w:r>
        <w:rPr>
          <w:rFonts w:ascii="Times New Roman" w:hAnsi="Times New Roman"/>
          <w:b/>
          <w:bCs/>
          <w:iCs/>
        </w:rPr>
        <w:t xml:space="preserve">                                                  </w:t>
      </w:r>
      <w:r w:rsidR="00CE1834" w:rsidRPr="004D4F86">
        <w:rPr>
          <w:rFonts w:ascii="Times New Roman" w:hAnsi="Times New Roman"/>
          <w:b/>
          <w:bCs/>
          <w:iCs/>
        </w:rPr>
        <w:t>Предметно-развивающая среда в данной группе:</w:t>
      </w: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6"/>
        <w:gridCol w:w="10206"/>
      </w:tblGrid>
      <w:tr w:rsidR="00CE1834" w:rsidRPr="004D4F86" w:rsidTr="00CE1834">
        <w:tc>
          <w:tcPr>
            <w:tcW w:w="426" w:type="dxa"/>
            <w:tcBorders>
              <w:top w:val="single" w:sz="4" w:space="0" w:color="auto"/>
              <w:left w:val="single" w:sz="4" w:space="0" w:color="auto"/>
              <w:bottom w:val="single" w:sz="4" w:space="0" w:color="auto"/>
              <w:right w:val="single" w:sz="4" w:space="0" w:color="auto"/>
            </w:tcBorders>
            <w:hideMark/>
          </w:tcPr>
          <w:p w:rsidR="00CE1834" w:rsidRPr="004D4F86" w:rsidRDefault="00CE1834">
            <w:pPr>
              <w:autoSpaceDE w:val="0"/>
              <w:autoSpaceDN w:val="0"/>
              <w:adjustRightInd w:val="0"/>
              <w:spacing w:after="0" w:line="20" w:lineRule="atLeast"/>
              <w:jc w:val="center"/>
              <w:rPr>
                <w:rFonts w:ascii="Times New Roman" w:hAnsi="Times New Roman"/>
                <w:b/>
                <w:bCs/>
                <w:iCs/>
                <w:sz w:val="20"/>
                <w:szCs w:val="20"/>
              </w:rPr>
            </w:pPr>
            <w:r w:rsidRPr="004D4F86">
              <w:rPr>
                <w:rFonts w:ascii="Times New Roman" w:hAnsi="Times New Roman"/>
                <w:b/>
                <w:bCs/>
                <w:iCs/>
                <w:sz w:val="20"/>
                <w:szCs w:val="20"/>
              </w:rPr>
              <w:t>1</w:t>
            </w:r>
          </w:p>
        </w:tc>
        <w:tc>
          <w:tcPr>
            <w:tcW w:w="10206" w:type="dxa"/>
            <w:tcBorders>
              <w:top w:val="single" w:sz="4" w:space="0" w:color="auto"/>
              <w:left w:val="single" w:sz="4" w:space="0" w:color="auto"/>
              <w:bottom w:val="single" w:sz="4" w:space="0" w:color="auto"/>
              <w:right w:val="single" w:sz="4" w:space="0" w:color="auto"/>
            </w:tcBorders>
            <w:hideMark/>
          </w:tcPr>
          <w:p w:rsidR="00CE1834" w:rsidRPr="004D4F86" w:rsidRDefault="00CE1834">
            <w:pPr>
              <w:autoSpaceDE w:val="0"/>
              <w:autoSpaceDN w:val="0"/>
              <w:adjustRightInd w:val="0"/>
              <w:spacing w:after="0" w:line="20" w:lineRule="atLeast"/>
              <w:rPr>
                <w:rFonts w:ascii="Times New Roman" w:hAnsi="Times New Roman"/>
                <w:b/>
                <w:bCs/>
                <w:iCs/>
                <w:sz w:val="20"/>
                <w:szCs w:val="20"/>
              </w:rPr>
            </w:pPr>
            <w:r w:rsidRPr="004D4F86">
              <w:rPr>
                <w:rFonts w:ascii="Times New Roman" w:hAnsi="Times New Roman"/>
                <w:bCs/>
                <w:iCs/>
                <w:sz w:val="20"/>
                <w:szCs w:val="20"/>
              </w:rPr>
              <w:t>безопасна</w:t>
            </w:r>
          </w:p>
        </w:tc>
      </w:tr>
      <w:tr w:rsidR="00CE1834" w:rsidRPr="004D4F86" w:rsidTr="00CE1834">
        <w:tc>
          <w:tcPr>
            <w:tcW w:w="426" w:type="dxa"/>
            <w:tcBorders>
              <w:top w:val="single" w:sz="4" w:space="0" w:color="auto"/>
              <w:left w:val="single" w:sz="4" w:space="0" w:color="auto"/>
              <w:bottom w:val="single" w:sz="4" w:space="0" w:color="auto"/>
              <w:right w:val="single" w:sz="4" w:space="0" w:color="auto"/>
            </w:tcBorders>
            <w:hideMark/>
          </w:tcPr>
          <w:p w:rsidR="00CE1834" w:rsidRPr="004D4F86" w:rsidRDefault="00CE1834">
            <w:pPr>
              <w:autoSpaceDE w:val="0"/>
              <w:autoSpaceDN w:val="0"/>
              <w:adjustRightInd w:val="0"/>
              <w:spacing w:after="0" w:line="20" w:lineRule="atLeast"/>
              <w:jc w:val="center"/>
              <w:rPr>
                <w:rFonts w:ascii="Times New Roman" w:hAnsi="Times New Roman"/>
                <w:b/>
                <w:bCs/>
                <w:iCs/>
                <w:sz w:val="20"/>
                <w:szCs w:val="20"/>
              </w:rPr>
            </w:pPr>
            <w:r w:rsidRPr="004D4F86">
              <w:rPr>
                <w:rFonts w:ascii="Times New Roman" w:hAnsi="Times New Roman"/>
                <w:b/>
                <w:bCs/>
                <w:iCs/>
                <w:sz w:val="20"/>
                <w:szCs w:val="20"/>
              </w:rPr>
              <w:t>2</w:t>
            </w:r>
          </w:p>
        </w:tc>
        <w:tc>
          <w:tcPr>
            <w:tcW w:w="10206" w:type="dxa"/>
            <w:tcBorders>
              <w:top w:val="single" w:sz="4" w:space="0" w:color="auto"/>
              <w:left w:val="single" w:sz="4" w:space="0" w:color="auto"/>
              <w:bottom w:val="single" w:sz="4" w:space="0" w:color="auto"/>
              <w:right w:val="single" w:sz="4" w:space="0" w:color="auto"/>
            </w:tcBorders>
            <w:hideMark/>
          </w:tcPr>
          <w:p w:rsidR="00CE1834" w:rsidRPr="004D4F86" w:rsidRDefault="00CE1834">
            <w:pPr>
              <w:autoSpaceDE w:val="0"/>
              <w:autoSpaceDN w:val="0"/>
              <w:adjustRightInd w:val="0"/>
              <w:spacing w:after="0" w:line="20" w:lineRule="atLeast"/>
              <w:rPr>
                <w:rFonts w:ascii="Times New Roman" w:hAnsi="Times New Roman"/>
                <w:b/>
                <w:bCs/>
                <w:iCs/>
                <w:sz w:val="20"/>
                <w:szCs w:val="20"/>
              </w:rPr>
            </w:pPr>
            <w:r w:rsidRPr="004D4F86">
              <w:rPr>
                <w:rFonts w:ascii="Times New Roman" w:hAnsi="Times New Roman"/>
                <w:sz w:val="20"/>
                <w:szCs w:val="20"/>
              </w:rPr>
              <w:t>соответствует физиологическим потребностям ребёнка в движении</w:t>
            </w:r>
          </w:p>
        </w:tc>
      </w:tr>
      <w:tr w:rsidR="00CE1834" w:rsidRPr="004D4F86" w:rsidTr="00CE1834">
        <w:tc>
          <w:tcPr>
            <w:tcW w:w="426" w:type="dxa"/>
            <w:tcBorders>
              <w:top w:val="single" w:sz="4" w:space="0" w:color="auto"/>
              <w:left w:val="single" w:sz="4" w:space="0" w:color="auto"/>
              <w:bottom w:val="single" w:sz="4" w:space="0" w:color="auto"/>
              <w:right w:val="single" w:sz="4" w:space="0" w:color="auto"/>
            </w:tcBorders>
            <w:hideMark/>
          </w:tcPr>
          <w:p w:rsidR="00CE1834" w:rsidRPr="004D4F86" w:rsidRDefault="00CE1834">
            <w:pPr>
              <w:autoSpaceDE w:val="0"/>
              <w:autoSpaceDN w:val="0"/>
              <w:adjustRightInd w:val="0"/>
              <w:spacing w:after="0" w:line="20" w:lineRule="atLeast"/>
              <w:jc w:val="center"/>
              <w:rPr>
                <w:rFonts w:ascii="Times New Roman" w:hAnsi="Times New Roman"/>
                <w:b/>
                <w:bCs/>
                <w:iCs/>
                <w:sz w:val="20"/>
                <w:szCs w:val="20"/>
              </w:rPr>
            </w:pPr>
            <w:r w:rsidRPr="004D4F86">
              <w:rPr>
                <w:rFonts w:ascii="Times New Roman" w:hAnsi="Times New Roman"/>
                <w:b/>
                <w:bCs/>
                <w:iCs/>
                <w:sz w:val="20"/>
                <w:szCs w:val="20"/>
              </w:rPr>
              <w:lastRenderedPageBreak/>
              <w:t>3</w:t>
            </w:r>
          </w:p>
        </w:tc>
        <w:tc>
          <w:tcPr>
            <w:tcW w:w="10206" w:type="dxa"/>
            <w:tcBorders>
              <w:top w:val="single" w:sz="4" w:space="0" w:color="auto"/>
              <w:left w:val="single" w:sz="4" w:space="0" w:color="auto"/>
              <w:bottom w:val="single" w:sz="4" w:space="0" w:color="auto"/>
              <w:right w:val="single" w:sz="4" w:space="0" w:color="auto"/>
            </w:tcBorders>
            <w:hideMark/>
          </w:tcPr>
          <w:p w:rsidR="00CE1834" w:rsidRPr="004D4F86" w:rsidRDefault="00CE1834">
            <w:pPr>
              <w:autoSpaceDE w:val="0"/>
              <w:autoSpaceDN w:val="0"/>
              <w:adjustRightInd w:val="0"/>
              <w:spacing w:after="0" w:line="20" w:lineRule="atLeast"/>
              <w:jc w:val="both"/>
              <w:rPr>
                <w:rFonts w:ascii="Times New Roman" w:hAnsi="Times New Roman"/>
                <w:b/>
                <w:bCs/>
                <w:iCs/>
                <w:sz w:val="20"/>
                <w:szCs w:val="20"/>
              </w:rPr>
            </w:pPr>
            <w:r w:rsidRPr="004D4F86">
              <w:rPr>
                <w:rFonts w:ascii="Times New Roman" w:hAnsi="Times New Roman"/>
                <w:sz w:val="20"/>
                <w:szCs w:val="20"/>
              </w:rPr>
              <w:t>мебель соответствует физическим параметрам развития детей (росту, возможностям здоровья и т.п.)</w:t>
            </w:r>
          </w:p>
        </w:tc>
      </w:tr>
      <w:tr w:rsidR="00CE1834" w:rsidRPr="004D4F86" w:rsidTr="00CE1834">
        <w:tc>
          <w:tcPr>
            <w:tcW w:w="426" w:type="dxa"/>
            <w:tcBorders>
              <w:top w:val="single" w:sz="4" w:space="0" w:color="auto"/>
              <w:left w:val="single" w:sz="4" w:space="0" w:color="auto"/>
              <w:bottom w:val="single" w:sz="4" w:space="0" w:color="auto"/>
              <w:right w:val="single" w:sz="4" w:space="0" w:color="auto"/>
            </w:tcBorders>
            <w:hideMark/>
          </w:tcPr>
          <w:p w:rsidR="00CE1834" w:rsidRPr="004D4F86" w:rsidRDefault="00CE1834">
            <w:pPr>
              <w:autoSpaceDE w:val="0"/>
              <w:autoSpaceDN w:val="0"/>
              <w:adjustRightInd w:val="0"/>
              <w:spacing w:after="0" w:line="20" w:lineRule="atLeast"/>
              <w:jc w:val="center"/>
              <w:rPr>
                <w:rFonts w:ascii="Times New Roman" w:hAnsi="Times New Roman"/>
                <w:b/>
                <w:bCs/>
                <w:iCs/>
                <w:sz w:val="20"/>
                <w:szCs w:val="20"/>
              </w:rPr>
            </w:pPr>
            <w:r w:rsidRPr="004D4F86">
              <w:rPr>
                <w:rFonts w:ascii="Times New Roman" w:hAnsi="Times New Roman"/>
                <w:b/>
                <w:bCs/>
                <w:iCs/>
                <w:sz w:val="20"/>
                <w:szCs w:val="20"/>
              </w:rPr>
              <w:t>4</w:t>
            </w:r>
          </w:p>
        </w:tc>
        <w:tc>
          <w:tcPr>
            <w:tcW w:w="10206" w:type="dxa"/>
            <w:tcBorders>
              <w:top w:val="single" w:sz="4" w:space="0" w:color="auto"/>
              <w:left w:val="single" w:sz="4" w:space="0" w:color="auto"/>
              <w:bottom w:val="single" w:sz="4" w:space="0" w:color="auto"/>
              <w:right w:val="single" w:sz="4" w:space="0" w:color="auto"/>
            </w:tcBorders>
            <w:hideMark/>
          </w:tcPr>
          <w:p w:rsidR="00CE1834" w:rsidRPr="004D4F86" w:rsidRDefault="00CE1834">
            <w:pPr>
              <w:autoSpaceDE w:val="0"/>
              <w:autoSpaceDN w:val="0"/>
              <w:adjustRightInd w:val="0"/>
              <w:spacing w:after="0" w:line="20" w:lineRule="atLeast"/>
              <w:jc w:val="both"/>
              <w:rPr>
                <w:rFonts w:ascii="Times New Roman" w:hAnsi="Times New Roman"/>
                <w:b/>
                <w:bCs/>
                <w:iCs/>
                <w:sz w:val="20"/>
                <w:szCs w:val="20"/>
              </w:rPr>
            </w:pPr>
            <w:r w:rsidRPr="004D4F86">
              <w:rPr>
                <w:rFonts w:ascii="Times New Roman" w:hAnsi="Times New Roman"/>
                <w:sz w:val="20"/>
                <w:szCs w:val="20"/>
              </w:rPr>
              <w:t>наполнена разнообразным игровым оборудованием, соответствующего возрасту детей старшей группы и образовательным задачам</w:t>
            </w:r>
          </w:p>
        </w:tc>
      </w:tr>
      <w:tr w:rsidR="00CE1834" w:rsidRPr="004D4F86" w:rsidTr="00CE1834">
        <w:tc>
          <w:tcPr>
            <w:tcW w:w="426" w:type="dxa"/>
            <w:tcBorders>
              <w:top w:val="single" w:sz="4" w:space="0" w:color="auto"/>
              <w:left w:val="single" w:sz="4" w:space="0" w:color="auto"/>
              <w:bottom w:val="single" w:sz="4" w:space="0" w:color="auto"/>
              <w:right w:val="single" w:sz="4" w:space="0" w:color="auto"/>
            </w:tcBorders>
            <w:hideMark/>
          </w:tcPr>
          <w:p w:rsidR="00CE1834" w:rsidRPr="004D4F86" w:rsidRDefault="00CE1834">
            <w:pPr>
              <w:autoSpaceDE w:val="0"/>
              <w:autoSpaceDN w:val="0"/>
              <w:adjustRightInd w:val="0"/>
              <w:spacing w:after="0" w:line="20" w:lineRule="atLeast"/>
              <w:jc w:val="center"/>
              <w:rPr>
                <w:rFonts w:ascii="Times New Roman" w:hAnsi="Times New Roman"/>
                <w:b/>
                <w:bCs/>
                <w:iCs/>
                <w:sz w:val="20"/>
                <w:szCs w:val="20"/>
              </w:rPr>
            </w:pPr>
            <w:r w:rsidRPr="004D4F86">
              <w:rPr>
                <w:rFonts w:ascii="Times New Roman" w:hAnsi="Times New Roman"/>
                <w:b/>
                <w:bCs/>
                <w:iCs/>
                <w:sz w:val="20"/>
                <w:szCs w:val="20"/>
              </w:rPr>
              <w:t>5</w:t>
            </w:r>
          </w:p>
        </w:tc>
        <w:tc>
          <w:tcPr>
            <w:tcW w:w="10206" w:type="dxa"/>
            <w:tcBorders>
              <w:top w:val="single" w:sz="4" w:space="0" w:color="auto"/>
              <w:left w:val="single" w:sz="4" w:space="0" w:color="auto"/>
              <w:bottom w:val="single" w:sz="4" w:space="0" w:color="auto"/>
              <w:right w:val="single" w:sz="4" w:space="0" w:color="auto"/>
            </w:tcBorders>
            <w:hideMark/>
          </w:tcPr>
          <w:p w:rsidR="00CE1834" w:rsidRPr="004D4F86" w:rsidRDefault="00CE1834">
            <w:pPr>
              <w:autoSpaceDE w:val="0"/>
              <w:autoSpaceDN w:val="0"/>
              <w:adjustRightInd w:val="0"/>
              <w:spacing w:after="0" w:line="20" w:lineRule="atLeast"/>
              <w:jc w:val="both"/>
              <w:rPr>
                <w:rFonts w:ascii="Times New Roman" w:hAnsi="Times New Roman"/>
                <w:sz w:val="20"/>
                <w:szCs w:val="20"/>
              </w:rPr>
            </w:pPr>
            <w:r w:rsidRPr="004D4F86">
              <w:rPr>
                <w:rFonts w:ascii="Times New Roman" w:hAnsi="Times New Roman"/>
                <w:sz w:val="20"/>
                <w:szCs w:val="20"/>
              </w:rPr>
              <w:t>компактная, легко трансформируемая детская мебель в целях обеспечения оптимальной двигательной активности детей в течение дня, высвобождения дополнительных площадей для полноценной игровой деятельности, а также гибкого моделирования образовательного пространства в зависимости от образовательных задач</w:t>
            </w:r>
          </w:p>
        </w:tc>
      </w:tr>
      <w:tr w:rsidR="00CE1834" w:rsidRPr="004D4F86" w:rsidTr="00CE1834">
        <w:tc>
          <w:tcPr>
            <w:tcW w:w="426" w:type="dxa"/>
            <w:tcBorders>
              <w:top w:val="single" w:sz="4" w:space="0" w:color="auto"/>
              <w:left w:val="single" w:sz="4" w:space="0" w:color="auto"/>
              <w:bottom w:val="single" w:sz="4" w:space="0" w:color="auto"/>
              <w:right w:val="single" w:sz="4" w:space="0" w:color="auto"/>
            </w:tcBorders>
            <w:hideMark/>
          </w:tcPr>
          <w:p w:rsidR="00CE1834" w:rsidRPr="004D4F86" w:rsidRDefault="00CE1834">
            <w:pPr>
              <w:autoSpaceDE w:val="0"/>
              <w:autoSpaceDN w:val="0"/>
              <w:adjustRightInd w:val="0"/>
              <w:spacing w:after="0" w:line="20" w:lineRule="atLeast"/>
              <w:jc w:val="center"/>
              <w:rPr>
                <w:rFonts w:ascii="Times New Roman" w:hAnsi="Times New Roman"/>
                <w:b/>
                <w:bCs/>
                <w:iCs/>
                <w:sz w:val="20"/>
                <w:szCs w:val="20"/>
              </w:rPr>
            </w:pPr>
            <w:r w:rsidRPr="004D4F86">
              <w:rPr>
                <w:rFonts w:ascii="Times New Roman" w:hAnsi="Times New Roman"/>
                <w:b/>
                <w:bCs/>
                <w:iCs/>
                <w:sz w:val="20"/>
                <w:szCs w:val="20"/>
              </w:rPr>
              <w:t>6</w:t>
            </w:r>
          </w:p>
        </w:tc>
        <w:tc>
          <w:tcPr>
            <w:tcW w:w="10206" w:type="dxa"/>
            <w:tcBorders>
              <w:top w:val="single" w:sz="4" w:space="0" w:color="auto"/>
              <w:left w:val="single" w:sz="4" w:space="0" w:color="auto"/>
              <w:bottom w:val="single" w:sz="4" w:space="0" w:color="auto"/>
              <w:right w:val="single" w:sz="4" w:space="0" w:color="auto"/>
            </w:tcBorders>
            <w:hideMark/>
          </w:tcPr>
          <w:p w:rsidR="00CE1834" w:rsidRPr="004D4F86" w:rsidRDefault="00CE1834">
            <w:pPr>
              <w:autoSpaceDE w:val="0"/>
              <w:autoSpaceDN w:val="0"/>
              <w:adjustRightInd w:val="0"/>
              <w:spacing w:after="0" w:line="20" w:lineRule="atLeast"/>
              <w:jc w:val="both"/>
              <w:rPr>
                <w:rFonts w:ascii="Times New Roman" w:hAnsi="Times New Roman"/>
                <w:sz w:val="20"/>
                <w:szCs w:val="20"/>
              </w:rPr>
            </w:pPr>
            <w:r w:rsidRPr="004D4F86">
              <w:rPr>
                <w:rFonts w:ascii="Times New Roman" w:hAnsi="Times New Roman"/>
                <w:sz w:val="20"/>
                <w:szCs w:val="20"/>
              </w:rPr>
              <w:t>пополнена различным   «бросовым» материалом для организации творческого ручного труда, проведения опытов и экспериментирования (шишки, пуговицы, бусины, кусочки кожи и ткани, камешки, брусочки, нитки, солома и др.)</w:t>
            </w:r>
          </w:p>
        </w:tc>
      </w:tr>
      <w:tr w:rsidR="00CE1834" w:rsidRPr="004D4F86" w:rsidTr="00CE1834">
        <w:tc>
          <w:tcPr>
            <w:tcW w:w="426" w:type="dxa"/>
            <w:tcBorders>
              <w:top w:val="single" w:sz="4" w:space="0" w:color="auto"/>
              <w:left w:val="single" w:sz="4" w:space="0" w:color="auto"/>
              <w:bottom w:val="single" w:sz="4" w:space="0" w:color="auto"/>
              <w:right w:val="single" w:sz="4" w:space="0" w:color="auto"/>
            </w:tcBorders>
            <w:hideMark/>
          </w:tcPr>
          <w:p w:rsidR="00CE1834" w:rsidRPr="004D4F86" w:rsidRDefault="00CE1834">
            <w:pPr>
              <w:autoSpaceDE w:val="0"/>
              <w:autoSpaceDN w:val="0"/>
              <w:adjustRightInd w:val="0"/>
              <w:spacing w:after="0" w:line="20" w:lineRule="atLeast"/>
              <w:jc w:val="center"/>
              <w:rPr>
                <w:rFonts w:ascii="Times New Roman" w:hAnsi="Times New Roman"/>
                <w:b/>
                <w:bCs/>
                <w:iCs/>
                <w:sz w:val="20"/>
                <w:szCs w:val="20"/>
              </w:rPr>
            </w:pPr>
            <w:r w:rsidRPr="004D4F86">
              <w:rPr>
                <w:rFonts w:ascii="Times New Roman" w:hAnsi="Times New Roman"/>
                <w:b/>
                <w:bCs/>
                <w:iCs/>
                <w:sz w:val="20"/>
                <w:szCs w:val="20"/>
              </w:rPr>
              <w:t>7</w:t>
            </w:r>
          </w:p>
        </w:tc>
        <w:tc>
          <w:tcPr>
            <w:tcW w:w="10206" w:type="dxa"/>
            <w:tcBorders>
              <w:top w:val="single" w:sz="4" w:space="0" w:color="auto"/>
              <w:left w:val="single" w:sz="4" w:space="0" w:color="auto"/>
              <w:bottom w:val="single" w:sz="4" w:space="0" w:color="auto"/>
              <w:right w:val="single" w:sz="4" w:space="0" w:color="auto"/>
            </w:tcBorders>
            <w:hideMark/>
          </w:tcPr>
          <w:p w:rsidR="00CE1834" w:rsidRPr="004D4F86" w:rsidRDefault="00CE1834">
            <w:pPr>
              <w:autoSpaceDE w:val="0"/>
              <w:autoSpaceDN w:val="0"/>
              <w:adjustRightInd w:val="0"/>
              <w:spacing w:after="0" w:line="20" w:lineRule="atLeast"/>
              <w:jc w:val="both"/>
              <w:rPr>
                <w:rFonts w:ascii="Times New Roman" w:hAnsi="Times New Roman"/>
                <w:sz w:val="20"/>
                <w:szCs w:val="20"/>
              </w:rPr>
            </w:pPr>
            <w:r w:rsidRPr="004D4F86">
              <w:rPr>
                <w:rFonts w:ascii="Times New Roman" w:hAnsi="Times New Roman"/>
                <w:sz w:val="20"/>
                <w:szCs w:val="20"/>
              </w:rPr>
              <w:t>обеспечивает доступность игрового оборудования, материалов для творческой деятельности (изобразительной, музыкальной, театральной и др.), игрушек, дидактических материалов, размещение их в поле зрения ребёнка и обеспечивает возможность свободного использования (расположено на уровне не выше вытянутой руки ребёнка)</w:t>
            </w:r>
          </w:p>
        </w:tc>
      </w:tr>
      <w:tr w:rsidR="00CE1834" w:rsidRPr="004D4F86" w:rsidTr="00CE1834">
        <w:tc>
          <w:tcPr>
            <w:tcW w:w="426" w:type="dxa"/>
            <w:tcBorders>
              <w:top w:val="single" w:sz="4" w:space="0" w:color="auto"/>
              <w:left w:val="single" w:sz="4" w:space="0" w:color="auto"/>
              <w:bottom w:val="single" w:sz="4" w:space="0" w:color="auto"/>
              <w:right w:val="single" w:sz="4" w:space="0" w:color="auto"/>
            </w:tcBorders>
            <w:hideMark/>
          </w:tcPr>
          <w:p w:rsidR="00CE1834" w:rsidRPr="004D4F86" w:rsidRDefault="00CE1834">
            <w:pPr>
              <w:autoSpaceDE w:val="0"/>
              <w:autoSpaceDN w:val="0"/>
              <w:adjustRightInd w:val="0"/>
              <w:spacing w:after="0" w:line="20" w:lineRule="atLeast"/>
              <w:jc w:val="center"/>
              <w:rPr>
                <w:rFonts w:ascii="Times New Roman" w:hAnsi="Times New Roman"/>
                <w:b/>
                <w:bCs/>
                <w:iCs/>
                <w:sz w:val="20"/>
                <w:szCs w:val="20"/>
              </w:rPr>
            </w:pPr>
            <w:r w:rsidRPr="004D4F86">
              <w:rPr>
                <w:rFonts w:ascii="Times New Roman" w:hAnsi="Times New Roman"/>
                <w:b/>
                <w:bCs/>
                <w:iCs/>
                <w:sz w:val="20"/>
                <w:szCs w:val="20"/>
              </w:rPr>
              <w:t>8</w:t>
            </w:r>
          </w:p>
        </w:tc>
        <w:tc>
          <w:tcPr>
            <w:tcW w:w="10206" w:type="dxa"/>
            <w:tcBorders>
              <w:top w:val="single" w:sz="4" w:space="0" w:color="auto"/>
              <w:left w:val="single" w:sz="4" w:space="0" w:color="auto"/>
              <w:bottom w:val="single" w:sz="4" w:space="0" w:color="auto"/>
              <w:right w:val="single" w:sz="4" w:space="0" w:color="auto"/>
            </w:tcBorders>
            <w:hideMark/>
          </w:tcPr>
          <w:p w:rsidR="00CE1834" w:rsidRPr="004D4F86" w:rsidRDefault="00CE1834">
            <w:pPr>
              <w:autoSpaceDE w:val="0"/>
              <w:autoSpaceDN w:val="0"/>
              <w:adjustRightInd w:val="0"/>
              <w:spacing w:after="0" w:line="20" w:lineRule="atLeast"/>
              <w:jc w:val="both"/>
              <w:rPr>
                <w:rFonts w:ascii="Times New Roman" w:hAnsi="Times New Roman"/>
                <w:sz w:val="20"/>
                <w:szCs w:val="20"/>
              </w:rPr>
            </w:pPr>
            <w:r w:rsidRPr="004D4F86">
              <w:rPr>
                <w:rFonts w:ascii="Times New Roman" w:hAnsi="Times New Roman"/>
                <w:sz w:val="20"/>
                <w:szCs w:val="20"/>
              </w:rPr>
              <w:t>обеспечена эстетическим оформлением, ориентированным на психологический ком-</w:t>
            </w:r>
          </w:p>
          <w:p w:rsidR="00CE1834" w:rsidRPr="004D4F86" w:rsidRDefault="00CE1834">
            <w:pPr>
              <w:autoSpaceDE w:val="0"/>
              <w:autoSpaceDN w:val="0"/>
              <w:adjustRightInd w:val="0"/>
              <w:spacing w:after="0" w:line="20" w:lineRule="atLeast"/>
              <w:jc w:val="both"/>
              <w:rPr>
                <w:rFonts w:ascii="Times New Roman" w:hAnsi="Times New Roman"/>
                <w:sz w:val="20"/>
                <w:szCs w:val="20"/>
              </w:rPr>
            </w:pPr>
            <w:r w:rsidRPr="004D4F86">
              <w:rPr>
                <w:rFonts w:ascii="Times New Roman" w:hAnsi="Times New Roman"/>
                <w:sz w:val="20"/>
                <w:szCs w:val="20"/>
              </w:rPr>
              <w:t>форт ребёнка (цветовая гамма, удобство, комфорт, эстетика и т.д.)</w:t>
            </w:r>
          </w:p>
        </w:tc>
      </w:tr>
      <w:tr w:rsidR="00CE1834" w:rsidRPr="004D4F86" w:rsidTr="00CE1834">
        <w:tc>
          <w:tcPr>
            <w:tcW w:w="426" w:type="dxa"/>
            <w:tcBorders>
              <w:top w:val="single" w:sz="4" w:space="0" w:color="auto"/>
              <w:left w:val="single" w:sz="4" w:space="0" w:color="auto"/>
              <w:bottom w:val="single" w:sz="4" w:space="0" w:color="auto"/>
              <w:right w:val="single" w:sz="4" w:space="0" w:color="auto"/>
            </w:tcBorders>
            <w:hideMark/>
          </w:tcPr>
          <w:p w:rsidR="00CE1834" w:rsidRPr="004D4F86" w:rsidRDefault="00CE1834">
            <w:pPr>
              <w:autoSpaceDE w:val="0"/>
              <w:autoSpaceDN w:val="0"/>
              <w:adjustRightInd w:val="0"/>
              <w:spacing w:after="0" w:line="20" w:lineRule="atLeast"/>
              <w:jc w:val="center"/>
              <w:rPr>
                <w:rFonts w:ascii="Times New Roman" w:hAnsi="Times New Roman"/>
                <w:b/>
                <w:bCs/>
                <w:iCs/>
                <w:sz w:val="20"/>
                <w:szCs w:val="20"/>
              </w:rPr>
            </w:pPr>
            <w:r w:rsidRPr="004D4F86">
              <w:rPr>
                <w:rFonts w:ascii="Times New Roman" w:hAnsi="Times New Roman"/>
                <w:b/>
                <w:bCs/>
                <w:iCs/>
                <w:sz w:val="20"/>
                <w:szCs w:val="20"/>
              </w:rPr>
              <w:t>9</w:t>
            </w:r>
          </w:p>
        </w:tc>
        <w:tc>
          <w:tcPr>
            <w:tcW w:w="10206" w:type="dxa"/>
            <w:tcBorders>
              <w:top w:val="single" w:sz="4" w:space="0" w:color="auto"/>
              <w:left w:val="single" w:sz="4" w:space="0" w:color="auto"/>
              <w:bottom w:val="single" w:sz="4" w:space="0" w:color="auto"/>
              <w:right w:val="single" w:sz="4" w:space="0" w:color="auto"/>
            </w:tcBorders>
            <w:hideMark/>
          </w:tcPr>
          <w:p w:rsidR="00CE1834" w:rsidRPr="004D4F86" w:rsidRDefault="00CE1834">
            <w:pPr>
              <w:autoSpaceDE w:val="0"/>
              <w:autoSpaceDN w:val="0"/>
              <w:adjustRightInd w:val="0"/>
              <w:spacing w:after="0" w:line="20" w:lineRule="atLeast"/>
              <w:jc w:val="both"/>
              <w:rPr>
                <w:rFonts w:ascii="Times New Roman" w:hAnsi="Times New Roman"/>
                <w:sz w:val="20"/>
                <w:szCs w:val="20"/>
              </w:rPr>
            </w:pPr>
            <w:r w:rsidRPr="004D4F86">
              <w:rPr>
                <w:rFonts w:ascii="Times New Roman" w:hAnsi="Times New Roman"/>
                <w:sz w:val="20"/>
                <w:szCs w:val="20"/>
              </w:rPr>
              <w:t>предполагает совместное с детьми изменение и проектирование образовательного пространства</w:t>
            </w:r>
          </w:p>
        </w:tc>
      </w:tr>
    </w:tbl>
    <w:p w:rsidR="00CE1834" w:rsidRDefault="00CE1834" w:rsidP="00CE1834">
      <w:pPr>
        <w:autoSpaceDE w:val="0"/>
        <w:autoSpaceDN w:val="0"/>
        <w:adjustRightInd w:val="0"/>
        <w:spacing w:after="0" w:line="20" w:lineRule="atLeast"/>
        <w:jc w:val="both"/>
        <w:rPr>
          <w:rStyle w:val="ff2"/>
          <w:rFonts w:eastAsia="Calibri"/>
          <w:bCs/>
        </w:rPr>
      </w:pPr>
    </w:p>
    <w:p w:rsidR="00CE1834" w:rsidRDefault="00CE1834" w:rsidP="00CE1834">
      <w:pPr>
        <w:spacing w:after="0" w:line="20" w:lineRule="atLeast"/>
        <w:jc w:val="center"/>
        <w:rPr>
          <w:rStyle w:val="ff2"/>
          <w:rFonts w:ascii="Times New Roman" w:eastAsia="Calibri" w:hAnsi="Times New Roman"/>
          <w:b/>
          <w:bCs/>
          <w:sz w:val="24"/>
          <w:szCs w:val="24"/>
        </w:rPr>
      </w:pPr>
    </w:p>
    <w:p w:rsidR="00CE1834" w:rsidRPr="004D4F86" w:rsidRDefault="00CE1834" w:rsidP="00CE1834">
      <w:pPr>
        <w:spacing w:after="0" w:line="20" w:lineRule="atLeast"/>
        <w:jc w:val="center"/>
        <w:rPr>
          <w:rStyle w:val="ff2"/>
          <w:rFonts w:ascii="Times New Roman" w:eastAsia="Calibri" w:hAnsi="Times New Roman"/>
          <w:b/>
          <w:bCs/>
        </w:rPr>
      </w:pPr>
      <w:r w:rsidRPr="004D4F86">
        <w:rPr>
          <w:rStyle w:val="ff2"/>
          <w:rFonts w:ascii="Times New Roman" w:eastAsia="Calibri" w:hAnsi="Times New Roman"/>
          <w:b/>
          <w:bCs/>
        </w:rPr>
        <w:t>4. ДОПОЛНИТЕЛЬНЫЙ РАЗДЕЛ.</w:t>
      </w:r>
    </w:p>
    <w:p w:rsidR="00CE1834" w:rsidRPr="004D4F86" w:rsidRDefault="00CE1834" w:rsidP="00CE1834">
      <w:pPr>
        <w:spacing w:after="0" w:line="20" w:lineRule="atLeast"/>
        <w:jc w:val="center"/>
        <w:rPr>
          <w:rStyle w:val="ff2"/>
          <w:rFonts w:ascii="Times New Roman" w:eastAsia="Calibri" w:hAnsi="Times New Roman"/>
          <w:b/>
          <w:bCs/>
        </w:rPr>
      </w:pPr>
      <w:r w:rsidRPr="004D4F86">
        <w:rPr>
          <w:rStyle w:val="ff2"/>
          <w:rFonts w:ascii="Times New Roman" w:eastAsia="Calibri" w:hAnsi="Times New Roman"/>
          <w:b/>
          <w:bCs/>
        </w:rPr>
        <w:t>4.1. Возрастные и иные категории детей.</w:t>
      </w:r>
    </w:p>
    <w:p w:rsidR="00CE1834" w:rsidRPr="00B9748F" w:rsidRDefault="00CE1834" w:rsidP="002E62A7">
      <w:pPr>
        <w:spacing w:after="0" w:line="20" w:lineRule="atLeast"/>
        <w:ind w:firstLine="708"/>
        <w:contextualSpacing/>
        <w:jc w:val="both"/>
      </w:pPr>
      <w:r w:rsidRPr="00B9748F">
        <w:rPr>
          <w:rFonts w:ascii="Times New Roman" w:hAnsi="Times New Roman"/>
        </w:rPr>
        <w:t>Ста</w:t>
      </w:r>
      <w:r w:rsidR="00D077C0" w:rsidRPr="00B9748F">
        <w:rPr>
          <w:rFonts w:ascii="Times New Roman" w:hAnsi="Times New Roman"/>
        </w:rPr>
        <w:t>ршу</w:t>
      </w:r>
      <w:r w:rsidR="00BA2584" w:rsidRPr="00B9748F">
        <w:rPr>
          <w:rFonts w:ascii="Times New Roman" w:hAnsi="Times New Roman"/>
        </w:rPr>
        <w:t xml:space="preserve">ю группу посещают </w:t>
      </w:r>
      <w:r w:rsidR="00FE4B28">
        <w:rPr>
          <w:rFonts w:ascii="Times New Roman" w:hAnsi="Times New Roman"/>
        </w:rPr>
        <w:t>25</w:t>
      </w:r>
      <w:r w:rsidR="00881CF5">
        <w:rPr>
          <w:rFonts w:ascii="Times New Roman" w:hAnsi="Times New Roman"/>
        </w:rPr>
        <w:t xml:space="preserve"> детей</w:t>
      </w:r>
      <w:r w:rsidR="004D4F86" w:rsidRPr="00B9748F">
        <w:rPr>
          <w:rFonts w:ascii="Times New Roman" w:hAnsi="Times New Roman"/>
        </w:rPr>
        <w:t>.</w:t>
      </w:r>
      <w:r w:rsidRPr="00B9748F">
        <w:rPr>
          <w:rFonts w:ascii="Times New Roman" w:hAnsi="Times New Roman"/>
        </w:rPr>
        <w:t xml:space="preserve">  Из них </w:t>
      </w:r>
      <w:r w:rsidR="00881CF5">
        <w:rPr>
          <w:rFonts w:ascii="Times New Roman" w:hAnsi="Times New Roman"/>
        </w:rPr>
        <w:t>10</w:t>
      </w:r>
      <w:r w:rsidR="00B9748F" w:rsidRPr="00B9748F">
        <w:rPr>
          <w:rFonts w:ascii="Times New Roman" w:hAnsi="Times New Roman"/>
        </w:rPr>
        <w:t xml:space="preserve"> </w:t>
      </w:r>
      <w:r w:rsidR="00FB0A5E" w:rsidRPr="00B9748F">
        <w:rPr>
          <w:rFonts w:ascii="Times New Roman" w:hAnsi="Times New Roman"/>
        </w:rPr>
        <w:t>мальчиков и</w:t>
      </w:r>
      <w:r w:rsidR="00881CF5">
        <w:rPr>
          <w:rFonts w:ascii="Times New Roman" w:hAnsi="Times New Roman"/>
        </w:rPr>
        <w:t xml:space="preserve"> 1</w:t>
      </w:r>
      <w:r w:rsidR="00FE4B28">
        <w:rPr>
          <w:rFonts w:ascii="Times New Roman" w:hAnsi="Times New Roman"/>
        </w:rPr>
        <w:t>5</w:t>
      </w:r>
      <w:r w:rsidR="00B9748F" w:rsidRPr="00B9748F">
        <w:rPr>
          <w:rFonts w:ascii="Times New Roman" w:hAnsi="Times New Roman"/>
        </w:rPr>
        <w:t xml:space="preserve"> </w:t>
      </w:r>
      <w:r w:rsidRPr="00B9748F">
        <w:rPr>
          <w:rFonts w:ascii="Times New Roman" w:hAnsi="Times New Roman"/>
        </w:rPr>
        <w:t>девочек.</w:t>
      </w:r>
    </w:p>
    <w:p w:rsidR="00CE1834" w:rsidRPr="00B9748F" w:rsidRDefault="00CE1834" w:rsidP="002E62A7">
      <w:pPr>
        <w:spacing w:after="0" w:line="20" w:lineRule="atLeast"/>
        <w:ind w:firstLine="708"/>
        <w:contextualSpacing/>
        <w:jc w:val="both"/>
        <w:rPr>
          <w:rFonts w:ascii="Times New Roman" w:hAnsi="Times New Roman"/>
        </w:rPr>
      </w:pPr>
      <w:r w:rsidRPr="00B9748F">
        <w:rPr>
          <w:rFonts w:ascii="Times New Roman" w:hAnsi="Times New Roman"/>
        </w:rPr>
        <w:t>Антропометрические показате</w:t>
      </w:r>
      <w:r w:rsidR="00B47480" w:rsidRPr="00B9748F">
        <w:rPr>
          <w:rFonts w:ascii="Times New Roman" w:hAnsi="Times New Roman"/>
        </w:rPr>
        <w:t xml:space="preserve">ли детей на начало </w:t>
      </w:r>
      <w:r w:rsidR="00FE4B28">
        <w:rPr>
          <w:rFonts w:ascii="Times New Roman" w:hAnsi="Times New Roman"/>
        </w:rPr>
        <w:t>учебного 2024</w:t>
      </w:r>
      <w:r w:rsidRPr="00B9748F">
        <w:rPr>
          <w:rFonts w:ascii="Times New Roman" w:hAnsi="Times New Roman"/>
        </w:rPr>
        <w:t xml:space="preserve"> года в норме.</w:t>
      </w:r>
    </w:p>
    <w:p w:rsidR="00E05C48" w:rsidRPr="00B9748F" w:rsidRDefault="00FB0A5E" w:rsidP="002E62A7">
      <w:pPr>
        <w:spacing w:after="0" w:line="20" w:lineRule="atLeast"/>
        <w:jc w:val="both"/>
        <w:rPr>
          <w:rFonts w:ascii="Times New Roman" w:hAnsi="Times New Roman"/>
        </w:rPr>
      </w:pPr>
      <w:r w:rsidRPr="00B9748F">
        <w:rPr>
          <w:rFonts w:ascii="Times New Roman" w:hAnsi="Times New Roman"/>
        </w:rPr>
        <w:t>Функционирование группы направлено</w:t>
      </w:r>
      <w:r w:rsidR="00B35056" w:rsidRPr="00B9748F">
        <w:rPr>
          <w:rFonts w:ascii="Times New Roman" w:hAnsi="Times New Roman"/>
        </w:rPr>
        <w:t xml:space="preserve"> </w:t>
      </w:r>
      <w:r w:rsidRPr="00B9748F">
        <w:rPr>
          <w:rFonts w:ascii="Times New Roman" w:hAnsi="Times New Roman"/>
        </w:rPr>
        <w:t xml:space="preserve">на создание условий для всестороннего </w:t>
      </w:r>
      <w:r w:rsidR="002E62A7" w:rsidRPr="00B9748F">
        <w:rPr>
          <w:rFonts w:ascii="Times New Roman" w:hAnsi="Times New Roman"/>
        </w:rPr>
        <w:t xml:space="preserve">развития детей, обеспечение освоение ребёнком социального опыта, общение со сверстниками и взрослыми в совместной игровой деятельности, достижение каждым ребёнком, систематически посещающим детский сад, к концу дошкольного детства минимально необходимого уровня подготовки для успешного обучения в начальной школе. </w:t>
      </w:r>
    </w:p>
    <w:p w:rsidR="002E62A7" w:rsidRPr="00B9748F" w:rsidRDefault="002E62A7" w:rsidP="002E62A7">
      <w:pPr>
        <w:spacing w:after="0" w:line="20" w:lineRule="atLeast"/>
        <w:ind w:firstLine="708"/>
        <w:contextualSpacing/>
        <w:jc w:val="both"/>
        <w:rPr>
          <w:rFonts w:ascii="Times New Roman" w:hAnsi="Times New Roman"/>
        </w:rPr>
      </w:pPr>
      <w:r w:rsidRPr="00B9748F">
        <w:rPr>
          <w:rFonts w:ascii="Times New Roman" w:hAnsi="Times New Roman"/>
        </w:rPr>
        <w:t xml:space="preserve">Обучение и воспитание в ДОУ осуществляется на русском языке. Основной контингент воспитанников проживает в условиях </w:t>
      </w:r>
      <w:r w:rsidR="00124F4E">
        <w:rPr>
          <w:rFonts w:ascii="Times New Roman" w:hAnsi="Times New Roman"/>
        </w:rPr>
        <w:t>села</w:t>
      </w:r>
    </w:p>
    <w:p w:rsidR="002E62A7" w:rsidRPr="00B9748F" w:rsidRDefault="002E62A7" w:rsidP="002E62A7">
      <w:pPr>
        <w:spacing w:after="0" w:line="20" w:lineRule="atLeast"/>
        <w:ind w:firstLine="708"/>
        <w:contextualSpacing/>
        <w:jc w:val="both"/>
        <w:rPr>
          <w:rFonts w:ascii="Times New Roman" w:hAnsi="Times New Roman"/>
        </w:rPr>
      </w:pPr>
      <w:r w:rsidRPr="00B9748F">
        <w:rPr>
          <w:rFonts w:ascii="Times New Roman" w:hAnsi="Times New Roman"/>
        </w:rPr>
        <w:t>Реализация регионального компонента осуществляется через знакомство с национально-культурными особенностями родного края, где ребёнок учится осознавать себя, живущим в определённый временной период, в определённых этнокультурных условиях.</w:t>
      </w:r>
    </w:p>
    <w:p w:rsidR="002E62A7" w:rsidRPr="00B9748F" w:rsidRDefault="002E62A7" w:rsidP="002E62A7">
      <w:pPr>
        <w:spacing w:after="0" w:line="20" w:lineRule="atLeast"/>
        <w:ind w:firstLine="708"/>
        <w:contextualSpacing/>
        <w:jc w:val="both"/>
        <w:rPr>
          <w:rFonts w:ascii="Times New Roman" w:eastAsia="Calibri" w:hAnsi="Times New Roman"/>
          <w:b/>
          <w:bCs/>
        </w:rPr>
      </w:pPr>
    </w:p>
    <w:p w:rsidR="00CE1834" w:rsidRDefault="00CE1834" w:rsidP="00B9748F">
      <w:pPr>
        <w:spacing w:after="0" w:line="20" w:lineRule="atLeast"/>
        <w:jc w:val="center"/>
      </w:pPr>
      <w:r w:rsidRPr="00B9748F">
        <w:rPr>
          <w:rStyle w:val="ff2"/>
          <w:rFonts w:ascii="Times New Roman" w:eastAsia="Calibri" w:hAnsi="Times New Roman"/>
          <w:b/>
          <w:bCs/>
        </w:rPr>
        <w:t>4.2. Используемые программы.</w:t>
      </w:r>
      <w:r>
        <w:rPr>
          <w:rFonts w:ascii="Times New Roman" w:hAnsi="Times New Roman"/>
          <w:sz w:val="24"/>
          <w:szCs w:val="24"/>
        </w:rPr>
        <w:t xml:space="preserve">                    </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425"/>
        <w:gridCol w:w="7825"/>
        <w:gridCol w:w="1134"/>
      </w:tblGrid>
      <w:tr w:rsidR="00CE1834" w:rsidRPr="00B9748F" w:rsidTr="005A2ECB">
        <w:trPr>
          <w:trHeight w:val="239"/>
        </w:trPr>
        <w:tc>
          <w:tcPr>
            <w:tcW w:w="993"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rPr>
                <w:rFonts w:ascii="Times New Roman" w:hAnsi="Times New Roman"/>
                <w:b/>
                <w:sz w:val="20"/>
                <w:szCs w:val="20"/>
              </w:rPr>
            </w:pPr>
            <w:r w:rsidRPr="00B9748F">
              <w:rPr>
                <w:rFonts w:ascii="Times New Roman" w:hAnsi="Times New Roman"/>
                <w:sz w:val="20"/>
                <w:szCs w:val="20"/>
              </w:rPr>
              <w:t xml:space="preserve">          </w:t>
            </w:r>
            <w:r w:rsidR="002E62A7" w:rsidRPr="00B9748F">
              <w:rPr>
                <w:rFonts w:ascii="Times New Roman" w:hAnsi="Times New Roman"/>
                <w:sz w:val="20"/>
                <w:szCs w:val="20"/>
              </w:rPr>
              <w:t xml:space="preserve"> </w:t>
            </w:r>
            <w:r w:rsidRPr="00B9748F">
              <w:rPr>
                <w:rFonts w:ascii="Times New Roman" w:hAnsi="Times New Roman"/>
                <w:b/>
                <w:sz w:val="20"/>
                <w:szCs w:val="20"/>
              </w:rPr>
              <w:t>Напра</w:t>
            </w:r>
          </w:p>
          <w:p w:rsidR="00CE1834" w:rsidRPr="00B9748F" w:rsidRDefault="00CE1834">
            <w:pPr>
              <w:spacing w:after="0" w:line="20" w:lineRule="atLeast"/>
              <w:rPr>
                <w:rFonts w:ascii="Times New Roman" w:hAnsi="Times New Roman"/>
                <w:b/>
                <w:sz w:val="20"/>
                <w:szCs w:val="20"/>
              </w:rPr>
            </w:pPr>
            <w:r w:rsidRPr="00B9748F">
              <w:rPr>
                <w:rFonts w:ascii="Times New Roman" w:hAnsi="Times New Roman"/>
                <w:b/>
                <w:sz w:val="20"/>
                <w:szCs w:val="20"/>
              </w:rPr>
              <w:t>вления.</w:t>
            </w:r>
          </w:p>
        </w:tc>
        <w:tc>
          <w:tcPr>
            <w:tcW w:w="425"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rPr>
                <w:rFonts w:ascii="Times New Roman" w:hAnsi="Times New Roman"/>
                <w:b/>
                <w:sz w:val="20"/>
                <w:szCs w:val="20"/>
              </w:rPr>
            </w:pPr>
            <w:r w:rsidRPr="00B9748F">
              <w:rPr>
                <w:rFonts w:ascii="Times New Roman" w:hAnsi="Times New Roman"/>
                <w:b/>
                <w:sz w:val="20"/>
                <w:szCs w:val="20"/>
              </w:rPr>
              <w:t>№</w:t>
            </w:r>
          </w:p>
          <w:p w:rsidR="00CE1834" w:rsidRPr="00B9748F" w:rsidRDefault="00CE1834">
            <w:pPr>
              <w:spacing w:after="0" w:line="20" w:lineRule="atLeast"/>
              <w:rPr>
                <w:rFonts w:ascii="Times New Roman" w:hAnsi="Times New Roman"/>
                <w:sz w:val="20"/>
                <w:szCs w:val="20"/>
              </w:rPr>
            </w:pPr>
            <w:r w:rsidRPr="00B9748F">
              <w:rPr>
                <w:rFonts w:ascii="Times New Roman" w:hAnsi="Times New Roman"/>
                <w:b/>
                <w:sz w:val="20"/>
                <w:szCs w:val="20"/>
              </w:rPr>
              <w:t>п/п</w:t>
            </w:r>
          </w:p>
        </w:tc>
        <w:tc>
          <w:tcPr>
            <w:tcW w:w="7825"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r w:rsidRPr="00B9748F">
              <w:rPr>
                <w:rFonts w:ascii="Times New Roman" w:hAnsi="Times New Roman"/>
                <w:b/>
                <w:sz w:val="20"/>
                <w:szCs w:val="20"/>
              </w:rPr>
              <w:t>Перечень программ, технологий, пособий</w:t>
            </w:r>
          </w:p>
          <w:p w:rsidR="00CE1834" w:rsidRPr="00B9748F" w:rsidRDefault="00CE1834">
            <w:pPr>
              <w:spacing w:after="0" w:line="20" w:lineRule="atLeast"/>
              <w:jc w:val="center"/>
              <w:rPr>
                <w:rFonts w:ascii="Times New Roman" w:hAnsi="Times New Roman"/>
                <w:b/>
                <w:sz w:val="20"/>
                <w:szCs w:val="20"/>
              </w:rPr>
            </w:pPr>
          </w:p>
          <w:p w:rsidR="00CE1834" w:rsidRPr="00B9748F" w:rsidRDefault="00CE1834">
            <w:pPr>
              <w:spacing w:after="0" w:line="20" w:lineRule="atLeast"/>
              <w:jc w:val="center"/>
              <w:rPr>
                <w:rFonts w:ascii="Times New Roman" w:hAnsi="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center"/>
              <w:rPr>
                <w:rFonts w:ascii="Times New Roman" w:hAnsi="Times New Roman"/>
                <w:b/>
                <w:sz w:val="20"/>
                <w:szCs w:val="20"/>
              </w:rPr>
            </w:pPr>
            <w:r w:rsidRPr="00B9748F">
              <w:rPr>
                <w:rFonts w:ascii="Times New Roman" w:hAnsi="Times New Roman"/>
                <w:b/>
                <w:sz w:val="20"/>
                <w:szCs w:val="20"/>
              </w:rPr>
              <w:t>Автор</w:t>
            </w:r>
          </w:p>
        </w:tc>
      </w:tr>
      <w:tr w:rsidR="00CE1834" w:rsidRPr="00B9748F" w:rsidTr="005A2ECB">
        <w:trPr>
          <w:trHeight w:val="207"/>
        </w:trPr>
        <w:tc>
          <w:tcPr>
            <w:tcW w:w="993" w:type="dxa"/>
            <w:vMerge w:val="restart"/>
            <w:tcBorders>
              <w:top w:val="single" w:sz="4" w:space="0" w:color="auto"/>
              <w:left w:val="single" w:sz="4" w:space="0" w:color="auto"/>
              <w:bottom w:val="single" w:sz="4" w:space="0" w:color="auto"/>
              <w:right w:val="single" w:sz="4" w:space="0" w:color="auto"/>
            </w:tcBorders>
            <w:textDirection w:val="btLr"/>
          </w:tcPr>
          <w:p w:rsidR="00CE1834" w:rsidRPr="00B9748F" w:rsidRDefault="00CE1834">
            <w:pPr>
              <w:spacing w:after="0" w:line="20" w:lineRule="atLeast"/>
              <w:ind w:left="113" w:right="113"/>
              <w:jc w:val="center"/>
              <w:rPr>
                <w:rFonts w:ascii="Times New Roman" w:hAnsi="Times New Roman"/>
                <w:b/>
                <w:sz w:val="20"/>
                <w:szCs w:val="20"/>
              </w:rPr>
            </w:pPr>
            <w:r w:rsidRPr="00B9748F">
              <w:rPr>
                <w:rFonts w:ascii="Times New Roman" w:hAnsi="Times New Roman"/>
                <w:b/>
                <w:sz w:val="20"/>
                <w:szCs w:val="20"/>
              </w:rPr>
              <w:t>Физическое   развитие.</w:t>
            </w:r>
          </w:p>
          <w:p w:rsidR="00CE1834" w:rsidRPr="00B9748F" w:rsidRDefault="00CE1834">
            <w:pPr>
              <w:spacing w:after="0" w:line="20" w:lineRule="atLeast"/>
              <w:ind w:left="113" w:right="113"/>
              <w:rPr>
                <w:rFonts w:ascii="Times New Roman" w:hAnsi="Times New Roman"/>
                <w:b/>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CE1834" w:rsidRPr="00B9748F" w:rsidRDefault="00CE1834">
            <w:pPr>
              <w:spacing w:after="0" w:line="20" w:lineRule="atLeast"/>
              <w:jc w:val="center"/>
              <w:rPr>
                <w:rFonts w:ascii="Times New Roman" w:hAnsi="Times New Roman"/>
                <w:sz w:val="20"/>
                <w:szCs w:val="20"/>
              </w:rPr>
            </w:pPr>
            <w:r w:rsidRPr="00B9748F">
              <w:rPr>
                <w:rFonts w:ascii="Times New Roman" w:hAnsi="Times New Roman"/>
                <w:sz w:val="20"/>
                <w:szCs w:val="20"/>
              </w:rPr>
              <w:t>1</w:t>
            </w:r>
          </w:p>
        </w:tc>
        <w:tc>
          <w:tcPr>
            <w:tcW w:w="7825"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 xml:space="preserve"> Картотека   «Утренняя гимнастика»</w:t>
            </w:r>
          </w:p>
        </w:tc>
        <w:tc>
          <w:tcPr>
            <w:tcW w:w="1134"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 xml:space="preserve"> </w:t>
            </w:r>
          </w:p>
        </w:tc>
      </w:tr>
      <w:tr w:rsidR="00CE1834" w:rsidRPr="00B9748F" w:rsidTr="005A2ECB">
        <w:trPr>
          <w:trHeight w:val="42"/>
        </w:trPr>
        <w:tc>
          <w:tcPr>
            <w:tcW w:w="993" w:type="dxa"/>
            <w:vMerge/>
            <w:tcBorders>
              <w:top w:val="single" w:sz="4" w:space="0" w:color="auto"/>
              <w:left w:val="single" w:sz="4" w:space="0" w:color="auto"/>
              <w:bottom w:val="single" w:sz="4" w:space="0" w:color="auto"/>
              <w:right w:val="single" w:sz="4" w:space="0" w:color="auto"/>
            </w:tcBorders>
            <w:vAlign w:val="center"/>
            <w:hideMark/>
          </w:tcPr>
          <w:p w:rsidR="00CE1834" w:rsidRPr="00B9748F" w:rsidRDefault="00CE1834">
            <w:pPr>
              <w:spacing w:after="0" w:line="240" w:lineRule="auto"/>
              <w:rPr>
                <w:rFonts w:ascii="Times New Roman" w:hAnsi="Times New Roman"/>
                <w:b/>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CE1834" w:rsidRPr="00B9748F" w:rsidRDefault="00CE1834">
            <w:pPr>
              <w:spacing w:after="0" w:line="20" w:lineRule="atLeast"/>
              <w:jc w:val="center"/>
              <w:rPr>
                <w:rFonts w:ascii="Times New Roman" w:hAnsi="Times New Roman"/>
                <w:sz w:val="20"/>
                <w:szCs w:val="20"/>
              </w:rPr>
            </w:pPr>
            <w:r w:rsidRPr="00B9748F">
              <w:rPr>
                <w:rFonts w:ascii="Times New Roman" w:hAnsi="Times New Roman"/>
                <w:sz w:val="20"/>
                <w:szCs w:val="20"/>
              </w:rPr>
              <w:t>2</w:t>
            </w:r>
          </w:p>
        </w:tc>
        <w:tc>
          <w:tcPr>
            <w:tcW w:w="7825"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Картотека  «Дыхательная гимнастика»</w:t>
            </w:r>
          </w:p>
        </w:tc>
        <w:tc>
          <w:tcPr>
            <w:tcW w:w="1134"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rPr>
                <w:rFonts w:ascii="Times New Roman" w:hAnsi="Times New Roman"/>
                <w:sz w:val="20"/>
                <w:szCs w:val="20"/>
              </w:rPr>
            </w:pPr>
          </w:p>
        </w:tc>
      </w:tr>
      <w:tr w:rsidR="00CE1834" w:rsidRPr="00B9748F" w:rsidTr="005A2ECB">
        <w:trPr>
          <w:trHeight w:val="78"/>
        </w:trPr>
        <w:tc>
          <w:tcPr>
            <w:tcW w:w="993" w:type="dxa"/>
            <w:vMerge/>
            <w:tcBorders>
              <w:top w:val="single" w:sz="4" w:space="0" w:color="auto"/>
              <w:left w:val="single" w:sz="4" w:space="0" w:color="auto"/>
              <w:bottom w:val="single" w:sz="4" w:space="0" w:color="auto"/>
              <w:right w:val="single" w:sz="4" w:space="0" w:color="auto"/>
            </w:tcBorders>
            <w:vAlign w:val="center"/>
            <w:hideMark/>
          </w:tcPr>
          <w:p w:rsidR="00CE1834" w:rsidRPr="00B9748F" w:rsidRDefault="00CE1834">
            <w:pPr>
              <w:spacing w:after="0" w:line="240" w:lineRule="auto"/>
              <w:rPr>
                <w:rFonts w:ascii="Times New Roman" w:hAnsi="Times New Roman"/>
                <w:b/>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CE1834" w:rsidRPr="00B9748F" w:rsidRDefault="00CE1834">
            <w:pPr>
              <w:spacing w:after="0" w:line="20" w:lineRule="atLeast"/>
              <w:jc w:val="center"/>
              <w:rPr>
                <w:rFonts w:ascii="Times New Roman" w:hAnsi="Times New Roman"/>
                <w:sz w:val="20"/>
                <w:szCs w:val="20"/>
              </w:rPr>
            </w:pPr>
            <w:r w:rsidRPr="00B9748F">
              <w:rPr>
                <w:rFonts w:ascii="Times New Roman" w:hAnsi="Times New Roman"/>
                <w:sz w:val="20"/>
                <w:szCs w:val="20"/>
              </w:rPr>
              <w:t>3</w:t>
            </w:r>
          </w:p>
        </w:tc>
        <w:tc>
          <w:tcPr>
            <w:tcW w:w="7825"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 xml:space="preserve"> Картотека  «Артикуляционная гимнастика»</w:t>
            </w:r>
          </w:p>
        </w:tc>
        <w:tc>
          <w:tcPr>
            <w:tcW w:w="1134"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rPr>
                <w:rFonts w:ascii="Times New Roman" w:hAnsi="Times New Roman"/>
                <w:sz w:val="20"/>
                <w:szCs w:val="20"/>
              </w:rPr>
            </w:pPr>
          </w:p>
        </w:tc>
      </w:tr>
      <w:tr w:rsidR="00CE1834" w:rsidRPr="00B9748F" w:rsidTr="005A2ECB">
        <w:trPr>
          <w:trHeight w:val="76"/>
        </w:trPr>
        <w:tc>
          <w:tcPr>
            <w:tcW w:w="993" w:type="dxa"/>
            <w:vMerge/>
            <w:tcBorders>
              <w:top w:val="single" w:sz="4" w:space="0" w:color="auto"/>
              <w:left w:val="single" w:sz="4" w:space="0" w:color="auto"/>
              <w:bottom w:val="single" w:sz="4" w:space="0" w:color="auto"/>
              <w:right w:val="single" w:sz="4" w:space="0" w:color="auto"/>
            </w:tcBorders>
            <w:vAlign w:val="center"/>
            <w:hideMark/>
          </w:tcPr>
          <w:p w:rsidR="00CE1834" w:rsidRPr="00B9748F" w:rsidRDefault="00CE1834">
            <w:pPr>
              <w:spacing w:after="0" w:line="240" w:lineRule="auto"/>
              <w:rPr>
                <w:rFonts w:ascii="Times New Roman" w:hAnsi="Times New Roman"/>
                <w:b/>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CE1834" w:rsidRPr="00B9748F" w:rsidRDefault="00CE1834">
            <w:pPr>
              <w:spacing w:after="0" w:line="20" w:lineRule="atLeast"/>
              <w:jc w:val="center"/>
              <w:rPr>
                <w:rFonts w:ascii="Times New Roman" w:hAnsi="Times New Roman"/>
                <w:sz w:val="20"/>
                <w:szCs w:val="20"/>
              </w:rPr>
            </w:pPr>
            <w:r w:rsidRPr="00B9748F">
              <w:rPr>
                <w:rFonts w:ascii="Times New Roman" w:hAnsi="Times New Roman"/>
                <w:sz w:val="20"/>
                <w:szCs w:val="20"/>
              </w:rPr>
              <w:t>4</w:t>
            </w:r>
          </w:p>
        </w:tc>
        <w:tc>
          <w:tcPr>
            <w:tcW w:w="7825"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Картотека  «Пальчиковые игры»</w:t>
            </w:r>
          </w:p>
        </w:tc>
        <w:tc>
          <w:tcPr>
            <w:tcW w:w="1134"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rPr>
                <w:rFonts w:ascii="Times New Roman" w:hAnsi="Times New Roman"/>
                <w:sz w:val="20"/>
                <w:szCs w:val="20"/>
              </w:rPr>
            </w:pPr>
          </w:p>
        </w:tc>
      </w:tr>
      <w:tr w:rsidR="00CE1834" w:rsidRPr="00B9748F" w:rsidTr="005A2ECB">
        <w:trPr>
          <w:trHeight w:val="65"/>
        </w:trPr>
        <w:tc>
          <w:tcPr>
            <w:tcW w:w="993" w:type="dxa"/>
            <w:vMerge/>
            <w:tcBorders>
              <w:top w:val="single" w:sz="4" w:space="0" w:color="auto"/>
              <w:left w:val="single" w:sz="4" w:space="0" w:color="auto"/>
              <w:bottom w:val="single" w:sz="4" w:space="0" w:color="auto"/>
              <w:right w:val="single" w:sz="4" w:space="0" w:color="auto"/>
            </w:tcBorders>
            <w:vAlign w:val="center"/>
            <w:hideMark/>
          </w:tcPr>
          <w:p w:rsidR="00CE1834" w:rsidRPr="00B9748F" w:rsidRDefault="00CE1834">
            <w:pPr>
              <w:spacing w:after="0" w:line="240" w:lineRule="auto"/>
              <w:rPr>
                <w:rFonts w:ascii="Times New Roman" w:hAnsi="Times New Roman"/>
                <w:b/>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CE1834" w:rsidRPr="00B9748F" w:rsidRDefault="00CE1834">
            <w:pPr>
              <w:spacing w:after="0" w:line="20" w:lineRule="atLeast"/>
              <w:jc w:val="center"/>
              <w:rPr>
                <w:rFonts w:ascii="Times New Roman" w:hAnsi="Times New Roman"/>
                <w:sz w:val="20"/>
                <w:szCs w:val="20"/>
              </w:rPr>
            </w:pPr>
            <w:r w:rsidRPr="00B9748F">
              <w:rPr>
                <w:rFonts w:ascii="Times New Roman" w:hAnsi="Times New Roman"/>
                <w:sz w:val="20"/>
                <w:szCs w:val="20"/>
              </w:rPr>
              <w:t>5</w:t>
            </w:r>
          </w:p>
        </w:tc>
        <w:tc>
          <w:tcPr>
            <w:tcW w:w="7825"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 xml:space="preserve"> Картотека  «Физ. минутки для дошкольников»</w:t>
            </w:r>
          </w:p>
        </w:tc>
        <w:tc>
          <w:tcPr>
            <w:tcW w:w="1134"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 xml:space="preserve"> </w:t>
            </w:r>
          </w:p>
        </w:tc>
      </w:tr>
      <w:tr w:rsidR="00CE1834" w:rsidRPr="00B9748F" w:rsidTr="00881CF5">
        <w:trPr>
          <w:trHeight w:val="748"/>
        </w:trPr>
        <w:tc>
          <w:tcPr>
            <w:tcW w:w="993" w:type="dxa"/>
            <w:vMerge/>
            <w:tcBorders>
              <w:top w:val="single" w:sz="4" w:space="0" w:color="auto"/>
              <w:left w:val="single" w:sz="4" w:space="0" w:color="auto"/>
              <w:bottom w:val="single" w:sz="4" w:space="0" w:color="auto"/>
              <w:right w:val="single" w:sz="4" w:space="0" w:color="auto"/>
            </w:tcBorders>
            <w:vAlign w:val="center"/>
            <w:hideMark/>
          </w:tcPr>
          <w:p w:rsidR="00CE1834" w:rsidRPr="00B9748F" w:rsidRDefault="00CE1834">
            <w:pPr>
              <w:spacing w:after="0" w:line="240" w:lineRule="auto"/>
              <w:rPr>
                <w:rFonts w:ascii="Times New Roman" w:hAnsi="Times New Roman"/>
                <w:b/>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CE1834" w:rsidRPr="00B9748F" w:rsidRDefault="00CE1834">
            <w:pPr>
              <w:spacing w:after="0" w:line="20" w:lineRule="atLeast"/>
              <w:jc w:val="center"/>
              <w:rPr>
                <w:rFonts w:ascii="Times New Roman" w:hAnsi="Times New Roman"/>
                <w:sz w:val="20"/>
                <w:szCs w:val="20"/>
              </w:rPr>
            </w:pPr>
            <w:r w:rsidRPr="00B9748F">
              <w:rPr>
                <w:rFonts w:ascii="Times New Roman" w:hAnsi="Times New Roman"/>
                <w:sz w:val="20"/>
                <w:szCs w:val="20"/>
              </w:rPr>
              <w:t>6</w:t>
            </w:r>
          </w:p>
        </w:tc>
        <w:tc>
          <w:tcPr>
            <w:tcW w:w="7825" w:type="dxa"/>
            <w:tcBorders>
              <w:top w:val="single" w:sz="4" w:space="0" w:color="auto"/>
              <w:left w:val="single" w:sz="4" w:space="0" w:color="auto"/>
              <w:bottom w:val="single" w:sz="4" w:space="0" w:color="auto"/>
              <w:right w:val="single" w:sz="4" w:space="0" w:color="auto"/>
            </w:tcBorders>
            <w:hideMark/>
          </w:tcPr>
          <w:p w:rsidR="00CE1834" w:rsidRPr="00B9748F" w:rsidRDefault="00CE1834">
            <w:pPr>
              <w:autoSpaceDE w:val="0"/>
              <w:autoSpaceDN w:val="0"/>
              <w:adjustRightInd w:val="0"/>
              <w:spacing w:after="0" w:line="20" w:lineRule="atLeast"/>
              <w:ind w:left="21"/>
              <w:rPr>
                <w:rFonts w:ascii="Times New Roman" w:hAnsi="Times New Roman"/>
                <w:b/>
                <w:sz w:val="20"/>
                <w:szCs w:val="20"/>
              </w:rPr>
            </w:pPr>
            <w:r w:rsidRPr="00B9748F">
              <w:rPr>
                <w:rFonts w:ascii="Times New Roman" w:hAnsi="Times New Roman"/>
                <w:b/>
                <w:sz w:val="20"/>
                <w:szCs w:val="20"/>
              </w:rPr>
              <w:t>"Оздоровительная гимнастика для детей 3-7 лет"</w:t>
            </w:r>
            <w:r w:rsidRPr="00B9748F">
              <w:rPr>
                <w:rFonts w:ascii="Times New Roman" w:hAnsi="Times New Roman"/>
                <w:sz w:val="20"/>
                <w:szCs w:val="20"/>
              </w:rPr>
              <w:t xml:space="preserve">.- </w:t>
            </w:r>
            <w:r w:rsidRPr="00B9748F">
              <w:rPr>
                <w:rStyle w:val="apple-converted-space"/>
                <w:rFonts w:ascii="Times New Roman" w:hAnsi="Times New Roman"/>
                <w:color w:val="333333"/>
                <w:sz w:val="20"/>
                <w:szCs w:val="20"/>
                <w:shd w:val="clear" w:color="auto" w:fill="FFFFFF"/>
              </w:rPr>
              <w:t xml:space="preserve"> </w:t>
            </w:r>
            <w:r w:rsidRPr="00B9748F">
              <w:rPr>
                <w:rFonts w:ascii="Times New Roman" w:hAnsi="Times New Roman"/>
                <w:sz w:val="20"/>
                <w:szCs w:val="20"/>
                <w:shd w:val="clear" w:color="auto" w:fill="FFFFFF"/>
              </w:rPr>
              <w:t>М.; Мозаика-Синтез, 2013г. -</w:t>
            </w:r>
            <w:r w:rsidRPr="00B9748F">
              <w:rPr>
                <w:rFonts w:ascii="Times New Roman" w:hAnsi="Times New Roman"/>
                <w:b/>
                <w:sz w:val="20"/>
                <w:szCs w:val="20"/>
              </w:rPr>
              <w:t xml:space="preserve"> </w:t>
            </w:r>
            <w:r w:rsidRPr="00B9748F">
              <w:rPr>
                <w:rFonts w:ascii="Times New Roman" w:hAnsi="Times New Roman"/>
                <w:sz w:val="20"/>
                <w:szCs w:val="20"/>
              </w:rPr>
              <w:t>представляет собой комплекс оздоровительной гимнастики в соответствии с особенностями физического развития дошкольников данной возрастной группы с учётом специфики условий, места проведения и времени года.</w:t>
            </w:r>
          </w:p>
        </w:tc>
        <w:tc>
          <w:tcPr>
            <w:tcW w:w="1134"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rPr>
                <w:rFonts w:ascii="Times New Roman" w:hAnsi="Times New Roman"/>
                <w:b/>
                <w:sz w:val="20"/>
                <w:szCs w:val="20"/>
              </w:rPr>
            </w:pPr>
            <w:r w:rsidRPr="00B9748F">
              <w:rPr>
                <w:rFonts w:ascii="Times New Roman" w:hAnsi="Times New Roman"/>
                <w:b/>
                <w:sz w:val="20"/>
                <w:szCs w:val="20"/>
              </w:rPr>
              <w:t xml:space="preserve">Л.И. Пензулаева   </w:t>
            </w:r>
          </w:p>
        </w:tc>
      </w:tr>
      <w:tr w:rsidR="00CE1834" w:rsidRPr="00B9748F" w:rsidTr="005A2ECB">
        <w:trPr>
          <w:trHeight w:val="95"/>
        </w:trPr>
        <w:tc>
          <w:tcPr>
            <w:tcW w:w="993" w:type="dxa"/>
            <w:vMerge w:val="restart"/>
            <w:tcBorders>
              <w:top w:val="single" w:sz="4" w:space="0" w:color="auto"/>
              <w:left w:val="single" w:sz="4" w:space="0" w:color="auto"/>
              <w:bottom w:val="single" w:sz="4" w:space="0" w:color="auto"/>
              <w:right w:val="single" w:sz="4" w:space="0" w:color="auto"/>
            </w:tcBorders>
            <w:textDirection w:val="btLr"/>
          </w:tcPr>
          <w:p w:rsidR="00CE1834" w:rsidRPr="00B9748F" w:rsidRDefault="00CE1834">
            <w:pPr>
              <w:spacing w:after="0" w:line="20" w:lineRule="atLeast"/>
              <w:ind w:left="113" w:right="113"/>
              <w:jc w:val="center"/>
              <w:rPr>
                <w:rFonts w:ascii="Times New Roman" w:hAnsi="Times New Roman"/>
                <w:b/>
                <w:sz w:val="20"/>
                <w:szCs w:val="20"/>
              </w:rPr>
            </w:pPr>
            <w:r w:rsidRPr="00B9748F">
              <w:rPr>
                <w:rFonts w:ascii="Times New Roman" w:hAnsi="Times New Roman"/>
                <w:b/>
                <w:sz w:val="20"/>
                <w:szCs w:val="20"/>
              </w:rPr>
              <w:t>Социально-коммуникативное развитие.</w:t>
            </w:r>
          </w:p>
          <w:p w:rsidR="00CE1834" w:rsidRPr="00B9748F" w:rsidRDefault="00CE1834">
            <w:pPr>
              <w:spacing w:after="0" w:line="20" w:lineRule="atLeast"/>
              <w:ind w:left="113" w:right="113"/>
              <w:rPr>
                <w:rFonts w:ascii="Times New Roman" w:hAnsi="Times New Roman"/>
                <w:b/>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CE1834" w:rsidRPr="00B9748F" w:rsidRDefault="00CE1834">
            <w:pPr>
              <w:spacing w:after="0" w:line="20" w:lineRule="atLeast"/>
              <w:jc w:val="center"/>
              <w:rPr>
                <w:rFonts w:ascii="Times New Roman" w:hAnsi="Times New Roman"/>
                <w:sz w:val="20"/>
                <w:szCs w:val="20"/>
              </w:rPr>
            </w:pPr>
            <w:r w:rsidRPr="00B9748F">
              <w:rPr>
                <w:rFonts w:ascii="Times New Roman" w:hAnsi="Times New Roman"/>
                <w:sz w:val="20"/>
                <w:szCs w:val="20"/>
              </w:rPr>
              <w:t>1</w:t>
            </w:r>
          </w:p>
        </w:tc>
        <w:tc>
          <w:tcPr>
            <w:tcW w:w="7825" w:type="dxa"/>
            <w:tcBorders>
              <w:top w:val="single" w:sz="4" w:space="0" w:color="auto"/>
              <w:left w:val="single" w:sz="4" w:space="0" w:color="auto"/>
              <w:bottom w:val="single" w:sz="4" w:space="0" w:color="auto"/>
              <w:right w:val="single" w:sz="4" w:space="0" w:color="auto"/>
            </w:tcBorders>
            <w:hideMark/>
          </w:tcPr>
          <w:p w:rsidR="00CE1834" w:rsidRPr="00B9748F" w:rsidRDefault="00626F19">
            <w:pPr>
              <w:tabs>
                <w:tab w:val="left" w:pos="6285"/>
              </w:tabs>
              <w:spacing w:after="0" w:line="20" w:lineRule="atLeast"/>
              <w:rPr>
                <w:rFonts w:ascii="Times New Roman" w:hAnsi="Times New Roman"/>
                <w:sz w:val="20"/>
                <w:szCs w:val="20"/>
              </w:rPr>
            </w:pPr>
            <w:r w:rsidRPr="00B9748F">
              <w:rPr>
                <w:rFonts w:ascii="Times New Roman" w:hAnsi="Times New Roman"/>
                <w:sz w:val="20"/>
                <w:szCs w:val="20"/>
              </w:rPr>
              <w:t xml:space="preserve">  Картотека «Ситуации общения»</w:t>
            </w:r>
          </w:p>
        </w:tc>
        <w:tc>
          <w:tcPr>
            <w:tcW w:w="1134" w:type="dxa"/>
            <w:tcBorders>
              <w:top w:val="single" w:sz="4" w:space="0" w:color="auto"/>
              <w:left w:val="single" w:sz="4" w:space="0" w:color="auto"/>
              <w:bottom w:val="single" w:sz="4" w:space="0" w:color="auto"/>
              <w:right w:val="single" w:sz="4" w:space="0" w:color="auto"/>
            </w:tcBorders>
            <w:hideMark/>
          </w:tcPr>
          <w:p w:rsidR="00CE1834" w:rsidRPr="00B9748F" w:rsidRDefault="00CE1834">
            <w:pPr>
              <w:tabs>
                <w:tab w:val="left" w:pos="6285"/>
              </w:tabs>
              <w:spacing w:after="0" w:line="20" w:lineRule="atLeast"/>
              <w:rPr>
                <w:rFonts w:ascii="Times New Roman" w:hAnsi="Times New Roman"/>
                <w:sz w:val="20"/>
                <w:szCs w:val="20"/>
              </w:rPr>
            </w:pPr>
            <w:r w:rsidRPr="00B9748F">
              <w:rPr>
                <w:rFonts w:ascii="Times New Roman" w:hAnsi="Times New Roman"/>
                <w:sz w:val="20"/>
                <w:szCs w:val="20"/>
              </w:rPr>
              <w:t xml:space="preserve"> </w:t>
            </w:r>
          </w:p>
        </w:tc>
      </w:tr>
      <w:tr w:rsidR="00CE1834" w:rsidRPr="00B9748F" w:rsidTr="005A2ECB">
        <w:trPr>
          <w:trHeight w:val="81"/>
        </w:trPr>
        <w:tc>
          <w:tcPr>
            <w:tcW w:w="993" w:type="dxa"/>
            <w:vMerge/>
            <w:tcBorders>
              <w:top w:val="single" w:sz="4" w:space="0" w:color="auto"/>
              <w:left w:val="single" w:sz="4" w:space="0" w:color="auto"/>
              <w:bottom w:val="single" w:sz="4" w:space="0" w:color="auto"/>
              <w:right w:val="single" w:sz="4" w:space="0" w:color="auto"/>
            </w:tcBorders>
            <w:vAlign w:val="center"/>
            <w:hideMark/>
          </w:tcPr>
          <w:p w:rsidR="00CE1834" w:rsidRPr="00B9748F" w:rsidRDefault="00CE1834">
            <w:pPr>
              <w:spacing w:after="0" w:line="240" w:lineRule="auto"/>
              <w:rPr>
                <w:rFonts w:ascii="Times New Roman" w:hAnsi="Times New Roman"/>
                <w:b/>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CE1834" w:rsidRPr="00B9748F" w:rsidRDefault="00CE1834">
            <w:pPr>
              <w:spacing w:after="0" w:line="20" w:lineRule="atLeast"/>
              <w:jc w:val="center"/>
              <w:rPr>
                <w:rFonts w:ascii="Times New Roman" w:hAnsi="Times New Roman"/>
                <w:sz w:val="20"/>
                <w:szCs w:val="20"/>
              </w:rPr>
            </w:pPr>
            <w:r w:rsidRPr="00B9748F">
              <w:rPr>
                <w:rFonts w:ascii="Times New Roman" w:hAnsi="Times New Roman"/>
                <w:sz w:val="20"/>
                <w:szCs w:val="20"/>
              </w:rPr>
              <w:t>2</w:t>
            </w:r>
          </w:p>
        </w:tc>
        <w:tc>
          <w:tcPr>
            <w:tcW w:w="7825" w:type="dxa"/>
            <w:tcBorders>
              <w:top w:val="single" w:sz="4" w:space="0" w:color="auto"/>
              <w:left w:val="single" w:sz="4" w:space="0" w:color="auto"/>
              <w:bottom w:val="single" w:sz="4" w:space="0" w:color="auto"/>
              <w:right w:val="single" w:sz="4" w:space="0" w:color="auto"/>
            </w:tcBorders>
            <w:hideMark/>
          </w:tcPr>
          <w:p w:rsidR="00CE1834" w:rsidRPr="00B9748F" w:rsidRDefault="00CE1834">
            <w:pPr>
              <w:tabs>
                <w:tab w:val="left" w:pos="6315"/>
              </w:tabs>
              <w:spacing w:after="0" w:line="20" w:lineRule="atLeast"/>
              <w:rPr>
                <w:rFonts w:ascii="Times New Roman" w:hAnsi="Times New Roman"/>
                <w:sz w:val="20"/>
                <w:szCs w:val="20"/>
              </w:rPr>
            </w:pPr>
            <w:r w:rsidRPr="00B9748F">
              <w:rPr>
                <w:rFonts w:ascii="Times New Roman" w:hAnsi="Times New Roman"/>
                <w:sz w:val="20"/>
                <w:szCs w:val="20"/>
              </w:rPr>
              <w:t xml:space="preserve"> Картотека «Психогимнастика»</w:t>
            </w:r>
          </w:p>
        </w:tc>
        <w:tc>
          <w:tcPr>
            <w:tcW w:w="1134" w:type="dxa"/>
            <w:tcBorders>
              <w:top w:val="single" w:sz="4" w:space="0" w:color="auto"/>
              <w:left w:val="single" w:sz="4" w:space="0" w:color="auto"/>
              <w:bottom w:val="single" w:sz="4" w:space="0" w:color="auto"/>
              <w:right w:val="single" w:sz="4" w:space="0" w:color="auto"/>
            </w:tcBorders>
            <w:hideMark/>
          </w:tcPr>
          <w:p w:rsidR="00CE1834" w:rsidRPr="00B9748F" w:rsidRDefault="00CE1834">
            <w:pPr>
              <w:tabs>
                <w:tab w:val="left" w:pos="6315"/>
              </w:tabs>
              <w:spacing w:after="0" w:line="20" w:lineRule="atLeast"/>
              <w:rPr>
                <w:rFonts w:ascii="Times New Roman" w:hAnsi="Times New Roman"/>
                <w:sz w:val="20"/>
                <w:szCs w:val="20"/>
              </w:rPr>
            </w:pPr>
            <w:r w:rsidRPr="00B9748F">
              <w:rPr>
                <w:rFonts w:ascii="Times New Roman" w:hAnsi="Times New Roman"/>
                <w:sz w:val="20"/>
                <w:szCs w:val="20"/>
              </w:rPr>
              <w:t xml:space="preserve">  </w:t>
            </w:r>
          </w:p>
        </w:tc>
      </w:tr>
      <w:tr w:rsidR="00CE1834" w:rsidRPr="00B9748F" w:rsidTr="00626F19">
        <w:trPr>
          <w:trHeight w:val="841"/>
        </w:trPr>
        <w:tc>
          <w:tcPr>
            <w:tcW w:w="993" w:type="dxa"/>
            <w:vMerge/>
            <w:tcBorders>
              <w:top w:val="single" w:sz="4" w:space="0" w:color="auto"/>
              <w:left w:val="single" w:sz="4" w:space="0" w:color="auto"/>
              <w:bottom w:val="single" w:sz="4" w:space="0" w:color="auto"/>
              <w:right w:val="single" w:sz="4" w:space="0" w:color="auto"/>
            </w:tcBorders>
            <w:vAlign w:val="center"/>
            <w:hideMark/>
          </w:tcPr>
          <w:p w:rsidR="00CE1834" w:rsidRPr="00B9748F" w:rsidRDefault="00CE1834">
            <w:pPr>
              <w:spacing w:after="0" w:line="240" w:lineRule="auto"/>
              <w:rPr>
                <w:rFonts w:ascii="Times New Roman" w:hAnsi="Times New Roman"/>
                <w:b/>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CE1834" w:rsidRPr="00B9748F" w:rsidRDefault="00CE1834">
            <w:pPr>
              <w:spacing w:after="0" w:line="20" w:lineRule="atLeast"/>
              <w:jc w:val="center"/>
              <w:rPr>
                <w:rFonts w:ascii="Times New Roman" w:hAnsi="Times New Roman"/>
                <w:sz w:val="20"/>
                <w:szCs w:val="20"/>
              </w:rPr>
            </w:pPr>
            <w:r w:rsidRPr="00B9748F">
              <w:rPr>
                <w:rFonts w:ascii="Times New Roman" w:hAnsi="Times New Roman"/>
                <w:sz w:val="20"/>
                <w:szCs w:val="20"/>
              </w:rPr>
              <w:t>3</w:t>
            </w:r>
          </w:p>
          <w:p w:rsidR="00CE1834" w:rsidRPr="00B9748F" w:rsidRDefault="00CE1834">
            <w:pPr>
              <w:spacing w:after="0" w:line="20" w:lineRule="atLeast"/>
              <w:jc w:val="center"/>
              <w:rPr>
                <w:rFonts w:ascii="Times New Roman" w:hAnsi="Times New Roman"/>
                <w:sz w:val="20"/>
                <w:szCs w:val="20"/>
              </w:rPr>
            </w:pPr>
          </w:p>
          <w:p w:rsidR="00CE1834" w:rsidRPr="00B9748F" w:rsidRDefault="00CE1834">
            <w:pPr>
              <w:spacing w:after="0" w:line="20" w:lineRule="atLeast"/>
              <w:jc w:val="center"/>
              <w:rPr>
                <w:rFonts w:ascii="Times New Roman" w:hAnsi="Times New Roman"/>
                <w:sz w:val="20"/>
                <w:szCs w:val="20"/>
              </w:rPr>
            </w:pPr>
          </w:p>
        </w:tc>
        <w:tc>
          <w:tcPr>
            <w:tcW w:w="7825" w:type="dxa"/>
            <w:tcBorders>
              <w:top w:val="single" w:sz="4" w:space="0" w:color="auto"/>
              <w:left w:val="single" w:sz="4" w:space="0" w:color="auto"/>
              <w:bottom w:val="single" w:sz="4" w:space="0" w:color="auto"/>
              <w:right w:val="single" w:sz="4" w:space="0" w:color="auto"/>
            </w:tcBorders>
            <w:hideMark/>
          </w:tcPr>
          <w:p w:rsidR="00CE1834" w:rsidRPr="00B9748F" w:rsidRDefault="00CE1834" w:rsidP="00626F19">
            <w:pPr>
              <w:autoSpaceDE w:val="0"/>
              <w:autoSpaceDN w:val="0"/>
              <w:adjustRightInd w:val="0"/>
              <w:spacing w:after="0" w:line="20" w:lineRule="atLeast"/>
              <w:ind w:left="21"/>
              <w:jc w:val="both"/>
              <w:rPr>
                <w:rFonts w:ascii="Times New Roman" w:hAnsi="Times New Roman"/>
                <w:sz w:val="20"/>
                <w:szCs w:val="20"/>
              </w:rPr>
            </w:pPr>
            <w:r w:rsidRPr="00B9748F">
              <w:rPr>
                <w:rFonts w:ascii="Times New Roman" w:hAnsi="Times New Roman"/>
                <w:b/>
                <w:sz w:val="20"/>
                <w:szCs w:val="20"/>
              </w:rPr>
              <w:t xml:space="preserve">  "Социальное развитие детей 3-7 лет".</w:t>
            </w:r>
            <w:r w:rsidR="00626F19" w:rsidRPr="00B9748F">
              <w:rPr>
                <w:rFonts w:ascii="Times New Roman" w:hAnsi="Times New Roman"/>
                <w:b/>
                <w:sz w:val="20"/>
                <w:szCs w:val="20"/>
              </w:rPr>
              <w:t xml:space="preserve"> </w:t>
            </w:r>
            <w:r w:rsidRPr="00B9748F">
              <w:rPr>
                <w:rFonts w:ascii="Times New Roman" w:hAnsi="Times New Roman"/>
                <w:sz w:val="20"/>
                <w:szCs w:val="20"/>
                <w:shd w:val="clear" w:color="auto" w:fill="FFFFFF"/>
              </w:rPr>
              <w:t>– Волгоград : Учитель,</w:t>
            </w:r>
            <w:r w:rsidRPr="00B9748F">
              <w:rPr>
                <w:rStyle w:val="apple-converted-space"/>
                <w:rFonts w:ascii="Times New Roman" w:hAnsi="Times New Roman"/>
                <w:sz w:val="20"/>
                <w:szCs w:val="20"/>
                <w:shd w:val="clear" w:color="auto" w:fill="FFFFFF"/>
              </w:rPr>
              <w:t> </w:t>
            </w:r>
            <w:r w:rsidRPr="00B9748F">
              <w:rPr>
                <w:rFonts w:ascii="Times New Roman" w:hAnsi="Times New Roman"/>
                <w:sz w:val="20"/>
                <w:szCs w:val="20"/>
                <w:shd w:val="clear" w:color="auto" w:fill="FFFFFF"/>
              </w:rPr>
              <w:t>2011г. - п</w:t>
            </w:r>
            <w:r w:rsidRPr="00B9748F">
              <w:rPr>
                <w:rFonts w:ascii="Times New Roman" w:hAnsi="Times New Roman"/>
                <w:sz w:val="20"/>
                <w:szCs w:val="20"/>
              </w:rPr>
              <w:t>озволяет в логической последовательности применять современные дидактические формы и методы работы с детьми, обеспечивающие их приобщение к различным аспектам социальной культуры.</w:t>
            </w:r>
          </w:p>
        </w:tc>
        <w:tc>
          <w:tcPr>
            <w:tcW w:w="1134" w:type="dxa"/>
            <w:tcBorders>
              <w:top w:val="single" w:sz="4" w:space="0" w:color="auto"/>
              <w:left w:val="single" w:sz="4" w:space="0" w:color="auto"/>
              <w:bottom w:val="single" w:sz="4" w:space="0" w:color="auto"/>
              <w:right w:val="single" w:sz="4" w:space="0" w:color="auto"/>
            </w:tcBorders>
            <w:hideMark/>
          </w:tcPr>
          <w:p w:rsidR="00CE1834" w:rsidRPr="00B9748F" w:rsidRDefault="00CE1834">
            <w:pPr>
              <w:tabs>
                <w:tab w:val="left" w:pos="6240"/>
              </w:tabs>
              <w:spacing w:after="0" w:line="20" w:lineRule="atLeast"/>
              <w:rPr>
                <w:rFonts w:ascii="Times New Roman" w:hAnsi="Times New Roman"/>
                <w:b/>
                <w:sz w:val="20"/>
                <w:szCs w:val="20"/>
              </w:rPr>
            </w:pPr>
            <w:r w:rsidRPr="00B9748F">
              <w:rPr>
                <w:rFonts w:ascii="Times New Roman" w:hAnsi="Times New Roman"/>
                <w:b/>
                <w:sz w:val="20"/>
                <w:szCs w:val="20"/>
              </w:rPr>
              <w:t>Н.Г. Фролова</w:t>
            </w:r>
          </w:p>
        </w:tc>
      </w:tr>
      <w:tr w:rsidR="00CE1834" w:rsidRPr="00B9748F" w:rsidTr="005A2ECB">
        <w:trPr>
          <w:trHeight w:val="127"/>
        </w:trPr>
        <w:tc>
          <w:tcPr>
            <w:tcW w:w="993" w:type="dxa"/>
            <w:vMerge w:val="restart"/>
            <w:tcBorders>
              <w:top w:val="nil"/>
              <w:left w:val="single" w:sz="4" w:space="0" w:color="auto"/>
              <w:bottom w:val="single" w:sz="4" w:space="0" w:color="auto"/>
              <w:right w:val="single" w:sz="4" w:space="0" w:color="auto"/>
            </w:tcBorders>
            <w:textDirection w:val="btLr"/>
            <w:hideMark/>
          </w:tcPr>
          <w:p w:rsidR="00CE1834" w:rsidRPr="00B9748F" w:rsidRDefault="00CE1834">
            <w:pPr>
              <w:spacing w:after="0" w:line="20" w:lineRule="atLeast"/>
              <w:ind w:left="113" w:right="113"/>
              <w:jc w:val="center"/>
              <w:rPr>
                <w:rFonts w:ascii="Times New Roman" w:hAnsi="Times New Roman"/>
                <w:sz w:val="20"/>
                <w:szCs w:val="20"/>
              </w:rPr>
            </w:pPr>
            <w:r w:rsidRPr="00B9748F">
              <w:rPr>
                <w:rFonts w:ascii="Times New Roman" w:hAnsi="Times New Roman"/>
                <w:b/>
                <w:sz w:val="20"/>
                <w:szCs w:val="20"/>
              </w:rPr>
              <w:t>Познавательное развитие.</w:t>
            </w:r>
          </w:p>
        </w:tc>
        <w:tc>
          <w:tcPr>
            <w:tcW w:w="425" w:type="dxa"/>
            <w:tcBorders>
              <w:top w:val="single" w:sz="4" w:space="0" w:color="auto"/>
              <w:left w:val="single" w:sz="4" w:space="0" w:color="auto"/>
              <w:bottom w:val="single" w:sz="4" w:space="0" w:color="auto"/>
              <w:right w:val="single" w:sz="4" w:space="0" w:color="auto"/>
            </w:tcBorders>
            <w:vAlign w:val="center"/>
            <w:hideMark/>
          </w:tcPr>
          <w:p w:rsidR="00CE1834" w:rsidRPr="00B9748F" w:rsidRDefault="00CE1834">
            <w:pPr>
              <w:spacing w:after="0" w:line="20" w:lineRule="atLeast"/>
              <w:jc w:val="center"/>
              <w:rPr>
                <w:rFonts w:ascii="Times New Roman" w:hAnsi="Times New Roman"/>
                <w:sz w:val="20"/>
                <w:szCs w:val="20"/>
              </w:rPr>
            </w:pPr>
            <w:r w:rsidRPr="00B9748F">
              <w:rPr>
                <w:rFonts w:ascii="Times New Roman" w:hAnsi="Times New Roman"/>
                <w:sz w:val="20"/>
                <w:szCs w:val="20"/>
              </w:rPr>
              <w:t>1</w:t>
            </w:r>
          </w:p>
        </w:tc>
        <w:tc>
          <w:tcPr>
            <w:tcW w:w="7825" w:type="dxa"/>
            <w:tcBorders>
              <w:top w:val="single" w:sz="4" w:space="0" w:color="auto"/>
              <w:left w:val="single" w:sz="4" w:space="0" w:color="auto"/>
              <w:bottom w:val="single" w:sz="4" w:space="0" w:color="auto"/>
              <w:right w:val="single" w:sz="4" w:space="0" w:color="auto"/>
            </w:tcBorders>
            <w:hideMark/>
          </w:tcPr>
          <w:p w:rsidR="00CE1834" w:rsidRPr="00B9748F" w:rsidRDefault="00CE1834">
            <w:pPr>
              <w:tabs>
                <w:tab w:val="left" w:pos="6285"/>
              </w:tabs>
              <w:spacing w:after="0" w:line="20" w:lineRule="atLeast"/>
              <w:rPr>
                <w:rFonts w:ascii="Times New Roman" w:hAnsi="Times New Roman"/>
                <w:sz w:val="20"/>
                <w:szCs w:val="20"/>
              </w:rPr>
            </w:pPr>
            <w:r w:rsidRPr="00B9748F">
              <w:rPr>
                <w:rFonts w:ascii="Times New Roman" w:hAnsi="Times New Roman"/>
                <w:sz w:val="20"/>
                <w:szCs w:val="20"/>
              </w:rPr>
              <w:t xml:space="preserve"> Картотека «Дидактические игры по ознакомлению с окружающим миром».</w:t>
            </w:r>
          </w:p>
        </w:tc>
        <w:tc>
          <w:tcPr>
            <w:tcW w:w="1134" w:type="dxa"/>
            <w:tcBorders>
              <w:top w:val="single" w:sz="4" w:space="0" w:color="auto"/>
              <w:left w:val="single" w:sz="4" w:space="0" w:color="auto"/>
              <w:bottom w:val="single" w:sz="4" w:space="0" w:color="auto"/>
              <w:right w:val="single" w:sz="4" w:space="0" w:color="auto"/>
            </w:tcBorders>
            <w:hideMark/>
          </w:tcPr>
          <w:p w:rsidR="00CE1834" w:rsidRPr="00B9748F" w:rsidRDefault="00CE1834">
            <w:pPr>
              <w:tabs>
                <w:tab w:val="left" w:pos="6285"/>
              </w:tabs>
              <w:spacing w:after="0" w:line="20" w:lineRule="atLeast"/>
              <w:rPr>
                <w:rFonts w:ascii="Times New Roman" w:hAnsi="Times New Roman"/>
                <w:sz w:val="20"/>
                <w:szCs w:val="20"/>
              </w:rPr>
            </w:pPr>
            <w:r w:rsidRPr="00B9748F">
              <w:rPr>
                <w:rFonts w:ascii="Times New Roman" w:hAnsi="Times New Roman"/>
                <w:sz w:val="20"/>
                <w:szCs w:val="20"/>
              </w:rPr>
              <w:t xml:space="preserve">   </w:t>
            </w:r>
          </w:p>
        </w:tc>
      </w:tr>
      <w:tr w:rsidR="00CE1834" w:rsidRPr="00B9748F" w:rsidTr="005A2ECB">
        <w:trPr>
          <w:trHeight w:val="48"/>
        </w:trPr>
        <w:tc>
          <w:tcPr>
            <w:tcW w:w="993" w:type="dxa"/>
            <w:vMerge/>
            <w:tcBorders>
              <w:top w:val="nil"/>
              <w:left w:val="single" w:sz="4" w:space="0" w:color="auto"/>
              <w:bottom w:val="single" w:sz="4" w:space="0" w:color="auto"/>
              <w:right w:val="single" w:sz="4" w:space="0" w:color="auto"/>
            </w:tcBorders>
            <w:vAlign w:val="center"/>
            <w:hideMark/>
          </w:tcPr>
          <w:p w:rsidR="00CE1834" w:rsidRPr="00B9748F" w:rsidRDefault="00CE1834">
            <w:pPr>
              <w:spacing w:after="0" w:line="240" w:lineRule="auto"/>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CE1834" w:rsidRPr="00B9748F" w:rsidRDefault="00CE1834">
            <w:pPr>
              <w:spacing w:after="0" w:line="20" w:lineRule="atLeast"/>
              <w:jc w:val="center"/>
              <w:rPr>
                <w:rFonts w:ascii="Times New Roman" w:hAnsi="Times New Roman"/>
                <w:sz w:val="20"/>
                <w:szCs w:val="20"/>
              </w:rPr>
            </w:pPr>
            <w:r w:rsidRPr="00B9748F">
              <w:rPr>
                <w:rFonts w:ascii="Times New Roman" w:hAnsi="Times New Roman"/>
                <w:sz w:val="20"/>
                <w:szCs w:val="20"/>
              </w:rPr>
              <w:t>2</w:t>
            </w:r>
          </w:p>
        </w:tc>
        <w:tc>
          <w:tcPr>
            <w:tcW w:w="7825" w:type="dxa"/>
            <w:tcBorders>
              <w:top w:val="single" w:sz="4" w:space="0" w:color="auto"/>
              <w:left w:val="single" w:sz="4" w:space="0" w:color="auto"/>
              <w:bottom w:val="single" w:sz="4" w:space="0" w:color="auto"/>
              <w:right w:val="single" w:sz="4" w:space="0" w:color="auto"/>
            </w:tcBorders>
            <w:hideMark/>
          </w:tcPr>
          <w:p w:rsidR="00CE1834" w:rsidRPr="00B9748F" w:rsidRDefault="00CE1834">
            <w:pPr>
              <w:tabs>
                <w:tab w:val="left" w:pos="6285"/>
              </w:tabs>
              <w:spacing w:after="0" w:line="20" w:lineRule="atLeast"/>
              <w:rPr>
                <w:rFonts w:ascii="Times New Roman" w:hAnsi="Times New Roman"/>
                <w:sz w:val="20"/>
                <w:szCs w:val="20"/>
              </w:rPr>
            </w:pPr>
            <w:r w:rsidRPr="00B9748F">
              <w:rPr>
                <w:rFonts w:ascii="Times New Roman" w:hAnsi="Times New Roman"/>
                <w:sz w:val="20"/>
                <w:szCs w:val="20"/>
              </w:rPr>
              <w:t xml:space="preserve"> Картотека «Опыты».</w:t>
            </w:r>
          </w:p>
        </w:tc>
        <w:tc>
          <w:tcPr>
            <w:tcW w:w="1134" w:type="dxa"/>
            <w:tcBorders>
              <w:top w:val="single" w:sz="4" w:space="0" w:color="auto"/>
              <w:left w:val="single" w:sz="4" w:space="0" w:color="auto"/>
              <w:bottom w:val="single" w:sz="4" w:space="0" w:color="auto"/>
              <w:right w:val="single" w:sz="4" w:space="0" w:color="auto"/>
            </w:tcBorders>
            <w:hideMark/>
          </w:tcPr>
          <w:p w:rsidR="00CE1834" w:rsidRPr="00B9748F" w:rsidRDefault="00CE1834">
            <w:pPr>
              <w:tabs>
                <w:tab w:val="left" w:pos="6285"/>
              </w:tabs>
              <w:spacing w:after="0" w:line="20" w:lineRule="atLeast"/>
              <w:rPr>
                <w:rFonts w:ascii="Times New Roman" w:hAnsi="Times New Roman"/>
                <w:sz w:val="20"/>
                <w:szCs w:val="20"/>
              </w:rPr>
            </w:pPr>
            <w:r w:rsidRPr="00B9748F">
              <w:rPr>
                <w:rFonts w:ascii="Times New Roman" w:hAnsi="Times New Roman"/>
                <w:sz w:val="20"/>
                <w:szCs w:val="20"/>
              </w:rPr>
              <w:t xml:space="preserve"> </w:t>
            </w:r>
          </w:p>
        </w:tc>
      </w:tr>
      <w:tr w:rsidR="00CE1834" w:rsidRPr="00B9748F" w:rsidTr="005A2ECB">
        <w:trPr>
          <w:trHeight w:val="42"/>
        </w:trPr>
        <w:tc>
          <w:tcPr>
            <w:tcW w:w="993" w:type="dxa"/>
            <w:vMerge/>
            <w:tcBorders>
              <w:top w:val="nil"/>
              <w:left w:val="single" w:sz="4" w:space="0" w:color="auto"/>
              <w:bottom w:val="single" w:sz="4" w:space="0" w:color="auto"/>
              <w:right w:val="single" w:sz="4" w:space="0" w:color="auto"/>
            </w:tcBorders>
            <w:vAlign w:val="center"/>
            <w:hideMark/>
          </w:tcPr>
          <w:p w:rsidR="00CE1834" w:rsidRPr="00B9748F" w:rsidRDefault="00CE1834">
            <w:pPr>
              <w:spacing w:after="0" w:line="240" w:lineRule="auto"/>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CE1834" w:rsidRPr="00B9748F" w:rsidRDefault="00CE1834">
            <w:pPr>
              <w:spacing w:after="0" w:line="20" w:lineRule="atLeast"/>
              <w:jc w:val="center"/>
              <w:rPr>
                <w:rFonts w:ascii="Times New Roman" w:hAnsi="Times New Roman"/>
                <w:sz w:val="20"/>
                <w:szCs w:val="20"/>
              </w:rPr>
            </w:pPr>
            <w:r w:rsidRPr="00B9748F">
              <w:rPr>
                <w:rFonts w:ascii="Times New Roman" w:hAnsi="Times New Roman"/>
                <w:sz w:val="20"/>
                <w:szCs w:val="20"/>
              </w:rPr>
              <w:t>3</w:t>
            </w:r>
          </w:p>
        </w:tc>
        <w:tc>
          <w:tcPr>
            <w:tcW w:w="7825" w:type="dxa"/>
            <w:tcBorders>
              <w:top w:val="single" w:sz="4" w:space="0" w:color="auto"/>
              <w:left w:val="single" w:sz="4" w:space="0" w:color="auto"/>
              <w:bottom w:val="single" w:sz="4" w:space="0" w:color="auto"/>
              <w:right w:val="single" w:sz="4" w:space="0" w:color="auto"/>
            </w:tcBorders>
            <w:hideMark/>
          </w:tcPr>
          <w:p w:rsidR="00CE1834" w:rsidRPr="00B9748F" w:rsidRDefault="00CE1834">
            <w:pPr>
              <w:autoSpaceDE w:val="0"/>
              <w:autoSpaceDN w:val="0"/>
              <w:adjustRightInd w:val="0"/>
              <w:spacing w:after="0" w:line="20" w:lineRule="atLeast"/>
              <w:ind w:left="21"/>
              <w:jc w:val="both"/>
              <w:rPr>
                <w:rFonts w:ascii="Times New Roman" w:eastAsia="Calibri" w:hAnsi="Times New Roman"/>
                <w:bCs/>
                <w:sz w:val="20"/>
                <w:szCs w:val="20"/>
              </w:rPr>
            </w:pPr>
            <w:r w:rsidRPr="00B9748F">
              <w:rPr>
                <w:rFonts w:ascii="Times New Roman" w:hAnsi="Times New Roman"/>
                <w:sz w:val="20"/>
                <w:szCs w:val="20"/>
              </w:rPr>
              <w:t xml:space="preserve"> </w:t>
            </w:r>
            <w:r w:rsidRPr="00B9748F">
              <w:rPr>
                <w:rFonts w:ascii="Times New Roman" w:hAnsi="Times New Roman"/>
                <w:b/>
                <w:sz w:val="20"/>
                <w:szCs w:val="20"/>
              </w:rPr>
              <w:t xml:space="preserve">"Юный эколог". </w:t>
            </w:r>
            <w:r w:rsidRPr="00B9748F">
              <w:rPr>
                <w:rFonts w:ascii="Times New Roman" w:hAnsi="Times New Roman"/>
                <w:sz w:val="20"/>
                <w:szCs w:val="20"/>
              </w:rPr>
              <w:t>-</w:t>
            </w:r>
            <w:r w:rsidRPr="00B9748F">
              <w:rPr>
                <w:rStyle w:val="apple-converted-space"/>
                <w:rFonts w:ascii="Times New Roman" w:hAnsi="Times New Roman"/>
                <w:sz w:val="20"/>
                <w:szCs w:val="20"/>
                <w:shd w:val="clear" w:color="auto" w:fill="FFFFFF"/>
              </w:rPr>
              <w:t> </w:t>
            </w:r>
            <w:r w:rsidRPr="00B9748F">
              <w:rPr>
                <w:rFonts w:ascii="Times New Roman" w:hAnsi="Times New Roman"/>
                <w:sz w:val="20"/>
                <w:szCs w:val="20"/>
                <w:shd w:val="clear" w:color="auto" w:fill="FFFFFF"/>
              </w:rPr>
              <w:t>М.; «Мозайка-синтез», 2002г.</w:t>
            </w:r>
          </w:p>
          <w:p w:rsidR="00CE1834" w:rsidRPr="00B9748F" w:rsidRDefault="00CE1834">
            <w:pPr>
              <w:autoSpaceDE w:val="0"/>
              <w:autoSpaceDN w:val="0"/>
              <w:adjustRightInd w:val="0"/>
              <w:spacing w:after="0" w:line="20" w:lineRule="atLeast"/>
              <w:ind w:left="21"/>
              <w:jc w:val="both"/>
              <w:rPr>
                <w:rFonts w:ascii="Times New Roman" w:hAnsi="Times New Roman"/>
                <w:sz w:val="20"/>
                <w:szCs w:val="20"/>
              </w:rPr>
            </w:pPr>
            <w:r w:rsidRPr="00B9748F">
              <w:rPr>
                <w:rFonts w:ascii="Times New Roman" w:hAnsi="Times New Roman"/>
                <w:sz w:val="20"/>
                <w:szCs w:val="20"/>
              </w:rPr>
              <w:t xml:space="preserve"> позволяет использовать методы и приёмы по формированию положительного отношения к природе и организации работы с детьми на экологической тропе. </w:t>
            </w:r>
          </w:p>
        </w:tc>
        <w:tc>
          <w:tcPr>
            <w:tcW w:w="1134" w:type="dxa"/>
            <w:tcBorders>
              <w:top w:val="single" w:sz="4" w:space="0" w:color="auto"/>
              <w:left w:val="single" w:sz="4" w:space="0" w:color="auto"/>
              <w:bottom w:val="single" w:sz="4" w:space="0" w:color="auto"/>
              <w:right w:val="single" w:sz="4" w:space="0" w:color="auto"/>
            </w:tcBorders>
            <w:hideMark/>
          </w:tcPr>
          <w:p w:rsidR="00CE1834" w:rsidRPr="00B9748F" w:rsidRDefault="00CE1834">
            <w:pPr>
              <w:tabs>
                <w:tab w:val="left" w:pos="6060"/>
              </w:tabs>
              <w:spacing w:after="0" w:line="20" w:lineRule="atLeast"/>
              <w:rPr>
                <w:rFonts w:ascii="Times New Roman" w:hAnsi="Times New Roman"/>
                <w:b/>
                <w:sz w:val="20"/>
                <w:szCs w:val="20"/>
              </w:rPr>
            </w:pPr>
            <w:r w:rsidRPr="00B9748F">
              <w:rPr>
                <w:rFonts w:ascii="Times New Roman" w:hAnsi="Times New Roman"/>
                <w:sz w:val="20"/>
                <w:szCs w:val="20"/>
              </w:rPr>
              <w:t xml:space="preserve"> </w:t>
            </w:r>
            <w:r w:rsidRPr="00B9748F">
              <w:rPr>
                <w:rFonts w:ascii="Times New Roman" w:hAnsi="Times New Roman"/>
                <w:b/>
                <w:sz w:val="20"/>
                <w:szCs w:val="20"/>
              </w:rPr>
              <w:t xml:space="preserve">С.Н. Николаева </w:t>
            </w:r>
          </w:p>
        </w:tc>
      </w:tr>
      <w:tr w:rsidR="00CE1834" w:rsidRPr="00B9748F" w:rsidTr="005A2ECB">
        <w:trPr>
          <w:trHeight w:val="546"/>
        </w:trPr>
        <w:tc>
          <w:tcPr>
            <w:tcW w:w="993" w:type="dxa"/>
            <w:vMerge/>
            <w:tcBorders>
              <w:top w:val="nil"/>
              <w:left w:val="single" w:sz="4" w:space="0" w:color="auto"/>
              <w:bottom w:val="single" w:sz="4" w:space="0" w:color="auto"/>
              <w:right w:val="single" w:sz="4" w:space="0" w:color="auto"/>
            </w:tcBorders>
            <w:vAlign w:val="center"/>
            <w:hideMark/>
          </w:tcPr>
          <w:p w:rsidR="00CE1834" w:rsidRPr="00B9748F" w:rsidRDefault="00CE1834">
            <w:pPr>
              <w:spacing w:after="0" w:line="240" w:lineRule="auto"/>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CE1834" w:rsidRPr="00B9748F" w:rsidRDefault="00CE1834">
            <w:pPr>
              <w:spacing w:after="0" w:line="20" w:lineRule="atLeast"/>
              <w:jc w:val="center"/>
              <w:rPr>
                <w:rFonts w:ascii="Times New Roman" w:hAnsi="Times New Roman"/>
                <w:sz w:val="20"/>
                <w:szCs w:val="20"/>
              </w:rPr>
            </w:pPr>
            <w:r w:rsidRPr="00B9748F">
              <w:rPr>
                <w:rFonts w:ascii="Times New Roman" w:hAnsi="Times New Roman"/>
                <w:sz w:val="20"/>
                <w:szCs w:val="20"/>
              </w:rPr>
              <w:t>4</w:t>
            </w:r>
          </w:p>
        </w:tc>
        <w:tc>
          <w:tcPr>
            <w:tcW w:w="7825" w:type="dxa"/>
            <w:tcBorders>
              <w:top w:val="single" w:sz="4" w:space="0" w:color="auto"/>
              <w:left w:val="single" w:sz="4" w:space="0" w:color="auto"/>
              <w:bottom w:val="single" w:sz="4" w:space="0" w:color="auto"/>
              <w:right w:val="single" w:sz="4" w:space="0" w:color="auto"/>
            </w:tcBorders>
            <w:hideMark/>
          </w:tcPr>
          <w:p w:rsidR="00CE1834" w:rsidRPr="00B9748F" w:rsidRDefault="00CE1834">
            <w:pPr>
              <w:tabs>
                <w:tab w:val="left" w:pos="6315"/>
              </w:tabs>
              <w:spacing w:after="0" w:line="20" w:lineRule="atLeast"/>
              <w:rPr>
                <w:rFonts w:ascii="Times New Roman" w:hAnsi="Times New Roman"/>
                <w:sz w:val="20"/>
                <w:szCs w:val="20"/>
              </w:rPr>
            </w:pPr>
            <w:r w:rsidRPr="00B9748F">
              <w:rPr>
                <w:rFonts w:ascii="Times New Roman" w:hAnsi="Times New Roman"/>
                <w:sz w:val="20"/>
                <w:szCs w:val="20"/>
              </w:rPr>
              <w:t xml:space="preserve">  </w:t>
            </w:r>
            <w:r w:rsidRPr="00B9748F">
              <w:rPr>
                <w:rFonts w:ascii="Times New Roman" w:hAnsi="Times New Roman"/>
                <w:b/>
                <w:sz w:val="20"/>
                <w:szCs w:val="20"/>
              </w:rPr>
              <w:t xml:space="preserve">"Математика для детей 5-6 лет". - </w:t>
            </w:r>
            <w:r w:rsidRPr="00B9748F">
              <w:rPr>
                <w:rStyle w:val="a9"/>
                <w:shd w:val="clear" w:color="auto" w:fill="FFFFFF"/>
              </w:rPr>
              <w:t xml:space="preserve">М.; </w:t>
            </w:r>
            <w:r w:rsidRPr="00B9748F">
              <w:rPr>
                <w:rFonts w:ascii="Times New Roman" w:hAnsi="Times New Roman"/>
                <w:sz w:val="20"/>
                <w:szCs w:val="20"/>
                <w:shd w:val="clear" w:color="auto" w:fill="FFFFFF"/>
              </w:rPr>
              <w:t>Издательство: Сфера,  2001</w:t>
            </w:r>
            <w:r w:rsidRPr="00B9748F">
              <w:rPr>
                <w:rStyle w:val="apple-converted-space"/>
                <w:rFonts w:ascii="Times New Roman" w:hAnsi="Times New Roman"/>
                <w:sz w:val="20"/>
                <w:szCs w:val="20"/>
                <w:shd w:val="clear" w:color="auto" w:fill="FFFFFF"/>
              </w:rPr>
              <w:t>г.</w:t>
            </w:r>
            <w:r w:rsidRPr="00B9748F">
              <w:rPr>
                <w:rFonts w:ascii="Times New Roman" w:hAnsi="Times New Roman"/>
                <w:sz w:val="20"/>
                <w:szCs w:val="20"/>
              </w:rPr>
              <w:t xml:space="preserve"> - даёт возможность открыть для детей мир математических понятий и успешно организовать интегрированную деятельность.</w:t>
            </w:r>
          </w:p>
        </w:tc>
        <w:tc>
          <w:tcPr>
            <w:tcW w:w="1134" w:type="dxa"/>
            <w:tcBorders>
              <w:top w:val="single" w:sz="4" w:space="0" w:color="auto"/>
              <w:left w:val="single" w:sz="4" w:space="0" w:color="auto"/>
              <w:bottom w:val="single" w:sz="4" w:space="0" w:color="auto"/>
              <w:right w:val="single" w:sz="4" w:space="0" w:color="auto"/>
            </w:tcBorders>
            <w:hideMark/>
          </w:tcPr>
          <w:p w:rsidR="00CE1834" w:rsidRPr="00B9748F" w:rsidRDefault="00CE1834">
            <w:pPr>
              <w:tabs>
                <w:tab w:val="left" w:pos="6315"/>
              </w:tabs>
              <w:spacing w:after="0" w:line="20" w:lineRule="atLeast"/>
              <w:rPr>
                <w:rFonts w:ascii="Times New Roman" w:hAnsi="Times New Roman"/>
                <w:sz w:val="20"/>
                <w:szCs w:val="20"/>
              </w:rPr>
            </w:pPr>
            <w:r w:rsidRPr="00B9748F">
              <w:rPr>
                <w:rFonts w:ascii="Times New Roman" w:hAnsi="Times New Roman"/>
                <w:sz w:val="20"/>
                <w:szCs w:val="20"/>
              </w:rPr>
              <w:t xml:space="preserve"> </w:t>
            </w:r>
            <w:r w:rsidRPr="00B9748F">
              <w:rPr>
                <w:rFonts w:ascii="Times New Roman" w:hAnsi="Times New Roman"/>
                <w:b/>
                <w:sz w:val="20"/>
                <w:szCs w:val="20"/>
              </w:rPr>
              <w:t>Е.В. Колесникова</w:t>
            </w:r>
          </w:p>
        </w:tc>
      </w:tr>
      <w:tr w:rsidR="00CE1834" w:rsidRPr="00B9748F" w:rsidTr="005A2ECB">
        <w:trPr>
          <w:trHeight w:val="387"/>
        </w:trPr>
        <w:tc>
          <w:tcPr>
            <w:tcW w:w="993" w:type="dxa"/>
            <w:vMerge/>
            <w:tcBorders>
              <w:top w:val="nil"/>
              <w:left w:val="single" w:sz="4" w:space="0" w:color="auto"/>
              <w:bottom w:val="single" w:sz="4" w:space="0" w:color="auto"/>
              <w:right w:val="single" w:sz="4" w:space="0" w:color="auto"/>
            </w:tcBorders>
            <w:vAlign w:val="center"/>
            <w:hideMark/>
          </w:tcPr>
          <w:p w:rsidR="00CE1834" w:rsidRPr="00B9748F" w:rsidRDefault="00CE1834">
            <w:pPr>
              <w:spacing w:after="0" w:line="240" w:lineRule="auto"/>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CE1834" w:rsidRPr="00B9748F" w:rsidRDefault="00CE1834">
            <w:pPr>
              <w:spacing w:after="0" w:line="20" w:lineRule="atLeast"/>
              <w:jc w:val="center"/>
              <w:rPr>
                <w:rFonts w:ascii="Times New Roman" w:hAnsi="Times New Roman"/>
                <w:sz w:val="20"/>
                <w:szCs w:val="20"/>
              </w:rPr>
            </w:pPr>
            <w:r w:rsidRPr="00B9748F">
              <w:rPr>
                <w:rFonts w:ascii="Times New Roman" w:hAnsi="Times New Roman"/>
                <w:sz w:val="20"/>
                <w:szCs w:val="20"/>
              </w:rPr>
              <w:t>5</w:t>
            </w:r>
          </w:p>
        </w:tc>
        <w:tc>
          <w:tcPr>
            <w:tcW w:w="7825" w:type="dxa"/>
            <w:tcBorders>
              <w:top w:val="single" w:sz="4" w:space="0" w:color="auto"/>
              <w:left w:val="single" w:sz="4" w:space="0" w:color="auto"/>
              <w:bottom w:val="single" w:sz="4" w:space="0" w:color="auto"/>
              <w:right w:val="single" w:sz="4" w:space="0" w:color="auto"/>
            </w:tcBorders>
            <w:hideMark/>
          </w:tcPr>
          <w:p w:rsidR="00CE1834" w:rsidRPr="00B9748F" w:rsidRDefault="00CE1834" w:rsidP="00626F19">
            <w:pPr>
              <w:autoSpaceDE w:val="0"/>
              <w:autoSpaceDN w:val="0"/>
              <w:adjustRightInd w:val="0"/>
              <w:spacing w:after="0" w:line="20" w:lineRule="atLeast"/>
              <w:ind w:firstLine="21"/>
              <w:jc w:val="both"/>
              <w:rPr>
                <w:rFonts w:ascii="Times New Roman" w:hAnsi="Times New Roman"/>
                <w:sz w:val="20"/>
                <w:szCs w:val="20"/>
              </w:rPr>
            </w:pPr>
            <w:r w:rsidRPr="00B9748F">
              <w:rPr>
                <w:rFonts w:ascii="Times New Roman" w:hAnsi="Times New Roman"/>
                <w:sz w:val="20"/>
                <w:szCs w:val="20"/>
              </w:rPr>
              <w:t xml:space="preserve"> </w:t>
            </w:r>
            <w:r w:rsidRPr="00B9748F">
              <w:rPr>
                <w:rFonts w:ascii="Times New Roman" w:hAnsi="Times New Roman"/>
                <w:b/>
                <w:sz w:val="20"/>
                <w:szCs w:val="20"/>
              </w:rPr>
              <w:t xml:space="preserve">"Организация непосредственной образовательной деятельности в старшей группе": </w:t>
            </w:r>
            <w:r w:rsidRPr="00B9748F">
              <w:rPr>
                <w:rFonts w:ascii="Times New Roman" w:hAnsi="Times New Roman"/>
                <w:sz w:val="20"/>
                <w:szCs w:val="20"/>
                <w:shd w:val="clear" w:color="auto" w:fill="FFFFFF"/>
              </w:rPr>
              <w:t>Образовательная область Познание.</w:t>
            </w:r>
            <w:r w:rsidRPr="00B9748F">
              <w:rPr>
                <w:rStyle w:val="apple-converted-space"/>
                <w:rFonts w:ascii="Times New Roman" w:hAnsi="Times New Roman"/>
                <w:sz w:val="20"/>
                <w:szCs w:val="20"/>
                <w:shd w:val="clear" w:color="auto" w:fill="FFFFFF"/>
              </w:rPr>
              <w:t> </w:t>
            </w:r>
            <w:r w:rsidRPr="00B9748F">
              <w:rPr>
                <w:rFonts w:ascii="Times New Roman" w:hAnsi="Times New Roman"/>
                <w:sz w:val="20"/>
                <w:szCs w:val="20"/>
                <w:shd w:val="clear" w:color="auto" w:fill="FFFFFF"/>
              </w:rPr>
              <w:t xml:space="preserve">- </w:t>
            </w:r>
            <w:r w:rsidR="00626F19" w:rsidRPr="00B9748F">
              <w:rPr>
                <w:rFonts w:ascii="Times New Roman" w:hAnsi="Times New Roman"/>
                <w:sz w:val="20"/>
                <w:szCs w:val="20"/>
                <w:shd w:val="clear" w:color="auto" w:fill="FFFFFF"/>
              </w:rPr>
              <w:t xml:space="preserve">Воронеж, </w:t>
            </w:r>
            <w:r w:rsidRPr="00B9748F">
              <w:rPr>
                <w:rFonts w:ascii="Times New Roman" w:hAnsi="Times New Roman"/>
                <w:sz w:val="20"/>
                <w:szCs w:val="20"/>
                <w:shd w:val="clear" w:color="auto" w:fill="FFFFFF"/>
              </w:rPr>
              <w:t xml:space="preserve">2012г. </w:t>
            </w:r>
            <w:r w:rsidRPr="00B9748F">
              <w:rPr>
                <w:rFonts w:ascii="Times New Roman" w:hAnsi="Times New Roman"/>
                <w:sz w:val="20"/>
                <w:szCs w:val="20"/>
              </w:rPr>
              <w:t xml:space="preserve"> -  </w:t>
            </w:r>
            <w:r w:rsidRPr="00B9748F">
              <w:rPr>
                <w:rStyle w:val="ff2"/>
                <w:rFonts w:ascii="Times New Roman" w:eastAsia="Calibri" w:hAnsi="Times New Roman"/>
                <w:bCs/>
                <w:sz w:val="20"/>
                <w:szCs w:val="20"/>
              </w:rPr>
              <w:t>дает возможность многогранного, обобщенного развития детей, позволяет гибко реализовать в режиме дня различные виды деятельности.</w:t>
            </w:r>
          </w:p>
        </w:tc>
        <w:tc>
          <w:tcPr>
            <w:tcW w:w="1134"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rPr>
                <w:rFonts w:ascii="Times New Roman" w:hAnsi="Times New Roman"/>
                <w:b/>
                <w:sz w:val="20"/>
                <w:szCs w:val="20"/>
              </w:rPr>
            </w:pPr>
            <w:r w:rsidRPr="00B9748F">
              <w:rPr>
                <w:rFonts w:ascii="Times New Roman" w:hAnsi="Times New Roman"/>
                <w:b/>
                <w:sz w:val="20"/>
                <w:szCs w:val="20"/>
              </w:rPr>
              <w:t>Т.М. Бондаренко</w:t>
            </w:r>
          </w:p>
        </w:tc>
      </w:tr>
      <w:tr w:rsidR="00CE1834" w:rsidRPr="00B9748F" w:rsidTr="005A2ECB">
        <w:trPr>
          <w:trHeight w:val="83"/>
        </w:trPr>
        <w:tc>
          <w:tcPr>
            <w:tcW w:w="993" w:type="dxa"/>
            <w:vMerge w:val="restart"/>
            <w:tcBorders>
              <w:top w:val="single" w:sz="4" w:space="0" w:color="auto"/>
              <w:left w:val="single" w:sz="4" w:space="0" w:color="auto"/>
              <w:bottom w:val="single" w:sz="4" w:space="0" w:color="auto"/>
              <w:right w:val="single" w:sz="4" w:space="0" w:color="auto"/>
            </w:tcBorders>
            <w:textDirection w:val="btLr"/>
            <w:hideMark/>
          </w:tcPr>
          <w:p w:rsidR="00CE1834" w:rsidRPr="00B9748F" w:rsidRDefault="00CE1834">
            <w:pPr>
              <w:spacing w:after="0" w:line="20" w:lineRule="atLeast"/>
              <w:ind w:right="113"/>
              <w:jc w:val="center"/>
              <w:rPr>
                <w:rFonts w:ascii="Times New Roman" w:hAnsi="Times New Roman"/>
                <w:sz w:val="20"/>
                <w:szCs w:val="20"/>
              </w:rPr>
            </w:pPr>
            <w:r w:rsidRPr="00B9748F">
              <w:rPr>
                <w:rFonts w:ascii="Times New Roman" w:hAnsi="Times New Roman"/>
                <w:b/>
                <w:sz w:val="20"/>
                <w:szCs w:val="20"/>
              </w:rPr>
              <w:t xml:space="preserve"> Речевое развитие.</w:t>
            </w:r>
          </w:p>
        </w:tc>
        <w:tc>
          <w:tcPr>
            <w:tcW w:w="425" w:type="dxa"/>
            <w:tcBorders>
              <w:top w:val="single" w:sz="4" w:space="0" w:color="auto"/>
              <w:left w:val="single" w:sz="4" w:space="0" w:color="auto"/>
              <w:bottom w:val="single" w:sz="4" w:space="0" w:color="auto"/>
              <w:right w:val="single" w:sz="4" w:space="0" w:color="auto"/>
            </w:tcBorders>
            <w:vAlign w:val="center"/>
            <w:hideMark/>
          </w:tcPr>
          <w:p w:rsidR="00CE1834" w:rsidRPr="00B9748F" w:rsidRDefault="00CE1834">
            <w:pPr>
              <w:spacing w:after="0" w:line="20" w:lineRule="atLeast"/>
              <w:jc w:val="center"/>
              <w:rPr>
                <w:rFonts w:ascii="Times New Roman" w:hAnsi="Times New Roman"/>
                <w:sz w:val="20"/>
                <w:szCs w:val="20"/>
              </w:rPr>
            </w:pPr>
            <w:r w:rsidRPr="00B9748F">
              <w:rPr>
                <w:rFonts w:ascii="Times New Roman" w:hAnsi="Times New Roman"/>
                <w:sz w:val="20"/>
                <w:szCs w:val="20"/>
              </w:rPr>
              <w:t>1</w:t>
            </w:r>
          </w:p>
        </w:tc>
        <w:tc>
          <w:tcPr>
            <w:tcW w:w="7825"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Картотека «Пословицы»</w:t>
            </w:r>
          </w:p>
        </w:tc>
        <w:tc>
          <w:tcPr>
            <w:tcW w:w="1134" w:type="dxa"/>
            <w:tcBorders>
              <w:top w:val="single" w:sz="4" w:space="0" w:color="auto"/>
              <w:left w:val="single" w:sz="4" w:space="0" w:color="auto"/>
              <w:bottom w:val="single" w:sz="4" w:space="0" w:color="auto"/>
              <w:right w:val="single" w:sz="4" w:space="0" w:color="auto"/>
            </w:tcBorders>
            <w:hideMark/>
          </w:tcPr>
          <w:p w:rsidR="00CE1834" w:rsidRPr="00B9748F" w:rsidRDefault="00CE1834">
            <w:pPr>
              <w:tabs>
                <w:tab w:val="left" w:pos="6315"/>
              </w:tabs>
              <w:spacing w:after="0" w:line="20" w:lineRule="atLeast"/>
              <w:rPr>
                <w:rFonts w:ascii="Times New Roman" w:hAnsi="Times New Roman"/>
                <w:sz w:val="20"/>
                <w:szCs w:val="20"/>
              </w:rPr>
            </w:pPr>
            <w:r w:rsidRPr="00B9748F">
              <w:rPr>
                <w:rFonts w:ascii="Times New Roman" w:hAnsi="Times New Roman"/>
                <w:sz w:val="20"/>
                <w:szCs w:val="20"/>
              </w:rPr>
              <w:t xml:space="preserve"> </w:t>
            </w:r>
          </w:p>
        </w:tc>
      </w:tr>
      <w:tr w:rsidR="00CE1834" w:rsidRPr="00B9748F" w:rsidTr="005A2ECB">
        <w:trPr>
          <w:trHeight w:val="42"/>
        </w:trPr>
        <w:tc>
          <w:tcPr>
            <w:tcW w:w="993" w:type="dxa"/>
            <w:vMerge/>
            <w:tcBorders>
              <w:top w:val="single" w:sz="4" w:space="0" w:color="auto"/>
              <w:left w:val="single" w:sz="4" w:space="0" w:color="auto"/>
              <w:bottom w:val="single" w:sz="4" w:space="0" w:color="auto"/>
              <w:right w:val="single" w:sz="4" w:space="0" w:color="auto"/>
            </w:tcBorders>
            <w:vAlign w:val="center"/>
            <w:hideMark/>
          </w:tcPr>
          <w:p w:rsidR="00CE1834" w:rsidRPr="00B9748F" w:rsidRDefault="00CE1834">
            <w:pPr>
              <w:spacing w:after="0" w:line="240" w:lineRule="auto"/>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CE1834" w:rsidRPr="00B9748F" w:rsidRDefault="00CE1834">
            <w:pPr>
              <w:spacing w:after="0" w:line="20" w:lineRule="atLeast"/>
              <w:jc w:val="center"/>
              <w:rPr>
                <w:rFonts w:ascii="Times New Roman" w:hAnsi="Times New Roman"/>
                <w:sz w:val="20"/>
                <w:szCs w:val="20"/>
              </w:rPr>
            </w:pPr>
            <w:r w:rsidRPr="00B9748F">
              <w:rPr>
                <w:rFonts w:ascii="Times New Roman" w:hAnsi="Times New Roman"/>
                <w:sz w:val="20"/>
                <w:szCs w:val="20"/>
              </w:rPr>
              <w:t>2</w:t>
            </w:r>
          </w:p>
        </w:tc>
        <w:tc>
          <w:tcPr>
            <w:tcW w:w="7825"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 xml:space="preserve"> Папка «Игры по развитию речи»</w:t>
            </w:r>
          </w:p>
        </w:tc>
        <w:tc>
          <w:tcPr>
            <w:tcW w:w="1134" w:type="dxa"/>
            <w:tcBorders>
              <w:top w:val="single" w:sz="4" w:space="0" w:color="auto"/>
              <w:left w:val="single" w:sz="4" w:space="0" w:color="auto"/>
              <w:bottom w:val="single" w:sz="4" w:space="0" w:color="auto"/>
              <w:right w:val="single" w:sz="4" w:space="0" w:color="auto"/>
            </w:tcBorders>
            <w:hideMark/>
          </w:tcPr>
          <w:p w:rsidR="00CE1834" w:rsidRPr="00B9748F" w:rsidRDefault="00CE1834">
            <w:pPr>
              <w:tabs>
                <w:tab w:val="left" w:pos="6450"/>
              </w:tabs>
              <w:spacing w:after="0" w:line="20" w:lineRule="atLeast"/>
              <w:rPr>
                <w:rFonts w:ascii="Times New Roman" w:hAnsi="Times New Roman"/>
                <w:sz w:val="20"/>
                <w:szCs w:val="20"/>
              </w:rPr>
            </w:pPr>
            <w:r w:rsidRPr="00B9748F">
              <w:rPr>
                <w:rFonts w:ascii="Times New Roman" w:hAnsi="Times New Roman"/>
                <w:sz w:val="20"/>
                <w:szCs w:val="20"/>
              </w:rPr>
              <w:t xml:space="preserve">   </w:t>
            </w:r>
          </w:p>
        </w:tc>
      </w:tr>
      <w:tr w:rsidR="00CE1834" w:rsidRPr="00B9748F" w:rsidTr="005A2ECB">
        <w:trPr>
          <w:trHeight w:val="100"/>
        </w:trPr>
        <w:tc>
          <w:tcPr>
            <w:tcW w:w="993" w:type="dxa"/>
            <w:vMerge/>
            <w:tcBorders>
              <w:top w:val="single" w:sz="4" w:space="0" w:color="auto"/>
              <w:left w:val="single" w:sz="4" w:space="0" w:color="auto"/>
              <w:bottom w:val="single" w:sz="4" w:space="0" w:color="auto"/>
              <w:right w:val="single" w:sz="4" w:space="0" w:color="auto"/>
            </w:tcBorders>
            <w:vAlign w:val="center"/>
            <w:hideMark/>
          </w:tcPr>
          <w:p w:rsidR="00CE1834" w:rsidRPr="00B9748F" w:rsidRDefault="00CE1834">
            <w:pPr>
              <w:spacing w:after="0" w:line="240" w:lineRule="auto"/>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CE1834" w:rsidRPr="00B9748F" w:rsidRDefault="00CE1834">
            <w:pPr>
              <w:spacing w:after="0" w:line="20" w:lineRule="atLeast"/>
              <w:jc w:val="center"/>
              <w:rPr>
                <w:rFonts w:ascii="Times New Roman" w:hAnsi="Times New Roman"/>
                <w:sz w:val="20"/>
                <w:szCs w:val="20"/>
              </w:rPr>
            </w:pPr>
            <w:r w:rsidRPr="00B9748F">
              <w:rPr>
                <w:rFonts w:ascii="Times New Roman" w:hAnsi="Times New Roman"/>
                <w:sz w:val="20"/>
                <w:szCs w:val="20"/>
              </w:rPr>
              <w:t>3</w:t>
            </w:r>
          </w:p>
        </w:tc>
        <w:tc>
          <w:tcPr>
            <w:tcW w:w="7825"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Картотека «Загадки»</w:t>
            </w:r>
          </w:p>
        </w:tc>
        <w:tc>
          <w:tcPr>
            <w:tcW w:w="1134"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 xml:space="preserve"> </w:t>
            </w:r>
          </w:p>
        </w:tc>
      </w:tr>
      <w:tr w:rsidR="00CE1834" w:rsidRPr="00B9748F" w:rsidTr="005A2ECB">
        <w:trPr>
          <w:trHeight w:val="90"/>
        </w:trPr>
        <w:tc>
          <w:tcPr>
            <w:tcW w:w="993" w:type="dxa"/>
            <w:vMerge/>
            <w:tcBorders>
              <w:top w:val="single" w:sz="4" w:space="0" w:color="auto"/>
              <w:left w:val="single" w:sz="4" w:space="0" w:color="auto"/>
              <w:bottom w:val="single" w:sz="4" w:space="0" w:color="auto"/>
              <w:right w:val="single" w:sz="4" w:space="0" w:color="auto"/>
            </w:tcBorders>
            <w:vAlign w:val="center"/>
            <w:hideMark/>
          </w:tcPr>
          <w:p w:rsidR="00CE1834" w:rsidRPr="00B9748F" w:rsidRDefault="00CE1834">
            <w:pPr>
              <w:spacing w:after="0" w:line="240" w:lineRule="auto"/>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CE1834" w:rsidRPr="00B9748F" w:rsidRDefault="00CE1834">
            <w:pPr>
              <w:spacing w:after="0" w:line="20" w:lineRule="atLeast"/>
              <w:jc w:val="center"/>
              <w:rPr>
                <w:rFonts w:ascii="Times New Roman" w:hAnsi="Times New Roman"/>
                <w:sz w:val="20"/>
                <w:szCs w:val="20"/>
              </w:rPr>
            </w:pPr>
            <w:r w:rsidRPr="00B9748F">
              <w:rPr>
                <w:rFonts w:ascii="Times New Roman" w:hAnsi="Times New Roman"/>
                <w:sz w:val="20"/>
                <w:szCs w:val="20"/>
              </w:rPr>
              <w:t>4</w:t>
            </w:r>
          </w:p>
        </w:tc>
        <w:tc>
          <w:tcPr>
            <w:tcW w:w="7825"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Картотека «Считалки»</w:t>
            </w:r>
          </w:p>
        </w:tc>
        <w:tc>
          <w:tcPr>
            <w:tcW w:w="1134"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rPr>
                <w:rFonts w:ascii="Times New Roman" w:hAnsi="Times New Roman"/>
                <w:sz w:val="20"/>
                <w:szCs w:val="20"/>
              </w:rPr>
            </w:pPr>
          </w:p>
        </w:tc>
      </w:tr>
      <w:tr w:rsidR="00CE1834" w:rsidRPr="00B9748F" w:rsidTr="005A2ECB">
        <w:trPr>
          <w:trHeight w:val="80"/>
        </w:trPr>
        <w:tc>
          <w:tcPr>
            <w:tcW w:w="993" w:type="dxa"/>
            <w:vMerge/>
            <w:tcBorders>
              <w:top w:val="single" w:sz="4" w:space="0" w:color="auto"/>
              <w:left w:val="single" w:sz="4" w:space="0" w:color="auto"/>
              <w:bottom w:val="single" w:sz="4" w:space="0" w:color="auto"/>
              <w:right w:val="single" w:sz="4" w:space="0" w:color="auto"/>
            </w:tcBorders>
            <w:vAlign w:val="center"/>
            <w:hideMark/>
          </w:tcPr>
          <w:p w:rsidR="00CE1834" w:rsidRPr="00B9748F" w:rsidRDefault="00CE1834">
            <w:pPr>
              <w:spacing w:after="0" w:line="240" w:lineRule="auto"/>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CE1834" w:rsidRPr="00B9748F" w:rsidRDefault="00CE1834">
            <w:pPr>
              <w:spacing w:after="0" w:line="20" w:lineRule="atLeast"/>
              <w:jc w:val="center"/>
              <w:rPr>
                <w:rFonts w:ascii="Times New Roman" w:hAnsi="Times New Roman"/>
                <w:sz w:val="20"/>
                <w:szCs w:val="20"/>
              </w:rPr>
            </w:pPr>
            <w:r w:rsidRPr="00B9748F">
              <w:rPr>
                <w:rFonts w:ascii="Times New Roman" w:hAnsi="Times New Roman"/>
                <w:sz w:val="20"/>
                <w:szCs w:val="20"/>
              </w:rPr>
              <w:t>5</w:t>
            </w:r>
          </w:p>
        </w:tc>
        <w:tc>
          <w:tcPr>
            <w:tcW w:w="7825"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Картотека « Потешки»</w:t>
            </w:r>
          </w:p>
        </w:tc>
        <w:tc>
          <w:tcPr>
            <w:tcW w:w="1134"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rPr>
                <w:rFonts w:ascii="Times New Roman" w:hAnsi="Times New Roman"/>
                <w:sz w:val="20"/>
                <w:szCs w:val="20"/>
              </w:rPr>
            </w:pPr>
          </w:p>
        </w:tc>
      </w:tr>
      <w:tr w:rsidR="00CE1834" w:rsidRPr="00B9748F" w:rsidTr="005A2ECB">
        <w:trPr>
          <w:trHeight w:val="267"/>
        </w:trPr>
        <w:tc>
          <w:tcPr>
            <w:tcW w:w="993" w:type="dxa"/>
            <w:vMerge/>
            <w:tcBorders>
              <w:top w:val="single" w:sz="4" w:space="0" w:color="auto"/>
              <w:left w:val="single" w:sz="4" w:space="0" w:color="auto"/>
              <w:bottom w:val="single" w:sz="4" w:space="0" w:color="auto"/>
              <w:right w:val="single" w:sz="4" w:space="0" w:color="auto"/>
            </w:tcBorders>
            <w:vAlign w:val="center"/>
            <w:hideMark/>
          </w:tcPr>
          <w:p w:rsidR="00CE1834" w:rsidRPr="00B9748F" w:rsidRDefault="00CE1834">
            <w:pPr>
              <w:spacing w:after="0" w:line="240" w:lineRule="auto"/>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CE1834" w:rsidRPr="00B9748F" w:rsidRDefault="00CE1834">
            <w:pPr>
              <w:spacing w:after="0" w:line="20" w:lineRule="atLeast"/>
              <w:jc w:val="center"/>
              <w:rPr>
                <w:rFonts w:ascii="Times New Roman" w:hAnsi="Times New Roman"/>
                <w:sz w:val="20"/>
                <w:szCs w:val="20"/>
              </w:rPr>
            </w:pPr>
            <w:r w:rsidRPr="00B9748F">
              <w:rPr>
                <w:rFonts w:ascii="Times New Roman" w:hAnsi="Times New Roman"/>
                <w:sz w:val="20"/>
                <w:szCs w:val="20"/>
              </w:rPr>
              <w:t>6</w:t>
            </w:r>
          </w:p>
        </w:tc>
        <w:tc>
          <w:tcPr>
            <w:tcW w:w="7825"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 xml:space="preserve"> Картотека «Загадки»</w:t>
            </w:r>
          </w:p>
        </w:tc>
        <w:tc>
          <w:tcPr>
            <w:tcW w:w="1134"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rPr>
                <w:rFonts w:ascii="Times New Roman" w:hAnsi="Times New Roman"/>
                <w:sz w:val="20"/>
                <w:szCs w:val="20"/>
              </w:rPr>
            </w:pPr>
          </w:p>
        </w:tc>
      </w:tr>
      <w:tr w:rsidR="00CE1834" w:rsidRPr="00B9748F" w:rsidTr="005A2ECB">
        <w:trPr>
          <w:trHeight w:val="52"/>
        </w:trPr>
        <w:tc>
          <w:tcPr>
            <w:tcW w:w="993" w:type="dxa"/>
            <w:vMerge/>
            <w:tcBorders>
              <w:top w:val="single" w:sz="4" w:space="0" w:color="auto"/>
              <w:left w:val="single" w:sz="4" w:space="0" w:color="auto"/>
              <w:bottom w:val="single" w:sz="4" w:space="0" w:color="auto"/>
              <w:right w:val="single" w:sz="4" w:space="0" w:color="auto"/>
            </w:tcBorders>
            <w:vAlign w:val="center"/>
            <w:hideMark/>
          </w:tcPr>
          <w:p w:rsidR="00CE1834" w:rsidRPr="00B9748F" w:rsidRDefault="00CE1834">
            <w:pPr>
              <w:spacing w:after="0" w:line="240" w:lineRule="auto"/>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CE1834" w:rsidRPr="00B9748F" w:rsidRDefault="00CE1834">
            <w:pPr>
              <w:spacing w:after="0" w:line="20" w:lineRule="atLeast"/>
              <w:jc w:val="center"/>
              <w:rPr>
                <w:rFonts w:ascii="Times New Roman" w:hAnsi="Times New Roman"/>
                <w:sz w:val="20"/>
                <w:szCs w:val="20"/>
              </w:rPr>
            </w:pPr>
            <w:r w:rsidRPr="00B9748F">
              <w:rPr>
                <w:rFonts w:ascii="Times New Roman" w:hAnsi="Times New Roman"/>
                <w:sz w:val="20"/>
                <w:szCs w:val="20"/>
              </w:rPr>
              <w:t>8</w:t>
            </w:r>
          </w:p>
        </w:tc>
        <w:tc>
          <w:tcPr>
            <w:tcW w:w="7825" w:type="dxa"/>
            <w:tcBorders>
              <w:top w:val="single" w:sz="4" w:space="0" w:color="auto"/>
              <w:left w:val="single" w:sz="4" w:space="0" w:color="auto"/>
              <w:bottom w:val="single" w:sz="4" w:space="0" w:color="auto"/>
              <w:right w:val="single" w:sz="4" w:space="0" w:color="auto"/>
            </w:tcBorders>
            <w:hideMark/>
          </w:tcPr>
          <w:p w:rsidR="00CE1834" w:rsidRPr="00B9748F" w:rsidRDefault="00CE1834">
            <w:pPr>
              <w:tabs>
                <w:tab w:val="left" w:pos="6405"/>
              </w:tabs>
              <w:spacing w:after="0" w:line="20" w:lineRule="atLeast"/>
              <w:rPr>
                <w:rFonts w:ascii="Times New Roman" w:hAnsi="Times New Roman"/>
                <w:sz w:val="20"/>
                <w:szCs w:val="20"/>
              </w:rPr>
            </w:pPr>
            <w:r w:rsidRPr="00B9748F">
              <w:rPr>
                <w:rFonts w:ascii="Times New Roman" w:hAnsi="Times New Roman"/>
                <w:sz w:val="20"/>
                <w:szCs w:val="20"/>
              </w:rPr>
              <w:t xml:space="preserve"> </w:t>
            </w:r>
            <w:r w:rsidRPr="00B9748F">
              <w:rPr>
                <w:rFonts w:ascii="Times New Roman" w:hAnsi="Times New Roman"/>
                <w:b/>
                <w:sz w:val="20"/>
                <w:szCs w:val="20"/>
              </w:rPr>
              <w:t>"Ознакомление с художественной литературой в старшей группе с ОНР и ЗРР". -</w:t>
            </w:r>
            <w:r w:rsidRPr="00B9748F">
              <w:rPr>
                <w:rFonts w:ascii="Times New Roman" w:hAnsi="Times New Roman"/>
                <w:sz w:val="20"/>
                <w:szCs w:val="20"/>
                <w:shd w:val="clear" w:color="auto" w:fill="FFFFFF"/>
              </w:rPr>
              <w:t xml:space="preserve"> М.; ТЦ Сфера, 2008г</w:t>
            </w:r>
            <w:r w:rsidRPr="00B9748F">
              <w:rPr>
                <w:rFonts w:ascii="Times New Roman" w:hAnsi="Times New Roman"/>
                <w:sz w:val="20"/>
                <w:szCs w:val="20"/>
              </w:rPr>
              <w:t xml:space="preserve"> - содержит речевые игры и упражнения, направление на формирование речи, что необходимо для развития , языковой способности ребенка, формирование познавательной деятельности.</w:t>
            </w:r>
          </w:p>
        </w:tc>
        <w:tc>
          <w:tcPr>
            <w:tcW w:w="1134" w:type="dxa"/>
            <w:tcBorders>
              <w:top w:val="single" w:sz="4" w:space="0" w:color="auto"/>
              <w:left w:val="single" w:sz="4" w:space="0" w:color="auto"/>
              <w:bottom w:val="single" w:sz="4" w:space="0" w:color="auto"/>
              <w:right w:val="single" w:sz="4" w:space="0" w:color="auto"/>
            </w:tcBorders>
            <w:hideMark/>
          </w:tcPr>
          <w:p w:rsidR="00CE1834" w:rsidRPr="00B9748F" w:rsidRDefault="00CE1834">
            <w:pPr>
              <w:tabs>
                <w:tab w:val="left" w:pos="6405"/>
              </w:tabs>
              <w:spacing w:after="0" w:line="20" w:lineRule="atLeast"/>
              <w:rPr>
                <w:rFonts w:ascii="Times New Roman" w:hAnsi="Times New Roman"/>
                <w:b/>
                <w:sz w:val="20"/>
                <w:szCs w:val="20"/>
              </w:rPr>
            </w:pPr>
            <w:r w:rsidRPr="00B9748F">
              <w:rPr>
                <w:rFonts w:ascii="Times New Roman" w:hAnsi="Times New Roman"/>
                <w:sz w:val="20"/>
                <w:szCs w:val="20"/>
              </w:rPr>
              <w:t xml:space="preserve"> </w:t>
            </w:r>
            <w:r w:rsidRPr="00B9748F">
              <w:rPr>
                <w:rFonts w:ascii="Times New Roman" w:hAnsi="Times New Roman"/>
                <w:b/>
                <w:sz w:val="20"/>
                <w:szCs w:val="20"/>
              </w:rPr>
              <w:t>Т.И. Бобкова</w:t>
            </w:r>
          </w:p>
        </w:tc>
      </w:tr>
      <w:tr w:rsidR="00CE1834" w:rsidRPr="00B9748F" w:rsidTr="005A2ECB">
        <w:trPr>
          <w:trHeight w:val="1131"/>
        </w:trPr>
        <w:tc>
          <w:tcPr>
            <w:tcW w:w="993" w:type="dxa"/>
            <w:vMerge/>
            <w:tcBorders>
              <w:top w:val="single" w:sz="4" w:space="0" w:color="auto"/>
              <w:left w:val="single" w:sz="4" w:space="0" w:color="auto"/>
              <w:bottom w:val="single" w:sz="4" w:space="0" w:color="auto"/>
              <w:right w:val="single" w:sz="4" w:space="0" w:color="auto"/>
            </w:tcBorders>
            <w:vAlign w:val="center"/>
            <w:hideMark/>
          </w:tcPr>
          <w:p w:rsidR="00CE1834" w:rsidRPr="00B9748F" w:rsidRDefault="00CE1834">
            <w:pPr>
              <w:spacing w:after="0" w:line="240" w:lineRule="auto"/>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CE1834" w:rsidRPr="00B9748F" w:rsidRDefault="00CE1834">
            <w:pPr>
              <w:spacing w:after="0" w:line="20" w:lineRule="atLeast"/>
              <w:jc w:val="center"/>
              <w:rPr>
                <w:rFonts w:ascii="Times New Roman" w:hAnsi="Times New Roman"/>
                <w:sz w:val="20"/>
                <w:szCs w:val="20"/>
              </w:rPr>
            </w:pPr>
            <w:r w:rsidRPr="00B9748F">
              <w:rPr>
                <w:rFonts w:ascii="Times New Roman" w:hAnsi="Times New Roman"/>
                <w:sz w:val="20"/>
                <w:szCs w:val="20"/>
              </w:rPr>
              <w:t>9</w:t>
            </w:r>
          </w:p>
        </w:tc>
        <w:tc>
          <w:tcPr>
            <w:tcW w:w="7825" w:type="dxa"/>
            <w:tcBorders>
              <w:top w:val="single" w:sz="4" w:space="0" w:color="auto"/>
              <w:left w:val="single" w:sz="4" w:space="0" w:color="auto"/>
              <w:bottom w:val="single" w:sz="4" w:space="0" w:color="auto"/>
              <w:right w:val="single" w:sz="4" w:space="0" w:color="auto"/>
            </w:tcBorders>
            <w:hideMark/>
          </w:tcPr>
          <w:p w:rsidR="00CE1834" w:rsidRPr="00B9748F" w:rsidRDefault="00CE1834">
            <w:pPr>
              <w:autoSpaceDE w:val="0"/>
              <w:autoSpaceDN w:val="0"/>
              <w:adjustRightInd w:val="0"/>
              <w:spacing w:after="0" w:line="20" w:lineRule="atLeast"/>
              <w:jc w:val="both"/>
              <w:rPr>
                <w:rFonts w:ascii="Times New Roman" w:hAnsi="Times New Roman"/>
                <w:b/>
                <w:sz w:val="20"/>
                <w:szCs w:val="20"/>
              </w:rPr>
            </w:pPr>
            <w:r w:rsidRPr="00B9748F">
              <w:rPr>
                <w:rFonts w:ascii="Times New Roman" w:hAnsi="Times New Roman"/>
                <w:b/>
                <w:sz w:val="20"/>
                <w:szCs w:val="20"/>
              </w:rPr>
              <w:t xml:space="preserve"> "Развитие связной речи детей 5-7 лет с нарушениями зрения". -</w:t>
            </w:r>
            <w:r w:rsidRPr="00B9748F">
              <w:rPr>
                <w:rFonts w:ascii="Times New Roman" w:hAnsi="Times New Roman"/>
                <w:sz w:val="20"/>
                <w:szCs w:val="20"/>
                <w:shd w:val="clear" w:color="auto" w:fill="FFFFFF"/>
              </w:rPr>
              <w:t xml:space="preserve"> М.: ТЦ Сфера, 2006г. </w:t>
            </w:r>
            <w:r w:rsidRPr="00B9748F">
              <w:rPr>
                <w:rFonts w:ascii="Times New Roman" w:hAnsi="Times New Roman"/>
                <w:b/>
                <w:sz w:val="20"/>
                <w:szCs w:val="20"/>
              </w:rPr>
              <w:t xml:space="preserve"> - </w:t>
            </w:r>
            <w:r w:rsidRPr="00B9748F">
              <w:rPr>
                <w:rFonts w:ascii="Times New Roman" w:hAnsi="Times New Roman"/>
                <w:sz w:val="20"/>
                <w:szCs w:val="20"/>
              </w:rPr>
              <w:t>позволяет использовать полный комплекс логопедических занятий по развитию связной речи в старшей и подготовительной группах, отражая современный взгляд на проблему развития речи у детей с частичным выпадением зрительной функции.</w:t>
            </w:r>
          </w:p>
        </w:tc>
        <w:tc>
          <w:tcPr>
            <w:tcW w:w="1134" w:type="dxa"/>
            <w:tcBorders>
              <w:top w:val="single" w:sz="4" w:space="0" w:color="auto"/>
              <w:left w:val="single" w:sz="4" w:space="0" w:color="auto"/>
              <w:bottom w:val="single" w:sz="4" w:space="0" w:color="auto"/>
              <w:right w:val="single" w:sz="4" w:space="0" w:color="auto"/>
            </w:tcBorders>
            <w:hideMark/>
          </w:tcPr>
          <w:p w:rsidR="00CE1834" w:rsidRPr="00B9748F" w:rsidRDefault="00CE1834">
            <w:pPr>
              <w:tabs>
                <w:tab w:val="left" w:pos="6255"/>
              </w:tabs>
              <w:spacing w:after="0" w:line="20" w:lineRule="atLeast"/>
              <w:rPr>
                <w:rFonts w:ascii="Times New Roman" w:hAnsi="Times New Roman"/>
                <w:b/>
                <w:sz w:val="20"/>
                <w:szCs w:val="20"/>
              </w:rPr>
            </w:pPr>
            <w:r w:rsidRPr="00B9748F">
              <w:rPr>
                <w:rFonts w:ascii="Times New Roman" w:hAnsi="Times New Roman"/>
                <w:b/>
                <w:sz w:val="20"/>
                <w:szCs w:val="20"/>
              </w:rPr>
              <w:t xml:space="preserve">Е.А. Лапп </w:t>
            </w:r>
          </w:p>
        </w:tc>
      </w:tr>
      <w:tr w:rsidR="00CE1834" w:rsidRPr="00B9748F" w:rsidTr="005A2ECB">
        <w:trPr>
          <w:trHeight w:val="86"/>
        </w:trPr>
        <w:tc>
          <w:tcPr>
            <w:tcW w:w="993" w:type="dxa"/>
            <w:vMerge w:val="restart"/>
            <w:tcBorders>
              <w:top w:val="single" w:sz="4" w:space="0" w:color="auto"/>
              <w:left w:val="single" w:sz="4" w:space="0" w:color="auto"/>
              <w:bottom w:val="single" w:sz="4" w:space="0" w:color="auto"/>
              <w:right w:val="single" w:sz="4" w:space="0" w:color="auto"/>
            </w:tcBorders>
            <w:textDirection w:val="btLr"/>
          </w:tcPr>
          <w:p w:rsidR="00CE1834" w:rsidRPr="00B9748F" w:rsidRDefault="00CE1834">
            <w:pPr>
              <w:spacing w:after="0" w:line="20" w:lineRule="atLeast"/>
              <w:ind w:left="113" w:right="113"/>
              <w:jc w:val="center"/>
              <w:rPr>
                <w:rFonts w:ascii="Times New Roman" w:hAnsi="Times New Roman"/>
                <w:b/>
                <w:sz w:val="20"/>
                <w:szCs w:val="20"/>
              </w:rPr>
            </w:pPr>
            <w:r w:rsidRPr="00B9748F">
              <w:rPr>
                <w:rFonts w:ascii="Times New Roman" w:hAnsi="Times New Roman"/>
                <w:b/>
                <w:sz w:val="20"/>
                <w:szCs w:val="20"/>
              </w:rPr>
              <w:t>Художественно-эстетическое              развитие.</w:t>
            </w:r>
          </w:p>
          <w:p w:rsidR="00CE1834" w:rsidRPr="00B9748F" w:rsidRDefault="00CE1834">
            <w:pPr>
              <w:spacing w:after="0" w:line="20" w:lineRule="atLeast"/>
              <w:jc w:val="righ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CE1834" w:rsidRPr="00B9748F" w:rsidRDefault="00CE1834">
            <w:pPr>
              <w:tabs>
                <w:tab w:val="left" w:pos="6255"/>
              </w:tabs>
              <w:spacing w:after="0" w:line="20" w:lineRule="atLeast"/>
              <w:jc w:val="center"/>
              <w:rPr>
                <w:rFonts w:ascii="Times New Roman" w:hAnsi="Times New Roman"/>
                <w:sz w:val="20"/>
                <w:szCs w:val="20"/>
              </w:rPr>
            </w:pPr>
            <w:r w:rsidRPr="00B9748F">
              <w:rPr>
                <w:rFonts w:ascii="Times New Roman" w:hAnsi="Times New Roman"/>
                <w:sz w:val="20"/>
                <w:szCs w:val="20"/>
              </w:rPr>
              <w:t>1</w:t>
            </w:r>
          </w:p>
        </w:tc>
        <w:tc>
          <w:tcPr>
            <w:tcW w:w="7825" w:type="dxa"/>
            <w:tcBorders>
              <w:top w:val="single" w:sz="4" w:space="0" w:color="auto"/>
              <w:left w:val="single" w:sz="4" w:space="0" w:color="auto"/>
              <w:bottom w:val="single" w:sz="4" w:space="0" w:color="auto"/>
              <w:right w:val="single" w:sz="4" w:space="0" w:color="auto"/>
            </w:tcBorders>
            <w:hideMark/>
          </w:tcPr>
          <w:p w:rsidR="00CE1834" w:rsidRPr="00B9748F" w:rsidRDefault="00CE1834">
            <w:pPr>
              <w:tabs>
                <w:tab w:val="left" w:pos="6390"/>
              </w:tabs>
              <w:spacing w:after="0" w:line="20" w:lineRule="atLeast"/>
              <w:rPr>
                <w:rFonts w:ascii="Times New Roman" w:hAnsi="Times New Roman"/>
                <w:sz w:val="20"/>
                <w:szCs w:val="20"/>
              </w:rPr>
            </w:pPr>
            <w:r w:rsidRPr="00B9748F">
              <w:rPr>
                <w:rFonts w:ascii="Times New Roman" w:hAnsi="Times New Roman"/>
                <w:sz w:val="20"/>
                <w:szCs w:val="20"/>
              </w:rPr>
              <w:t xml:space="preserve"> Картотека музыкально-дидактических игр.</w:t>
            </w:r>
          </w:p>
        </w:tc>
        <w:tc>
          <w:tcPr>
            <w:tcW w:w="1134" w:type="dxa"/>
            <w:tcBorders>
              <w:top w:val="single" w:sz="4" w:space="0" w:color="auto"/>
              <w:left w:val="single" w:sz="4" w:space="0" w:color="auto"/>
              <w:bottom w:val="single" w:sz="4" w:space="0" w:color="auto"/>
              <w:right w:val="single" w:sz="4" w:space="0" w:color="auto"/>
            </w:tcBorders>
            <w:hideMark/>
          </w:tcPr>
          <w:p w:rsidR="00CE1834" w:rsidRPr="00B9748F" w:rsidRDefault="00CE1834">
            <w:pPr>
              <w:tabs>
                <w:tab w:val="left" w:pos="6390"/>
              </w:tabs>
              <w:spacing w:after="0" w:line="20" w:lineRule="atLeast"/>
              <w:rPr>
                <w:rFonts w:ascii="Times New Roman" w:hAnsi="Times New Roman"/>
                <w:sz w:val="20"/>
                <w:szCs w:val="20"/>
              </w:rPr>
            </w:pPr>
            <w:r w:rsidRPr="00B9748F">
              <w:rPr>
                <w:rFonts w:ascii="Times New Roman" w:hAnsi="Times New Roman"/>
                <w:sz w:val="20"/>
                <w:szCs w:val="20"/>
              </w:rPr>
              <w:t xml:space="preserve"> </w:t>
            </w:r>
          </w:p>
        </w:tc>
      </w:tr>
      <w:tr w:rsidR="00CE1834" w:rsidRPr="00B9748F" w:rsidTr="005A2ECB">
        <w:trPr>
          <w:trHeight w:val="851"/>
        </w:trPr>
        <w:tc>
          <w:tcPr>
            <w:tcW w:w="993" w:type="dxa"/>
            <w:vMerge/>
            <w:tcBorders>
              <w:top w:val="single" w:sz="4" w:space="0" w:color="auto"/>
              <w:left w:val="single" w:sz="4" w:space="0" w:color="auto"/>
              <w:bottom w:val="single" w:sz="4" w:space="0" w:color="auto"/>
              <w:right w:val="single" w:sz="4" w:space="0" w:color="auto"/>
            </w:tcBorders>
            <w:vAlign w:val="center"/>
            <w:hideMark/>
          </w:tcPr>
          <w:p w:rsidR="00CE1834" w:rsidRPr="00B9748F" w:rsidRDefault="00CE1834">
            <w:pPr>
              <w:spacing w:after="0" w:line="240" w:lineRule="auto"/>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CE1834" w:rsidRPr="00B9748F" w:rsidRDefault="00CE1834">
            <w:pPr>
              <w:spacing w:after="0" w:line="20" w:lineRule="atLeast"/>
              <w:jc w:val="center"/>
              <w:rPr>
                <w:rFonts w:ascii="Times New Roman" w:hAnsi="Times New Roman"/>
                <w:sz w:val="20"/>
                <w:szCs w:val="20"/>
              </w:rPr>
            </w:pPr>
            <w:r w:rsidRPr="00B9748F">
              <w:rPr>
                <w:rFonts w:ascii="Times New Roman" w:hAnsi="Times New Roman"/>
                <w:sz w:val="20"/>
                <w:szCs w:val="20"/>
              </w:rPr>
              <w:t>2</w:t>
            </w:r>
          </w:p>
          <w:p w:rsidR="00CE1834" w:rsidRPr="00B9748F" w:rsidRDefault="00CE1834">
            <w:pPr>
              <w:spacing w:after="0" w:line="20" w:lineRule="atLeast"/>
              <w:jc w:val="center"/>
              <w:rPr>
                <w:rFonts w:ascii="Times New Roman" w:hAnsi="Times New Roman"/>
                <w:sz w:val="20"/>
                <w:szCs w:val="20"/>
              </w:rPr>
            </w:pPr>
          </w:p>
          <w:p w:rsidR="00CE1834" w:rsidRPr="00B9748F" w:rsidRDefault="00CE1834">
            <w:pPr>
              <w:spacing w:after="0" w:line="20" w:lineRule="atLeast"/>
              <w:jc w:val="center"/>
              <w:rPr>
                <w:rFonts w:ascii="Times New Roman" w:hAnsi="Times New Roman"/>
                <w:sz w:val="20"/>
                <w:szCs w:val="20"/>
              </w:rPr>
            </w:pPr>
          </w:p>
          <w:p w:rsidR="00CE1834" w:rsidRPr="00B9748F" w:rsidRDefault="00CE1834">
            <w:pPr>
              <w:spacing w:after="0" w:line="20" w:lineRule="atLeast"/>
              <w:jc w:val="center"/>
              <w:rPr>
                <w:rFonts w:ascii="Times New Roman" w:hAnsi="Times New Roman"/>
                <w:sz w:val="20"/>
                <w:szCs w:val="20"/>
              </w:rPr>
            </w:pPr>
          </w:p>
        </w:tc>
        <w:tc>
          <w:tcPr>
            <w:tcW w:w="7825" w:type="dxa"/>
            <w:tcBorders>
              <w:top w:val="single" w:sz="4" w:space="0" w:color="auto"/>
              <w:left w:val="single" w:sz="4" w:space="0" w:color="auto"/>
              <w:bottom w:val="single" w:sz="4" w:space="0" w:color="auto"/>
              <w:right w:val="single" w:sz="4" w:space="0" w:color="auto"/>
            </w:tcBorders>
            <w:hideMark/>
          </w:tcPr>
          <w:p w:rsidR="00CE1834" w:rsidRPr="00B9748F" w:rsidRDefault="00CE1834" w:rsidP="00626F19">
            <w:pPr>
              <w:spacing w:after="0" w:line="20" w:lineRule="atLeast"/>
              <w:rPr>
                <w:rFonts w:ascii="Times New Roman" w:hAnsi="Times New Roman"/>
                <w:sz w:val="20"/>
                <w:szCs w:val="20"/>
              </w:rPr>
            </w:pPr>
            <w:r w:rsidRPr="00B9748F">
              <w:rPr>
                <w:rFonts w:ascii="Times New Roman" w:hAnsi="Times New Roman"/>
                <w:sz w:val="20"/>
                <w:szCs w:val="20"/>
              </w:rPr>
              <w:t xml:space="preserve"> </w:t>
            </w:r>
            <w:r w:rsidR="00626F19" w:rsidRPr="00B9748F">
              <w:rPr>
                <w:rFonts w:ascii="Times New Roman" w:hAnsi="Times New Roman"/>
                <w:b/>
                <w:sz w:val="20"/>
                <w:szCs w:val="20"/>
              </w:rPr>
              <w:t>Изо</w:t>
            </w:r>
            <w:r w:rsidRPr="00B9748F">
              <w:rPr>
                <w:rFonts w:ascii="Times New Roman" w:hAnsi="Times New Roman"/>
                <w:b/>
                <w:sz w:val="20"/>
                <w:szCs w:val="20"/>
              </w:rPr>
              <w:t>деятельность в детском саду "Цветные ладошки"-</w:t>
            </w:r>
            <w:r w:rsidRPr="00B9748F">
              <w:rPr>
                <w:rFonts w:ascii="Times New Roman" w:hAnsi="Times New Roman"/>
                <w:sz w:val="20"/>
                <w:szCs w:val="20"/>
                <w:shd w:val="clear" w:color="auto" w:fill="FFFFFF"/>
              </w:rPr>
              <w:t xml:space="preserve"> Издательский дом «Цветной мир» - М.; 2012г. - </w:t>
            </w:r>
            <w:r w:rsidRPr="00B9748F">
              <w:rPr>
                <w:rStyle w:val="ff2"/>
                <w:rFonts w:ascii="Times New Roman" w:eastAsia="Calibri" w:hAnsi="Times New Roman"/>
                <w:bCs/>
                <w:sz w:val="20"/>
                <w:szCs w:val="20"/>
              </w:rPr>
              <w:t xml:space="preserve">  </w:t>
            </w:r>
            <w:r w:rsidRPr="00B9748F">
              <w:rPr>
                <w:rFonts w:ascii="Times New Roman" w:hAnsi="Times New Roman"/>
                <w:sz w:val="20"/>
                <w:szCs w:val="20"/>
              </w:rPr>
              <w:t xml:space="preserve">дополняет основную программу, использованием нетрадиционных техник рисования начиная с раннего возраста, разработанным алгоритмом занятий по развитию конструкторских способностей.  </w:t>
            </w:r>
          </w:p>
        </w:tc>
        <w:tc>
          <w:tcPr>
            <w:tcW w:w="1134" w:type="dxa"/>
            <w:tcBorders>
              <w:top w:val="single" w:sz="4" w:space="0" w:color="auto"/>
              <w:left w:val="single" w:sz="4" w:space="0" w:color="auto"/>
              <w:bottom w:val="single" w:sz="4" w:space="0" w:color="auto"/>
              <w:right w:val="single" w:sz="4" w:space="0" w:color="auto"/>
            </w:tcBorders>
            <w:hideMark/>
          </w:tcPr>
          <w:p w:rsidR="00CE1834" w:rsidRPr="00B9748F" w:rsidRDefault="00CE1834">
            <w:pPr>
              <w:tabs>
                <w:tab w:val="left" w:pos="6300"/>
              </w:tabs>
              <w:spacing w:after="0" w:line="20" w:lineRule="atLeast"/>
              <w:rPr>
                <w:rFonts w:ascii="Times New Roman" w:hAnsi="Times New Roman"/>
                <w:b/>
                <w:sz w:val="20"/>
                <w:szCs w:val="20"/>
              </w:rPr>
            </w:pPr>
            <w:r w:rsidRPr="00B9748F">
              <w:rPr>
                <w:rFonts w:ascii="Times New Roman" w:hAnsi="Times New Roman"/>
                <w:b/>
                <w:sz w:val="20"/>
                <w:szCs w:val="20"/>
              </w:rPr>
              <w:t xml:space="preserve"> И.А. Лыкова</w:t>
            </w:r>
          </w:p>
          <w:p w:rsidR="00CE1834" w:rsidRPr="00B9748F" w:rsidRDefault="00CE1834">
            <w:pPr>
              <w:tabs>
                <w:tab w:val="left" w:pos="6390"/>
              </w:tabs>
              <w:spacing w:after="0" w:line="20" w:lineRule="atLeast"/>
              <w:rPr>
                <w:rFonts w:ascii="Times New Roman" w:hAnsi="Times New Roman"/>
                <w:b/>
                <w:sz w:val="20"/>
                <w:szCs w:val="20"/>
              </w:rPr>
            </w:pPr>
            <w:r w:rsidRPr="00B9748F">
              <w:rPr>
                <w:rFonts w:ascii="Times New Roman" w:hAnsi="Times New Roman"/>
                <w:sz w:val="20"/>
                <w:szCs w:val="20"/>
              </w:rPr>
              <w:t xml:space="preserve"> </w:t>
            </w:r>
          </w:p>
          <w:p w:rsidR="00CE1834" w:rsidRPr="00B9748F" w:rsidRDefault="00CE1834">
            <w:pPr>
              <w:tabs>
                <w:tab w:val="left" w:pos="6450"/>
              </w:tabs>
              <w:spacing w:after="0" w:line="20" w:lineRule="atLeast"/>
              <w:rPr>
                <w:rFonts w:ascii="Times New Roman" w:hAnsi="Times New Roman"/>
                <w:b/>
                <w:sz w:val="20"/>
                <w:szCs w:val="20"/>
              </w:rPr>
            </w:pPr>
            <w:r w:rsidRPr="00B9748F">
              <w:rPr>
                <w:rFonts w:ascii="Times New Roman" w:hAnsi="Times New Roman"/>
                <w:sz w:val="20"/>
                <w:szCs w:val="20"/>
              </w:rPr>
              <w:t xml:space="preserve">  </w:t>
            </w:r>
          </w:p>
          <w:p w:rsidR="00CE1834" w:rsidRPr="00B9748F" w:rsidRDefault="00CE1834">
            <w:pPr>
              <w:spacing w:after="0" w:line="20" w:lineRule="atLeast"/>
              <w:rPr>
                <w:rFonts w:ascii="Times New Roman" w:hAnsi="Times New Roman"/>
                <w:b/>
                <w:sz w:val="20"/>
                <w:szCs w:val="20"/>
              </w:rPr>
            </w:pPr>
            <w:r w:rsidRPr="00B9748F">
              <w:rPr>
                <w:rFonts w:ascii="Times New Roman" w:hAnsi="Times New Roman"/>
                <w:sz w:val="20"/>
                <w:szCs w:val="20"/>
              </w:rPr>
              <w:t xml:space="preserve">  </w:t>
            </w:r>
          </w:p>
        </w:tc>
      </w:tr>
      <w:tr w:rsidR="00CE1834" w:rsidTr="005A2ECB">
        <w:trPr>
          <w:trHeight w:val="30"/>
        </w:trPr>
        <w:tc>
          <w:tcPr>
            <w:tcW w:w="10377" w:type="dxa"/>
            <w:gridSpan w:val="4"/>
            <w:tcBorders>
              <w:top w:val="single" w:sz="4" w:space="0" w:color="auto"/>
              <w:left w:val="nil"/>
              <w:bottom w:val="single" w:sz="4" w:space="0" w:color="auto"/>
              <w:right w:val="nil"/>
            </w:tcBorders>
            <w:textDirection w:val="btLr"/>
          </w:tcPr>
          <w:p w:rsidR="00CE1834" w:rsidRDefault="00CE1834">
            <w:pPr>
              <w:tabs>
                <w:tab w:val="left" w:pos="6390"/>
              </w:tabs>
              <w:spacing w:after="0" w:line="20" w:lineRule="atLeast"/>
              <w:rPr>
                <w:rFonts w:ascii="Times New Roman" w:hAnsi="Times New Roman"/>
                <w:sz w:val="24"/>
                <w:szCs w:val="24"/>
              </w:rPr>
            </w:pPr>
          </w:p>
        </w:tc>
      </w:tr>
    </w:tbl>
    <w:p w:rsidR="00CE1834" w:rsidRDefault="00CE1834" w:rsidP="00CE1834">
      <w:pPr>
        <w:spacing w:after="0" w:line="240" w:lineRule="auto"/>
        <w:jc w:val="both"/>
        <w:rPr>
          <w:rFonts w:ascii="Times New Roman" w:hAnsi="Times New Roman"/>
          <w:sz w:val="24"/>
          <w:szCs w:val="24"/>
        </w:rPr>
      </w:pPr>
      <w:r>
        <w:rPr>
          <w:rFonts w:ascii="Times New Roman" w:hAnsi="Times New Roman"/>
          <w:sz w:val="24"/>
          <w:szCs w:val="24"/>
        </w:rPr>
        <w:t xml:space="preserve">                 </w:t>
      </w:r>
    </w:p>
    <w:p w:rsidR="00CE1834" w:rsidRDefault="00CE1834" w:rsidP="002E62A7">
      <w:pPr>
        <w:spacing w:after="0" w:line="240" w:lineRule="auto"/>
        <w:jc w:val="both"/>
        <w:rPr>
          <w:rStyle w:val="ff2"/>
          <w:rFonts w:ascii="Times New Roman" w:eastAsia="Calibri" w:hAnsi="Times New Roman"/>
          <w:b/>
          <w:bCs/>
          <w:sz w:val="24"/>
          <w:szCs w:val="24"/>
        </w:rPr>
      </w:pPr>
      <w:r>
        <w:rPr>
          <w:rFonts w:ascii="Times New Roman" w:hAnsi="Times New Roman"/>
          <w:sz w:val="24"/>
          <w:szCs w:val="24"/>
        </w:rPr>
        <w:tab/>
      </w:r>
      <w:r w:rsidR="002E62A7">
        <w:rPr>
          <w:rFonts w:ascii="Times New Roman" w:hAnsi="Times New Roman"/>
          <w:sz w:val="24"/>
          <w:szCs w:val="24"/>
        </w:rPr>
        <w:t xml:space="preserve"> </w:t>
      </w:r>
    </w:p>
    <w:p w:rsidR="00CE1834" w:rsidRDefault="00CE1834" w:rsidP="00CE1834">
      <w:pPr>
        <w:spacing w:after="0" w:line="20" w:lineRule="atLeast"/>
        <w:jc w:val="center"/>
        <w:rPr>
          <w:rStyle w:val="ff2"/>
          <w:rFonts w:ascii="Times New Roman" w:eastAsia="Calibri" w:hAnsi="Times New Roman"/>
          <w:b/>
          <w:bCs/>
          <w:sz w:val="24"/>
          <w:szCs w:val="24"/>
        </w:rPr>
      </w:pPr>
      <w:r>
        <w:rPr>
          <w:rStyle w:val="ff2"/>
          <w:rFonts w:ascii="Times New Roman" w:eastAsia="Calibri" w:hAnsi="Times New Roman"/>
          <w:b/>
          <w:bCs/>
          <w:sz w:val="24"/>
          <w:szCs w:val="24"/>
        </w:rPr>
        <w:t>4.3. Характеристика взаимодействия педагогического коллектива с семьями детей.</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6"/>
        <w:gridCol w:w="9384"/>
      </w:tblGrid>
      <w:tr w:rsidR="00CE1834" w:rsidTr="005A2ECB">
        <w:tc>
          <w:tcPr>
            <w:tcW w:w="1106"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center"/>
              <w:rPr>
                <w:rStyle w:val="ff2"/>
                <w:rFonts w:ascii="Times New Roman" w:eastAsia="Calibri" w:hAnsi="Times New Roman"/>
                <w:b/>
                <w:bCs/>
                <w:sz w:val="20"/>
                <w:szCs w:val="20"/>
              </w:rPr>
            </w:pPr>
            <w:r w:rsidRPr="00B9748F">
              <w:rPr>
                <w:rFonts w:ascii="Times New Roman" w:hAnsi="Times New Roman"/>
                <w:b/>
                <w:sz w:val="20"/>
                <w:szCs w:val="20"/>
              </w:rPr>
              <w:t>Цель</w:t>
            </w:r>
          </w:p>
        </w:tc>
        <w:tc>
          <w:tcPr>
            <w:tcW w:w="9384"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both"/>
              <w:rPr>
                <w:rStyle w:val="ff2"/>
                <w:rFonts w:ascii="Times New Roman" w:hAnsi="Times New Roman"/>
                <w:sz w:val="20"/>
                <w:szCs w:val="20"/>
              </w:rPr>
            </w:pPr>
            <w:r w:rsidRPr="00B9748F">
              <w:rPr>
                <w:rFonts w:ascii="Times New Roman" w:hAnsi="Times New Roman"/>
                <w:sz w:val="20"/>
                <w:szCs w:val="20"/>
              </w:rPr>
              <w:t>создание необходимых условий для развития ответственных и взаимозависимых отношений с семьями воспитанников, обеспечивающих целостнoe развитие личности дошкольника, повышение компетентности родителей в области воспитания и развития.</w:t>
            </w:r>
          </w:p>
        </w:tc>
      </w:tr>
      <w:tr w:rsidR="00CE1834" w:rsidTr="005A2ECB">
        <w:tc>
          <w:tcPr>
            <w:tcW w:w="1106"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center"/>
              <w:rPr>
                <w:rStyle w:val="ff2"/>
                <w:rFonts w:ascii="Times New Roman" w:eastAsia="Calibri" w:hAnsi="Times New Roman"/>
                <w:b/>
                <w:bCs/>
                <w:sz w:val="20"/>
                <w:szCs w:val="20"/>
              </w:rPr>
            </w:pPr>
            <w:r w:rsidRPr="00B9748F">
              <w:rPr>
                <w:rFonts w:ascii="Times New Roman" w:hAnsi="Times New Roman"/>
                <w:b/>
                <w:sz w:val="20"/>
                <w:szCs w:val="20"/>
              </w:rPr>
              <w:t>Задачи</w:t>
            </w:r>
          </w:p>
        </w:tc>
        <w:tc>
          <w:tcPr>
            <w:tcW w:w="9384"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both"/>
              <w:rPr>
                <w:sz w:val="20"/>
                <w:szCs w:val="20"/>
              </w:rPr>
            </w:pPr>
            <w:r w:rsidRPr="00B9748F">
              <w:rPr>
                <w:rFonts w:ascii="Times New Roman" w:hAnsi="Times New Roman"/>
                <w:sz w:val="20"/>
                <w:szCs w:val="20"/>
              </w:rPr>
              <w:t>• Установить партнерские отношения с семьей каждого воспитанника;</w:t>
            </w:r>
          </w:p>
          <w:p w:rsidR="00CE1834" w:rsidRPr="00B9748F" w:rsidRDefault="00CE1834">
            <w:pPr>
              <w:spacing w:after="0" w:line="20" w:lineRule="atLeast"/>
              <w:jc w:val="both"/>
              <w:rPr>
                <w:rFonts w:ascii="Times New Roman" w:hAnsi="Times New Roman"/>
                <w:sz w:val="20"/>
                <w:szCs w:val="20"/>
              </w:rPr>
            </w:pPr>
            <w:r w:rsidRPr="00B9748F">
              <w:rPr>
                <w:rFonts w:ascii="Times New Roman" w:hAnsi="Times New Roman"/>
                <w:sz w:val="20"/>
                <w:szCs w:val="20"/>
              </w:rPr>
              <w:t xml:space="preserve"> • Объединить усилия в вопросах воспитания и развития детей; </w:t>
            </w:r>
          </w:p>
          <w:p w:rsidR="00CE1834" w:rsidRPr="00B9748F" w:rsidRDefault="00CE1834">
            <w:pPr>
              <w:spacing w:after="0" w:line="20" w:lineRule="atLeast"/>
              <w:jc w:val="both"/>
              <w:rPr>
                <w:rFonts w:ascii="Times New Roman" w:hAnsi="Times New Roman"/>
                <w:sz w:val="20"/>
                <w:szCs w:val="20"/>
              </w:rPr>
            </w:pPr>
            <w:r w:rsidRPr="00B9748F">
              <w:rPr>
                <w:rFonts w:ascii="Times New Roman" w:hAnsi="Times New Roman"/>
                <w:sz w:val="20"/>
                <w:szCs w:val="20"/>
              </w:rPr>
              <w:t xml:space="preserve">•Создать атмосферу взаимопонимания, общности интересов, эмоциональной взаимоподдержки; </w:t>
            </w:r>
          </w:p>
          <w:p w:rsidR="00CE1834" w:rsidRPr="00B9748F" w:rsidRDefault="00CE1834">
            <w:pPr>
              <w:spacing w:after="0" w:line="20" w:lineRule="atLeast"/>
              <w:jc w:val="both"/>
              <w:rPr>
                <w:rFonts w:ascii="Times New Roman" w:hAnsi="Times New Roman"/>
                <w:sz w:val="20"/>
                <w:szCs w:val="20"/>
              </w:rPr>
            </w:pPr>
            <w:r w:rsidRPr="00B9748F">
              <w:rPr>
                <w:rFonts w:ascii="Times New Roman" w:hAnsi="Times New Roman"/>
                <w:sz w:val="20"/>
                <w:szCs w:val="20"/>
              </w:rPr>
              <w:t xml:space="preserve">• Активизировать и обогащать воспитательные способности родителей; </w:t>
            </w:r>
          </w:p>
          <w:p w:rsidR="00CE1834" w:rsidRPr="00B9748F" w:rsidRDefault="00CE1834">
            <w:pPr>
              <w:spacing w:after="0" w:line="20" w:lineRule="atLeast"/>
              <w:jc w:val="both"/>
              <w:rPr>
                <w:rStyle w:val="ff2"/>
                <w:sz w:val="20"/>
                <w:szCs w:val="20"/>
              </w:rPr>
            </w:pPr>
            <w:r w:rsidRPr="00B9748F">
              <w:rPr>
                <w:rFonts w:ascii="Times New Roman" w:hAnsi="Times New Roman"/>
                <w:sz w:val="20"/>
                <w:szCs w:val="20"/>
              </w:rPr>
              <w:t>• Поддерживать их уверенность в собственных педагогических возможностях.</w:t>
            </w:r>
          </w:p>
        </w:tc>
      </w:tr>
    </w:tbl>
    <w:p w:rsidR="00CE1834" w:rsidRDefault="00CE1834" w:rsidP="00CE1834">
      <w:pPr>
        <w:spacing w:after="0" w:line="20" w:lineRule="atLeast"/>
        <w:jc w:val="center"/>
        <w:rPr>
          <w:rStyle w:val="ff2"/>
          <w:rFonts w:ascii="Times New Roman" w:eastAsia="Calibri" w:hAnsi="Times New Roman"/>
          <w:b/>
          <w:bCs/>
        </w:rPr>
      </w:pPr>
    </w:p>
    <w:p w:rsidR="00CE1834" w:rsidRPr="00B9748F" w:rsidRDefault="00CE1834" w:rsidP="00CE1834">
      <w:pPr>
        <w:spacing w:after="0" w:line="20" w:lineRule="atLeast"/>
        <w:jc w:val="center"/>
      </w:pPr>
      <w:r w:rsidRPr="00B9748F">
        <w:rPr>
          <w:rFonts w:ascii="Times New Roman" w:hAnsi="Times New Roman"/>
          <w:b/>
        </w:rPr>
        <w:t>Формы работы с семьями воспитанников.</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13"/>
        <w:gridCol w:w="8677"/>
      </w:tblGrid>
      <w:tr w:rsidR="00CE1834" w:rsidTr="005A2ECB">
        <w:trPr>
          <w:trHeight w:val="316"/>
        </w:trPr>
        <w:tc>
          <w:tcPr>
            <w:tcW w:w="1813"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rPr>
                <w:rFonts w:ascii="Times New Roman" w:hAnsi="Times New Roman"/>
                <w:b/>
                <w:sz w:val="20"/>
                <w:szCs w:val="20"/>
              </w:rPr>
            </w:pPr>
            <w:r w:rsidRPr="00B9748F">
              <w:rPr>
                <w:rFonts w:ascii="Times New Roman" w:hAnsi="Times New Roman"/>
                <w:b/>
                <w:sz w:val="20"/>
                <w:szCs w:val="20"/>
              </w:rPr>
              <w:t>Коллективные формы.</w:t>
            </w:r>
          </w:p>
        </w:tc>
        <w:tc>
          <w:tcPr>
            <w:tcW w:w="8677"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both"/>
              <w:rPr>
                <w:rFonts w:ascii="Times New Roman" w:hAnsi="Times New Roman"/>
                <w:color w:val="000000"/>
                <w:sz w:val="20"/>
                <w:szCs w:val="20"/>
              </w:rPr>
            </w:pPr>
            <w:r w:rsidRPr="00B9748F">
              <w:rPr>
                <w:rFonts w:ascii="Times New Roman" w:hAnsi="Times New Roman"/>
                <w:color w:val="000000"/>
                <w:sz w:val="20"/>
                <w:szCs w:val="20"/>
              </w:rPr>
              <w:t xml:space="preserve">1.Родительсике собрания (общие, групповые) – форма организованного ознакомления родителей с задачами, содержанием и методами воспитания детей определенного возраста в условиях ДОУ и семьи. </w:t>
            </w:r>
          </w:p>
          <w:p w:rsidR="00CE1834" w:rsidRPr="00B9748F" w:rsidRDefault="00CE1834">
            <w:pPr>
              <w:spacing w:after="0" w:line="20" w:lineRule="atLeast"/>
              <w:jc w:val="both"/>
              <w:rPr>
                <w:rFonts w:ascii="Times New Roman" w:hAnsi="Times New Roman"/>
                <w:color w:val="000000"/>
                <w:sz w:val="20"/>
                <w:szCs w:val="20"/>
              </w:rPr>
            </w:pPr>
            <w:r w:rsidRPr="00B9748F">
              <w:rPr>
                <w:rFonts w:ascii="Times New Roman" w:hAnsi="Times New Roman"/>
                <w:color w:val="000000"/>
                <w:sz w:val="20"/>
                <w:szCs w:val="20"/>
              </w:rPr>
              <w:t xml:space="preserve">2.Конференции. </w:t>
            </w:r>
          </w:p>
          <w:p w:rsidR="00CE1834" w:rsidRPr="00B9748F" w:rsidRDefault="00CE1834">
            <w:pPr>
              <w:spacing w:after="0" w:line="20" w:lineRule="atLeast"/>
              <w:jc w:val="both"/>
              <w:rPr>
                <w:rFonts w:ascii="Times New Roman" w:hAnsi="Times New Roman"/>
                <w:color w:val="000000"/>
                <w:sz w:val="20"/>
                <w:szCs w:val="20"/>
              </w:rPr>
            </w:pPr>
            <w:r w:rsidRPr="00B9748F">
              <w:rPr>
                <w:rFonts w:ascii="Times New Roman" w:hAnsi="Times New Roman"/>
                <w:color w:val="000000"/>
                <w:sz w:val="20"/>
                <w:szCs w:val="20"/>
              </w:rPr>
              <w:t xml:space="preserve">3.Круглые столы. </w:t>
            </w:r>
          </w:p>
          <w:p w:rsidR="00CE1834" w:rsidRPr="00B9748F" w:rsidRDefault="00CE1834">
            <w:pPr>
              <w:spacing w:after="0" w:line="20" w:lineRule="atLeast"/>
              <w:jc w:val="both"/>
              <w:rPr>
                <w:rFonts w:ascii="Times New Roman" w:hAnsi="Times New Roman"/>
                <w:b/>
                <w:sz w:val="20"/>
                <w:szCs w:val="20"/>
              </w:rPr>
            </w:pPr>
            <w:r w:rsidRPr="00B9748F">
              <w:rPr>
                <w:rFonts w:ascii="Times New Roman" w:hAnsi="Times New Roman"/>
                <w:color w:val="000000"/>
                <w:sz w:val="20"/>
                <w:szCs w:val="20"/>
              </w:rPr>
              <w:t>4.Экскурсии по ДОУ с целью ознакомления родителей со специалистами, профилем и задачами ДОУ.</w:t>
            </w:r>
          </w:p>
        </w:tc>
      </w:tr>
      <w:tr w:rsidR="00CE1834" w:rsidTr="005A2ECB">
        <w:trPr>
          <w:trHeight w:val="292"/>
        </w:trPr>
        <w:tc>
          <w:tcPr>
            <w:tcW w:w="1813"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rPr>
                <w:rFonts w:ascii="Times New Roman" w:hAnsi="Times New Roman"/>
                <w:b/>
                <w:sz w:val="20"/>
                <w:szCs w:val="20"/>
              </w:rPr>
            </w:pPr>
            <w:r w:rsidRPr="00B9748F">
              <w:rPr>
                <w:rFonts w:ascii="Times New Roman" w:hAnsi="Times New Roman"/>
                <w:b/>
                <w:sz w:val="20"/>
                <w:szCs w:val="20"/>
              </w:rPr>
              <w:t>Индивидуальные формы.</w:t>
            </w:r>
          </w:p>
        </w:tc>
        <w:tc>
          <w:tcPr>
            <w:tcW w:w="8677"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both"/>
              <w:rPr>
                <w:rFonts w:ascii="Times New Roman" w:hAnsi="Times New Roman"/>
                <w:color w:val="000000"/>
                <w:sz w:val="20"/>
                <w:szCs w:val="20"/>
              </w:rPr>
            </w:pPr>
            <w:r w:rsidRPr="00B9748F">
              <w:rPr>
                <w:rFonts w:ascii="Times New Roman" w:hAnsi="Times New Roman"/>
                <w:color w:val="000000"/>
                <w:sz w:val="20"/>
                <w:szCs w:val="20"/>
              </w:rPr>
              <w:t xml:space="preserve">1.Педагогические беседы с родителями. </w:t>
            </w:r>
          </w:p>
          <w:p w:rsidR="00CE1834" w:rsidRPr="00B9748F" w:rsidRDefault="00CE1834">
            <w:pPr>
              <w:spacing w:after="0" w:line="20" w:lineRule="atLeast"/>
              <w:jc w:val="both"/>
              <w:rPr>
                <w:rFonts w:ascii="Times New Roman" w:hAnsi="Times New Roman"/>
                <w:color w:val="000000"/>
                <w:sz w:val="20"/>
                <w:szCs w:val="20"/>
              </w:rPr>
            </w:pPr>
            <w:r w:rsidRPr="00B9748F">
              <w:rPr>
                <w:rFonts w:ascii="Times New Roman" w:hAnsi="Times New Roman"/>
                <w:color w:val="000000"/>
                <w:sz w:val="20"/>
                <w:szCs w:val="20"/>
              </w:rPr>
              <w:t xml:space="preserve">2.Тематические консультации.  </w:t>
            </w:r>
          </w:p>
          <w:p w:rsidR="00CE1834" w:rsidRPr="00B9748F" w:rsidRDefault="00CE1834">
            <w:pPr>
              <w:spacing w:after="0" w:line="20" w:lineRule="atLeast"/>
              <w:jc w:val="both"/>
              <w:rPr>
                <w:rFonts w:ascii="Times New Roman" w:hAnsi="Times New Roman"/>
                <w:color w:val="000000"/>
                <w:sz w:val="20"/>
                <w:szCs w:val="20"/>
              </w:rPr>
            </w:pPr>
            <w:r w:rsidRPr="00B9748F">
              <w:rPr>
                <w:rFonts w:ascii="Times New Roman" w:hAnsi="Times New Roman"/>
                <w:color w:val="000000"/>
                <w:sz w:val="20"/>
                <w:szCs w:val="20"/>
              </w:rPr>
              <w:t xml:space="preserve">3.Посещение семьи ребенка. </w:t>
            </w:r>
          </w:p>
          <w:p w:rsidR="00CE1834" w:rsidRPr="00B9748F" w:rsidRDefault="00CE1834">
            <w:pPr>
              <w:spacing w:after="0" w:line="20" w:lineRule="atLeast"/>
              <w:rPr>
                <w:rFonts w:ascii="Times New Roman" w:hAnsi="Times New Roman"/>
                <w:b/>
                <w:sz w:val="20"/>
                <w:szCs w:val="20"/>
              </w:rPr>
            </w:pPr>
            <w:r w:rsidRPr="00B9748F">
              <w:rPr>
                <w:rFonts w:ascii="Times New Roman" w:hAnsi="Times New Roman"/>
                <w:color w:val="000000"/>
                <w:sz w:val="20"/>
                <w:szCs w:val="20"/>
              </w:rPr>
              <w:t xml:space="preserve">5.Индивидуальные памятки. </w:t>
            </w:r>
          </w:p>
        </w:tc>
      </w:tr>
      <w:tr w:rsidR="00CE1834" w:rsidTr="005A2ECB">
        <w:trPr>
          <w:trHeight w:val="322"/>
        </w:trPr>
        <w:tc>
          <w:tcPr>
            <w:tcW w:w="1813"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rPr>
                <w:rFonts w:ascii="Times New Roman" w:hAnsi="Times New Roman"/>
                <w:b/>
                <w:sz w:val="20"/>
                <w:szCs w:val="20"/>
              </w:rPr>
            </w:pPr>
            <w:r w:rsidRPr="00B9748F">
              <w:rPr>
                <w:rFonts w:ascii="Times New Roman" w:hAnsi="Times New Roman"/>
                <w:b/>
                <w:sz w:val="20"/>
                <w:szCs w:val="20"/>
              </w:rPr>
              <w:t>Наглядно-информационные формы.</w:t>
            </w:r>
          </w:p>
        </w:tc>
        <w:tc>
          <w:tcPr>
            <w:tcW w:w="8677"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both"/>
              <w:rPr>
                <w:rFonts w:ascii="Times New Roman" w:hAnsi="Times New Roman"/>
                <w:color w:val="000000"/>
                <w:sz w:val="20"/>
                <w:szCs w:val="20"/>
              </w:rPr>
            </w:pPr>
            <w:r w:rsidRPr="00B9748F">
              <w:rPr>
                <w:rFonts w:ascii="Times New Roman" w:hAnsi="Times New Roman"/>
                <w:color w:val="000000"/>
                <w:sz w:val="20"/>
                <w:szCs w:val="20"/>
              </w:rPr>
              <w:t xml:space="preserve">1.Видеозаписи бесед с детьми. </w:t>
            </w:r>
          </w:p>
          <w:p w:rsidR="00CE1834" w:rsidRPr="00B9748F" w:rsidRDefault="00CE1834">
            <w:pPr>
              <w:spacing w:after="0" w:line="20" w:lineRule="atLeast"/>
              <w:jc w:val="both"/>
              <w:rPr>
                <w:rFonts w:ascii="Times New Roman" w:hAnsi="Times New Roman"/>
                <w:color w:val="000000"/>
                <w:sz w:val="20"/>
                <w:szCs w:val="20"/>
              </w:rPr>
            </w:pPr>
            <w:r w:rsidRPr="00B9748F">
              <w:rPr>
                <w:rFonts w:ascii="Times New Roman" w:hAnsi="Times New Roman"/>
                <w:color w:val="000000"/>
                <w:sz w:val="20"/>
                <w:szCs w:val="20"/>
              </w:rPr>
              <w:t xml:space="preserve">2.Видеофрагменты организации различных видов деятельности, режимных моментов и занятий. </w:t>
            </w:r>
          </w:p>
          <w:p w:rsidR="00CE1834" w:rsidRPr="00B9748F" w:rsidRDefault="00CE1834">
            <w:pPr>
              <w:spacing w:after="0" w:line="20" w:lineRule="atLeast"/>
              <w:jc w:val="both"/>
              <w:rPr>
                <w:rFonts w:ascii="Times New Roman" w:hAnsi="Times New Roman"/>
                <w:color w:val="000000"/>
                <w:sz w:val="20"/>
                <w:szCs w:val="20"/>
              </w:rPr>
            </w:pPr>
            <w:r w:rsidRPr="00B9748F">
              <w:rPr>
                <w:rFonts w:ascii="Times New Roman" w:hAnsi="Times New Roman"/>
                <w:color w:val="000000"/>
                <w:sz w:val="20"/>
                <w:szCs w:val="20"/>
              </w:rPr>
              <w:t xml:space="preserve">3.Фотоотчеты. </w:t>
            </w:r>
          </w:p>
          <w:p w:rsidR="00CE1834" w:rsidRPr="00B9748F" w:rsidRDefault="00CE1834">
            <w:pPr>
              <w:spacing w:after="0" w:line="20" w:lineRule="atLeast"/>
              <w:jc w:val="both"/>
              <w:rPr>
                <w:rFonts w:ascii="Times New Roman" w:hAnsi="Times New Roman"/>
                <w:color w:val="000000"/>
                <w:sz w:val="20"/>
                <w:szCs w:val="20"/>
              </w:rPr>
            </w:pPr>
            <w:r w:rsidRPr="00B9748F">
              <w:rPr>
                <w:rFonts w:ascii="Times New Roman" w:hAnsi="Times New Roman"/>
                <w:color w:val="000000"/>
                <w:sz w:val="20"/>
                <w:szCs w:val="20"/>
              </w:rPr>
              <w:t xml:space="preserve">4.Выставки детских работ. </w:t>
            </w:r>
          </w:p>
          <w:p w:rsidR="00CE1834" w:rsidRPr="00B9748F" w:rsidRDefault="00CE1834">
            <w:pPr>
              <w:spacing w:after="0" w:line="20" w:lineRule="atLeast"/>
              <w:jc w:val="both"/>
              <w:rPr>
                <w:rFonts w:ascii="Times New Roman" w:hAnsi="Times New Roman"/>
                <w:b/>
                <w:sz w:val="20"/>
                <w:szCs w:val="20"/>
              </w:rPr>
            </w:pPr>
            <w:r w:rsidRPr="00B9748F">
              <w:rPr>
                <w:rFonts w:ascii="Times New Roman" w:hAnsi="Times New Roman"/>
                <w:color w:val="000000"/>
                <w:sz w:val="20"/>
                <w:szCs w:val="20"/>
              </w:rPr>
              <w:t xml:space="preserve">5.Стенды, ширмы, папки-передвижки. </w:t>
            </w:r>
          </w:p>
        </w:tc>
      </w:tr>
    </w:tbl>
    <w:p w:rsidR="00CE1834" w:rsidRDefault="00CE1834" w:rsidP="00CE1834">
      <w:pPr>
        <w:spacing w:after="0" w:line="20" w:lineRule="atLeast"/>
        <w:jc w:val="center"/>
        <w:rPr>
          <w:rFonts w:ascii="Times New Roman" w:hAnsi="Times New Roman"/>
          <w:b/>
          <w:bCs/>
          <w:sz w:val="24"/>
          <w:szCs w:val="24"/>
        </w:rPr>
      </w:pPr>
      <w:r>
        <w:rPr>
          <w:rFonts w:ascii="Times New Roman" w:hAnsi="Times New Roman"/>
          <w:b/>
          <w:sz w:val="24"/>
          <w:szCs w:val="24"/>
        </w:rPr>
        <w:t xml:space="preserve">   </w:t>
      </w:r>
    </w:p>
    <w:p w:rsidR="00CE1834" w:rsidRDefault="00CE1834" w:rsidP="00CE1834">
      <w:pPr>
        <w:spacing w:after="0" w:line="20" w:lineRule="atLeast"/>
        <w:jc w:val="center"/>
        <w:rPr>
          <w:rFonts w:ascii="Times New Roman" w:hAnsi="Times New Roman"/>
          <w:b/>
          <w:bCs/>
          <w:sz w:val="24"/>
          <w:szCs w:val="24"/>
        </w:rPr>
      </w:pPr>
      <w:r w:rsidRPr="00B9748F">
        <w:rPr>
          <w:rFonts w:ascii="Times New Roman" w:hAnsi="Times New Roman"/>
          <w:b/>
          <w:bCs/>
        </w:rPr>
        <w:t>Основные направления и формы взаимодействия с семьёй.</w:t>
      </w:r>
      <w:r w:rsidR="002E62A7">
        <w:rPr>
          <w:rFonts w:ascii="Times New Roman" w:hAnsi="Times New Roman"/>
          <w:b/>
          <w:bCs/>
          <w:sz w:val="24"/>
          <w:szCs w:val="24"/>
        </w:rPr>
        <w:t xml:space="preserve"> </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3228"/>
        <w:gridCol w:w="5277"/>
      </w:tblGrid>
      <w:tr w:rsidR="00CE1834" w:rsidTr="00E00E84">
        <w:trPr>
          <w:trHeight w:val="183"/>
        </w:trPr>
        <w:tc>
          <w:tcPr>
            <w:tcW w:w="1985"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center"/>
              <w:rPr>
                <w:rFonts w:ascii="Times New Roman" w:hAnsi="Times New Roman"/>
                <w:b/>
                <w:sz w:val="20"/>
                <w:szCs w:val="20"/>
              </w:rPr>
            </w:pPr>
            <w:r w:rsidRPr="00B9748F">
              <w:rPr>
                <w:rFonts w:ascii="Times New Roman" w:hAnsi="Times New Roman"/>
                <w:b/>
                <w:sz w:val="20"/>
                <w:szCs w:val="20"/>
              </w:rPr>
              <w:t xml:space="preserve">Наименование.  </w:t>
            </w:r>
          </w:p>
        </w:tc>
        <w:tc>
          <w:tcPr>
            <w:tcW w:w="3228"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center"/>
              <w:rPr>
                <w:rFonts w:ascii="Times New Roman" w:hAnsi="Times New Roman"/>
                <w:b/>
                <w:sz w:val="20"/>
                <w:szCs w:val="20"/>
              </w:rPr>
            </w:pPr>
            <w:r w:rsidRPr="00B9748F">
              <w:rPr>
                <w:rFonts w:ascii="Times New Roman" w:hAnsi="Times New Roman"/>
                <w:b/>
                <w:sz w:val="20"/>
                <w:szCs w:val="20"/>
              </w:rPr>
              <w:t>Цель использования.</w:t>
            </w:r>
          </w:p>
        </w:tc>
        <w:tc>
          <w:tcPr>
            <w:tcW w:w="5277"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center"/>
              <w:rPr>
                <w:rFonts w:ascii="Times New Roman" w:hAnsi="Times New Roman"/>
                <w:b/>
                <w:sz w:val="20"/>
                <w:szCs w:val="20"/>
              </w:rPr>
            </w:pPr>
            <w:r w:rsidRPr="00B9748F">
              <w:rPr>
                <w:rFonts w:ascii="Times New Roman" w:hAnsi="Times New Roman"/>
                <w:b/>
                <w:sz w:val="20"/>
                <w:szCs w:val="20"/>
              </w:rPr>
              <w:t xml:space="preserve">Формы проведения общения. </w:t>
            </w:r>
          </w:p>
        </w:tc>
      </w:tr>
      <w:tr w:rsidR="00CE1834" w:rsidTr="00E00E84">
        <w:trPr>
          <w:trHeight w:val="115"/>
        </w:trPr>
        <w:tc>
          <w:tcPr>
            <w:tcW w:w="1985"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both"/>
              <w:rPr>
                <w:rFonts w:ascii="Times New Roman" w:hAnsi="Times New Roman"/>
                <w:b/>
                <w:sz w:val="20"/>
                <w:szCs w:val="20"/>
              </w:rPr>
            </w:pPr>
            <w:r w:rsidRPr="00B9748F">
              <w:rPr>
                <w:rFonts w:ascii="Times New Roman" w:hAnsi="Times New Roman"/>
                <w:b/>
                <w:sz w:val="20"/>
                <w:szCs w:val="20"/>
              </w:rPr>
              <w:t>Информационно-аналитические.</w:t>
            </w:r>
          </w:p>
        </w:tc>
        <w:tc>
          <w:tcPr>
            <w:tcW w:w="3228"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Выявление интересов, потребностей, запросов родителей, уровня их педагогической грамотности.</w:t>
            </w:r>
          </w:p>
        </w:tc>
        <w:tc>
          <w:tcPr>
            <w:tcW w:w="5277"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both"/>
              <w:rPr>
                <w:rFonts w:ascii="Times New Roman" w:hAnsi="Times New Roman"/>
                <w:sz w:val="20"/>
                <w:szCs w:val="20"/>
              </w:rPr>
            </w:pPr>
            <w:r w:rsidRPr="00B9748F">
              <w:rPr>
                <w:rFonts w:ascii="Times New Roman" w:hAnsi="Times New Roman"/>
                <w:sz w:val="20"/>
                <w:szCs w:val="20"/>
              </w:rPr>
              <w:t>Проведение социологических опросов.</w:t>
            </w:r>
          </w:p>
          <w:p w:rsidR="00CE1834" w:rsidRPr="00B9748F" w:rsidRDefault="00CE1834">
            <w:pPr>
              <w:spacing w:after="0" w:line="20" w:lineRule="atLeast"/>
              <w:jc w:val="both"/>
              <w:rPr>
                <w:rFonts w:ascii="Times New Roman" w:hAnsi="Times New Roman"/>
                <w:sz w:val="20"/>
                <w:szCs w:val="20"/>
              </w:rPr>
            </w:pPr>
            <w:r w:rsidRPr="00B9748F">
              <w:rPr>
                <w:rFonts w:ascii="Times New Roman" w:hAnsi="Times New Roman"/>
                <w:sz w:val="20"/>
                <w:szCs w:val="20"/>
              </w:rPr>
              <w:t>"Почтовый ящик" ("Спрашивайте - отвечаем").</w:t>
            </w:r>
          </w:p>
        </w:tc>
      </w:tr>
      <w:tr w:rsidR="00CE1834" w:rsidTr="00E00E84">
        <w:trPr>
          <w:trHeight w:val="87"/>
        </w:trPr>
        <w:tc>
          <w:tcPr>
            <w:tcW w:w="1985"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both"/>
              <w:rPr>
                <w:rFonts w:ascii="Times New Roman" w:hAnsi="Times New Roman"/>
                <w:b/>
                <w:sz w:val="20"/>
                <w:szCs w:val="20"/>
              </w:rPr>
            </w:pPr>
            <w:r w:rsidRPr="00B9748F">
              <w:rPr>
                <w:rFonts w:ascii="Times New Roman" w:hAnsi="Times New Roman"/>
                <w:b/>
                <w:sz w:val="20"/>
                <w:szCs w:val="20"/>
              </w:rPr>
              <w:t>Познавательные.</w:t>
            </w:r>
          </w:p>
        </w:tc>
        <w:tc>
          <w:tcPr>
            <w:tcW w:w="3228"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Ознакомление родителей с возрастными и психологическими особенностями детей.   Формирование у родителей практических навыков воспитания детей.</w:t>
            </w:r>
          </w:p>
        </w:tc>
        <w:tc>
          <w:tcPr>
            <w:tcW w:w="5277"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both"/>
              <w:rPr>
                <w:rFonts w:ascii="Times New Roman" w:hAnsi="Times New Roman"/>
                <w:sz w:val="20"/>
                <w:szCs w:val="20"/>
              </w:rPr>
            </w:pPr>
            <w:r w:rsidRPr="00B9748F">
              <w:rPr>
                <w:rFonts w:ascii="Times New Roman" w:hAnsi="Times New Roman"/>
                <w:sz w:val="20"/>
                <w:szCs w:val="20"/>
              </w:rPr>
              <w:t xml:space="preserve">Семинары-практикумы.  </w:t>
            </w:r>
          </w:p>
          <w:p w:rsidR="00CE1834" w:rsidRPr="00B9748F" w:rsidRDefault="00CE1834">
            <w:pPr>
              <w:spacing w:after="0" w:line="20" w:lineRule="atLeast"/>
              <w:jc w:val="both"/>
              <w:rPr>
                <w:rFonts w:ascii="Times New Roman" w:hAnsi="Times New Roman"/>
                <w:sz w:val="20"/>
                <w:szCs w:val="20"/>
              </w:rPr>
            </w:pPr>
            <w:r w:rsidRPr="00B9748F">
              <w:rPr>
                <w:rFonts w:ascii="Times New Roman" w:hAnsi="Times New Roman"/>
                <w:sz w:val="20"/>
                <w:szCs w:val="20"/>
              </w:rPr>
              <w:t xml:space="preserve">Проведение родительских собраний и консультаций в нетрадиционной форме.   Мастер-класс.  </w:t>
            </w:r>
          </w:p>
          <w:p w:rsidR="00CE1834" w:rsidRPr="00B9748F" w:rsidRDefault="00CE1834">
            <w:pPr>
              <w:spacing w:after="0" w:line="20" w:lineRule="atLeast"/>
              <w:jc w:val="both"/>
              <w:rPr>
                <w:rFonts w:ascii="Times New Roman" w:hAnsi="Times New Roman"/>
                <w:sz w:val="20"/>
                <w:szCs w:val="20"/>
              </w:rPr>
            </w:pPr>
            <w:r w:rsidRPr="00B9748F">
              <w:rPr>
                <w:rFonts w:ascii="Times New Roman" w:hAnsi="Times New Roman"/>
                <w:sz w:val="20"/>
                <w:szCs w:val="20"/>
              </w:rPr>
              <w:t>Диспут.</w:t>
            </w:r>
          </w:p>
          <w:p w:rsidR="00CE1834" w:rsidRPr="00B9748F" w:rsidRDefault="00CE1834">
            <w:pPr>
              <w:spacing w:after="0" w:line="20" w:lineRule="atLeast"/>
              <w:jc w:val="both"/>
              <w:rPr>
                <w:rFonts w:ascii="Times New Roman" w:hAnsi="Times New Roman"/>
                <w:sz w:val="20"/>
                <w:szCs w:val="20"/>
              </w:rPr>
            </w:pPr>
            <w:r w:rsidRPr="00B9748F">
              <w:rPr>
                <w:rFonts w:ascii="Times New Roman" w:hAnsi="Times New Roman"/>
                <w:sz w:val="20"/>
                <w:szCs w:val="20"/>
              </w:rPr>
              <w:t>Эстетический час.</w:t>
            </w:r>
          </w:p>
          <w:p w:rsidR="00CE1834" w:rsidRPr="00B9748F" w:rsidRDefault="00CE1834">
            <w:pPr>
              <w:spacing w:after="0" w:line="20" w:lineRule="atLeast"/>
              <w:jc w:val="both"/>
              <w:rPr>
                <w:rFonts w:ascii="Times New Roman" w:hAnsi="Times New Roman"/>
                <w:sz w:val="20"/>
                <w:szCs w:val="20"/>
              </w:rPr>
            </w:pPr>
            <w:r w:rsidRPr="00B9748F">
              <w:rPr>
                <w:rFonts w:ascii="Times New Roman" w:hAnsi="Times New Roman"/>
                <w:sz w:val="20"/>
                <w:szCs w:val="20"/>
              </w:rPr>
              <w:t xml:space="preserve">Практикум для родителей.  </w:t>
            </w:r>
          </w:p>
          <w:p w:rsidR="00CE1834" w:rsidRPr="00B9748F" w:rsidRDefault="00CE1834">
            <w:pPr>
              <w:spacing w:after="0" w:line="20" w:lineRule="atLeast"/>
              <w:jc w:val="both"/>
              <w:rPr>
                <w:rFonts w:ascii="Times New Roman" w:hAnsi="Times New Roman"/>
                <w:sz w:val="20"/>
                <w:szCs w:val="20"/>
              </w:rPr>
            </w:pPr>
            <w:r w:rsidRPr="00B9748F">
              <w:rPr>
                <w:rFonts w:ascii="Times New Roman" w:hAnsi="Times New Roman"/>
                <w:sz w:val="20"/>
                <w:szCs w:val="20"/>
              </w:rPr>
              <w:t xml:space="preserve">Педагогическая гостиная.  </w:t>
            </w:r>
          </w:p>
          <w:p w:rsidR="00CE1834" w:rsidRPr="00B9748F" w:rsidRDefault="00CE1834">
            <w:pPr>
              <w:spacing w:after="0" w:line="20" w:lineRule="atLeast"/>
              <w:jc w:val="both"/>
              <w:rPr>
                <w:rFonts w:ascii="Times New Roman" w:hAnsi="Times New Roman"/>
                <w:sz w:val="20"/>
                <w:szCs w:val="20"/>
              </w:rPr>
            </w:pPr>
            <w:r w:rsidRPr="00B9748F">
              <w:rPr>
                <w:rFonts w:ascii="Times New Roman" w:hAnsi="Times New Roman"/>
                <w:sz w:val="20"/>
                <w:szCs w:val="20"/>
              </w:rPr>
              <w:t xml:space="preserve">Круглый стол.  </w:t>
            </w:r>
          </w:p>
          <w:p w:rsidR="00CE1834" w:rsidRPr="00B9748F" w:rsidRDefault="00CE1834">
            <w:pPr>
              <w:spacing w:after="0" w:line="20" w:lineRule="atLeast"/>
              <w:jc w:val="both"/>
              <w:rPr>
                <w:rFonts w:ascii="Times New Roman" w:hAnsi="Times New Roman"/>
                <w:sz w:val="20"/>
                <w:szCs w:val="20"/>
              </w:rPr>
            </w:pPr>
            <w:r w:rsidRPr="00B9748F">
              <w:rPr>
                <w:rFonts w:ascii="Times New Roman" w:hAnsi="Times New Roman"/>
                <w:sz w:val="20"/>
                <w:szCs w:val="20"/>
              </w:rPr>
              <w:t xml:space="preserve">Педагогические беседы.  </w:t>
            </w:r>
          </w:p>
          <w:p w:rsidR="00CE1834" w:rsidRPr="00B9748F" w:rsidRDefault="00CE1834">
            <w:pPr>
              <w:spacing w:after="0" w:line="20" w:lineRule="atLeast"/>
              <w:jc w:val="both"/>
              <w:rPr>
                <w:rFonts w:ascii="Times New Roman" w:hAnsi="Times New Roman"/>
                <w:sz w:val="20"/>
                <w:szCs w:val="20"/>
              </w:rPr>
            </w:pPr>
            <w:r w:rsidRPr="00B9748F">
              <w:rPr>
                <w:rFonts w:ascii="Times New Roman" w:hAnsi="Times New Roman"/>
                <w:sz w:val="20"/>
                <w:szCs w:val="20"/>
              </w:rPr>
              <w:t xml:space="preserve">Педагогическая библиотека для родителей. </w:t>
            </w:r>
          </w:p>
          <w:p w:rsidR="00CE1834" w:rsidRPr="00B9748F" w:rsidRDefault="00CE1834">
            <w:pPr>
              <w:spacing w:after="0" w:line="20" w:lineRule="atLeast"/>
              <w:jc w:val="both"/>
              <w:rPr>
                <w:rFonts w:ascii="Times New Roman" w:hAnsi="Times New Roman"/>
                <w:sz w:val="20"/>
                <w:szCs w:val="20"/>
              </w:rPr>
            </w:pPr>
            <w:r w:rsidRPr="00B9748F">
              <w:rPr>
                <w:rFonts w:ascii="Times New Roman" w:hAnsi="Times New Roman"/>
                <w:sz w:val="20"/>
                <w:szCs w:val="20"/>
              </w:rPr>
              <w:t xml:space="preserve">Тематические выставки.  </w:t>
            </w:r>
          </w:p>
          <w:p w:rsidR="00CE1834" w:rsidRPr="00B9748F" w:rsidRDefault="00CE1834">
            <w:pPr>
              <w:spacing w:after="0" w:line="20" w:lineRule="atLeast"/>
              <w:jc w:val="both"/>
              <w:rPr>
                <w:rFonts w:ascii="Times New Roman" w:hAnsi="Times New Roman"/>
                <w:sz w:val="20"/>
                <w:szCs w:val="20"/>
              </w:rPr>
            </w:pPr>
            <w:r w:rsidRPr="00B9748F">
              <w:rPr>
                <w:rFonts w:ascii="Times New Roman" w:hAnsi="Times New Roman"/>
                <w:sz w:val="20"/>
                <w:szCs w:val="20"/>
              </w:rPr>
              <w:t xml:space="preserve">Встреча с интересным человеком.  </w:t>
            </w:r>
          </w:p>
        </w:tc>
      </w:tr>
      <w:tr w:rsidR="00CE1834" w:rsidTr="00E00E84">
        <w:trPr>
          <w:trHeight w:val="81"/>
        </w:trPr>
        <w:tc>
          <w:tcPr>
            <w:tcW w:w="1985"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both"/>
              <w:rPr>
                <w:rFonts w:ascii="Times New Roman" w:hAnsi="Times New Roman"/>
                <w:b/>
                <w:sz w:val="20"/>
                <w:szCs w:val="20"/>
              </w:rPr>
            </w:pPr>
            <w:r w:rsidRPr="00B9748F">
              <w:rPr>
                <w:rFonts w:ascii="Times New Roman" w:hAnsi="Times New Roman"/>
                <w:b/>
                <w:sz w:val="20"/>
                <w:szCs w:val="20"/>
              </w:rPr>
              <w:t>Досуговые.</w:t>
            </w:r>
          </w:p>
        </w:tc>
        <w:tc>
          <w:tcPr>
            <w:tcW w:w="3228"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Установление эмоционального контакта  между педагогами, родителями, детьми.</w:t>
            </w:r>
          </w:p>
        </w:tc>
        <w:tc>
          <w:tcPr>
            <w:tcW w:w="5277"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both"/>
              <w:rPr>
                <w:rFonts w:ascii="Times New Roman" w:hAnsi="Times New Roman"/>
                <w:sz w:val="20"/>
                <w:szCs w:val="20"/>
              </w:rPr>
            </w:pPr>
            <w:r w:rsidRPr="00B9748F">
              <w:rPr>
                <w:rFonts w:ascii="Times New Roman" w:hAnsi="Times New Roman"/>
                <w:sz w:val="20"/>
                <w:szCs w:val="20"/>
              </w:rPr>
              <w:t xml:space="preserve">Совместные праздники, тематические досуги, эстафеты.   </w:t>
            </w:r>
          </w:p>
          <w:p w:rsidR="00CE1834" w:rsidRPr="00B9748F" w:rsidRDefault="00CE1834">
            <w:pPr>
              <w:spacing w:after="0" w:line="20" w:lineRule="atLeast"/>
              <w:jc w:val="both"/>
              <w:rPr>
                <w:rFonts w:ascii="Times New Roman" w:hAnsi="Times New Roman"/>
                <w:sz w:val="20"/>
                <w:szCs w:val="20"/>
              </w:rPr>
            </w:pPr>
            <w:r w:rsidRPr="00B9748F">
              <w:rPr>
                <w:rFonts w:ascii="Times New Roman" w:hAnsi="Times New Roman"/>
                <w:sz w:val="20"/>
                <w:szCs w:val="20"/>
              </w:rPr>
              <w:t xml:space="preserve">Совместные развлечения.  </w:t>
            </w:r>
          </w:p>
          <w:p w:rsidR="00CE1834" w:rsidRPr="00B9748F" w:rsidRDefault="00CE1834">
            <w:pPr>
              <w:spacing w:after="0" w:line="20" w:lineRule="atLeast"/>
              <w:jc w:val="both"/>
              <w:rPr>
                <w:rFonts w:ascii="Times New Roman" w:hAnsi="Times New Roman"/>
                <w:sz w:val="20"/>
                <w:szCs w:val="20"/>
              </w:rPr>
            </w:pPr>
            <w:r w:rsidRPr="00B9748F">
              <w:rPr>
                <w:rFonts w:ascii="Times New Roman" w:hAnsi="Times New Roman"/>
                <w:sz w:val="20"/>
                <w:szCs w:val="20"/>
              </w:rPr>
              <w:t xml:space="preserve">Участие в выставках.  </w:t>
            </w:r>
          </w:p>
          <w:p w:rsidR="00CE1834" w:rsidRPr="00B9748F" w:rsidRDefault="00CE1834">
            <w:pPr>
              <w:spacing w:after="0" w:line="20" w:lineRule="atLeast"/>
              <w:jc w:val="both"/>
              <w:rPr>
                <w:rFonts w:ascii="Times New Roman" w:hAnsi="Times New Roman"/>
                <w:sz w:val="20"/>
                <w:szCs w:val="20"/>
              </w:rPr>
            </w:pPr>
            <w:r w:rsidRPr="00B9748F">
              <w:rPr>
                <w:rFonts w:ascii="Times New Roman" w:hAnsi="Times New Roman"/>
                <w:sz w:val="20"/>
                <w:szCs w:val="20"/>
              </w:rPr>
              <w:t xml:space="preserve">Фотовыставки.  </w:t>
            </w:r>
          </w:p>
          <w:p w:rsidR="00CE1834" w:rsidRPr="00B9748F" w:rsidRDefault="00CE1834">
            <w:pPr>
              <w:spacing w:after="0" w:line="20" w:lineRule="atLeast"/>
              <w:jc w:val="both"/>
              <w:rPr>
                <w:rFonts w:ascii="Times New Roman" w:hAnsi="Times New Roman"/>
                <w:sz w:val="20"/>
                <w:szCs w:val="20"/>
              </w:rPr>
            </w:pPr>
            <w:r w:rsidRPr="00B9748F">
              <w:rPr>
                <w:rFonts w:ascii="Times New Roman" w:hAnsi="Times New Roman"/>
                <w:sz w:val="20"/>
                <w:szCs w:val="20"/>
              </w:rPr>
              <w:lastRenderedPageBreak/>
              <w:t xml:space="preserve">Совместная театрализованная деятельность.  </w:t>
            </w:r>
          </w:p>
          <w:p w:rsidR="00CE1834" w:rsidRPr="00B9748F" w:rsidRDefault="00CE1834">
            <w:pPr>
              <w:spacing w:after="0" w:line="20" w:lineRule="atLeast"/>
              <w:jc w:val="both"/>
              <w:rPr>
                <w:rFonts w:ascii="Times New Roman" w:hAnsi="Times New Roman"/>
                <w:sz w:val="20"/>
                <w:szCs w:val="20"/>
              </w:rPr>
            </w:pPr>
            <w:r w:rsidRPr="00B9748F">
              <w:rPr>
                <w:rFonts w:ascii="Times New Roman" w:hAnsi="Times New Roman"/>
                <w:sz w:val="20"/>
                <w:szCs w:val="20"/>
              </w:rPr>
              <w:t xml:space="preserve">Конкурсы.  </w:t>
            </w:r>
          </w:p>
          <w:p w:rsidR="00CE1834" w:rsidRPr="00B9748F" w:rsidRDefault="00CE1834">
            <w:pPr>
              <w:spacing w:after="0" w:line="20" w:lineRule="atLeast"/>
              <w:jc w:val="both"/>
              <w:rPr>
                <w:rFonts w:ascii="Times New Roman" w:hAnsi="Times New Roman"/>
                <w:sz w:val="20"/>
                <w:szCs w:val="20"/>
              </w:rPr>
            </w:pPr>
            <w:r w:rsidRPr="00B9748F">
              <w:rPr>
                <w:rFonts w:ascii="Times New Roman" w:hAnsi="Times New Roman"/>
                <w:sz w:val="20"/>
                <w:szCs w:val="20"/>
              </w:rPr>
              <w:t xml:space="preserve">Экскурсии.  </w:t>
            </w:r>
          </w:p>
          <w:p w:rsidR="00CE1834" w:rsidRPr="00B9748F" w:rsidRDefault="00CE1834">
            <w:pPr>
              <w:spacing w:after="0" w:line="20" w:lineRule="atLeast"/>
              <w:jc w:val="both"/>
              <w:rPr>
                <w:rFonts w:ascii="Times New Roman" w:hAnsi="Times New Roman"/>
                <w:sz w:val="20"/>
                <w:szCs w:val="20"/>
              </w:rPr>
            </w:pPr>
            <w:r w:rsidRPr="00B9748F">
              <w:rPr>
                <w:rFonts w:ascii="Times New Roman" w:hAnsi="Times New Roman"/>
                <w:sz w:val="20"/>
                <w:szCs w:val="20"/>
              </w:rPr>
              <w:t xml:space="preserve">Совместное посещение драмтеатра.  </w:t>
            </w:r>
          </w:p>
        </w:tc>
      </w:tr>
      <w:tr w:rsidR="00CE1834" w:rsidTr="00E00E84">
        <w:trPr>
          <w:trHeight w:val="103"/>
        </w:trPr>
        <w:tc>
          <w:tcPr>
            <w:tcW w:w="1985"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both"/>
              <w:rPr>
                <w:rFonts w:ascii="Times New Roman" w:hAnsi="Times New Roman"/>
                <w:sz w:val="20"/>
                <w:szCs w:val="20"/>
              </w:rPr>
            </w:pPr>
            <w:r w:rsidRPr="00B9748F">
              <w:rPr>
                <w:rFonts w:ascii="Times New Roman" w:hAnsi="Times New Roman"/>
                <w:b/>
                <w:sz w:val="20"/>
                <w:szCs w:val="20"/>
              </w:rPr>
              <w:lastRenderedPageBreak/>
              <w:t>Наглядно-информационные</w:t>
            </w:r>
            <w:r w:rsidRPr="00B9748F">
              <w:rPr>
                <w:rFonts w:ascii="Times New Roman" w:hAnsi="Times New Roman"/>
                <w:sz w:val="20"/>
                <w:szCs w:val="20"/>
              </w:rPr>
              <w:t xml:space="preserve"> (информационно-ознакомительные, </w:t>
            </w:r>
            <w:r w:rsidR="00E00E84" w:rsidRPr="00B9748F">
              <w:rPr>
                <w:rFonts w:ascii="Times New Roman" w:hAnsi="Times New Roman"/>
                <w:sz w:val="20"/>
                <w:szCs w:val="20"/>
              </w:rPr>
              <w:t>информационно-просветительские)</w:t>
            </w:r>
          </w:p>
        </w:tc>
        <w:tc>
          <w:tcPr>
            <w:tcW w:w="3228"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Ознакомление родителей с работой ДОУ, особенностями воспитания детей. Повышение компетентности родителей в вопросах развития и образования, охраны и укрепления здоровья детей.</w:t>
            </w:r>
          </w:p>
        </w:tc>
        <w:tc>
          <w:tcPr>
            <w:tcW w:w="5277"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both"/>
              <w:rPr>
                <w:rFonts w:ascii="Times New Roman" w:hAnsi="Times New Roman"/>
                <w:sz w:val="20"/>
                <w:szCs w:val="20"/>
              </w:rPr>
            </w:pPr>
            <w:r w:rsidRPr="00B9748F">
              <w:rPr>
                <w:rFonts w:ascii="Times New Roman" w:hAnsi="Times New Roman"/>
                <w:sz w:val="20"/>
                <w:szCs w:val="20"/>
              </w:rPr>
              <w:t xml:space="preserve">День открытых дверей.  </w:t>
            </w:r>
          </w:p>
          <w:p w:rsidR="00CE1834" w:rsidRPr="00B9748F" w:rsidRDefault="00CE1834">
            <w:pPr>
              <w:spacing w:after="0" w:line="20" w:lineRule="atLeast"/>
              <w:jc w:val="both"/>
              <w:rPr>
                <w:rFonts w:ascii="Times New Roman" w:hAnsi="Times New Roman"/>
                <w:sz w:val="20"/>
                <w:szCs w:val="20"/>
              </w:rPr>
            </w:pPr>
            <w:r w:rsidRPr="00B9748F">
              <w:rPr>
                <w:rFonts w:ascii="Times New Roman" w:hAnsi="Times New Roman"/>
                <w:sz w:val="20"/>
                <w:szCs w:val="20"/>
              </w:rPr>
              <w:t xml:space="preserve">Организация мини-музеев.  </w:t>
            </w:r>
          </w:p>
          <w:p w:rsidR="00CE1834" w:rsidRPr="00B9748F" w:rsidRDefault="00CE1834">
            <w:pPr>
              <w:spacing w:after="0" w:line="20" w:lineRule="atLeast"/>
              <w:jc w:val="both"/>
              <w:rPr>
                <w:rFonts w:ascii="Times New Roman" w:hAnsi="Times New Roman"/>
                <w:sz w:val="20"/>
                <w:szCs w:val="20"/>
              </w:rPr>
            </w:pPr>
            <w:r w:rsidRPr="00B9748F">
              <w:rPr>
                <w:rFonts w:ascii="Times New Roman" w:hAnsi="Times New Roman"/>
                <w:sz w:val="20"/>
                <w:szCs w:val="20"/>
              </w:rPr>
              <w:t xml:space="preserve">Выпуск стенгазет.  </w:t>
            </w:r>
          </w:p>
          <w:p w:rsidR="00CE1834" w:rsidRPr="00B9748F" w:rsidRDefault="00CE1834">
            <w:pPr>
              <w:spacing w:after="0" w:line="20" w:lineRule="atLeast"/>
              <w:jc w:val="both"/>
              <w:rPr>
                <w:rFonts w:ascii="Times New Roman" w:hAnsi="Times New Roman"/>
                <w:sz w:val="20"/>
                <w:szCs w:val="20"/>
              </w:rPr>
            </w:pPr>
            <w:r w:rsidRPr="00B9748F">
              <w:rPr>
                <w:rFonts w:ascii="Times New Roman" w:hAnsi="Times New Roman"/>
                <w:sz w:val="20"/>
                <w:szCs w:val="20"/>
              </w:rPr>
              <w:t xml:space="preserve">Участие родителей в образовательной деятельности.  </w:t>
            </w:r>
          </w:p>
        </w:tc>
      </w:tr>
    </w:tbl>
    <w:p w:rsidR="00E00E84" w:rsidRDefault="00E00E84" w:rsidP="00CE1834">
      <w:pPr>
        <w:spacing w:after="0" w:line="20" w:lineRule="atLeast"/>
        <w:jc w:val="center"/>
        <w:rPr>
          <w:rFonts w:ascii="Times New Roman" w:hAnsi="Times New Roman"/>
          <w:b/>
          <w:bCs/>
          <w:sz w:val="24"/>
          <w:szCs w:val="24"/>
        </w:rPr>
      </w:pPr>
    </w:p>
    <w:p w:rsidR="00CE1834" w:rsidRPr="00B9748F" w:rsidRDefault="00CE1834" w:rsidP="00CE1834">
      <w:pPr>
        <w:spacing w:after="0" w:line="20" w:lineRule="atLeast"/>
        <w:jc w:val="center"/>
        <w:rPr>
          <w:rFonts w:ascii="Times New Roman" w:hAnsi="Times New Roman"/>
          <w:b/>
          <w:bCs/>
        </w:rPr>
      </w:pPr>
      <w:r w:rsidRPr="00B9748F">
        <w:rPr>
          <w:rFonts w:ascii="Times New Roman" w:hAnsi="Times New Roman"/>
          <w:b/>
          <w:bCs/>
        </w:rPr>
        <w:t xml:space="preserve">Формы взаимодействия </w:t>
      </w:r>
      <w:r w:rsidR="002E62A7" w:rsidRPr="00B9748F">
        <w:rPr>
          <w:rFonts w:ascii="Times New Roman" w:hAnsi="Times New Roman"/>
          <w:b/>
          <w:bCs/>
        </w:rPr>
        <w:t xml:space="preserve"> </w:t>
      </w:r>
      <w:r w:rsidRPr="00B9748F">
        <w:rPr>
          <w:rFonts w:ascii="Times New Roman" w:hAnsi="Times New Roman"/>
          <w:b/>
          <w:bCs/>
        </w:rPr>
        <w:t>с семьями воспитанников в соответствии с тематическим планированием.</w:t>
      </w:r>
    </w:p>
    <w:tbl>
      <w:tblPr>
        <w:tblW w:w="1051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519"/>
      </w:tblGrid>
      <w:tr w:rsidR="00CE1834" w:rsidTr="00E00E84">
        <w:trPr>
          <w:trHeight w:val="203"/>
        </w:trPr>
        <w:tc>
          <w:tcPr>
            <w:tcW w:w="10519"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center"/>
              <w:rPr>
                <w:rFonts w:ascii="Times New Roman" w:hAnsi="Times New Roman"/>
                <w:b/>
                <w:sz w:val="20"/>
                <w:szCs w:val="20"/>
              </w:rPr>
            </w:pPr>
            <w:r w:rsidRPr="00B9748F">
              <w:rPr>
                <w:rFonts w:ascii="Times New Roman" w:hAnsi="Times New Roman"/>
                <w:b/>
                <w:sz w:val="20"/>
                <w:szCs w:val="20"/>
              </w:rPr>
              <w:t>Сентябрь "Ходит осень по дорожкам".</w:t>
            </w:r>
          </w:p>
        </w:tc>
      </w:tr>
      <w:tr w:rsidR="00CE1834" w:rsidTr="00E00E84">
        <w:trPr>
          <w:trHeight w:val="396"/>
        </w:trPr>
        <w:tc>
          <w:tcPr>
            <w:tcW w:w="10519"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1. Оформление стенда "Уголок для родителей"- режим дня, возрастные характеристики детей.</w:t>
            </w:r>
          </w:p>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 xml:space="preserve">2. Анкетирование родителей с целью выявления запросов, интересов, пожеланий при организации образовательных и воспитательных услуг в д/с, </w:t>
            </w:r>
          </w:p>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3. Выставка поделок из овощей с участием родителей "Овощной переполох".</w:t>
            </w:r>
          </w:p>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4. Консультация "</w:t>
            </w:r>
            <w:r w:rsidR="00005877" w:rsidRPr="00B9748F">
              <w:rPr>
                <w:rFonts w:ascii="Times New Roman" w:hAnsi="Times New Roman"/>
                <w:sz w:val="20"/>
                <w:szCs w:val="20"/>
              </w:rPr>
              <w:t>О правилах дорожного движения</w:t>
            </w:r>
            <w:r w:rsidRPr="00B9748F">
              <w:rPr>
                <w:rFonts w:ascii="Times New Roman" w:hAnsi="Times New Roman"/>
                <w:sz w:val="20"/>
                <w:szCs w:val="20"/>
              </w:rPr>
              <w:t>".</w:t>
            </w:r>
          </w:p>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5. Педагогическая беседа "Рациональное питание".</w:t>
            </w:r>
          </w:p>
          <w:p w:rsidR="00CE1834" w:rsidRPr="00B9748F" w:rsidRDefault="002E62A7">
            <w:pPr>
              <w:spacing w:after="0" w:line="20" w:lineRule="atLeast"/>
              <w:rPr>
                <w:rFonts w:ascii="Times New Roman" w:hAnsi="Times New Roman"/>
                <w:sz w:val="20"/>
                <w:szCs w:val="20"/>
              </w:rPr>
            </w:pPr>
            <w:r w:rsidRPr="00B9748F">
              <w:rPr>
                <w:rFonts w:ascii="Times New Roman" w:hAnsi="Times New Roman"/>
                <w:sz w:val="20"/>
                <w:szCs w:val="20"/>
              </w:rPr>
              <w:t xml:space="preserve">6. Родительское собрание </w:t>
            </w:r>
            <w:r w:rsidR="00005877" w:rsidRPr="00B9748F">
              <w:rPr>
                <w:rFonts w:ascii="Times New Roman" w:hAnsi="Times New Roman"/>
                <w:sz w:val="20"/>
                <w:szCs w:val="20"/>
              </w:rPr>
              <w:t>«</w:t>
            </w:r>
            <w:r w:rsidRPr="00B9748F">
              <w:rPr>
                <w:rFonts w:ascii="Times New Roman" w:hAnsi="Times New Roman"/>
                <w:sz w:val="20"/>
                <w:szCs w:val="20"/>
              </w:rPr>
              <w:t>Формирование новых психологических механизмов деятельности и поведения детей старшего дошкольного возраста</w:t>
            </w:r>
            <w:r w:rsidR="00005877" w:rsidRPr="00B9748F">
              <w:rPr>
                <w:rFonts w:ascii="Times New Roman" w:hAnsi="Times New Roman"/>
                <w:sz w:val="20"/>
                <w:szCs w:val="20"/>
              </w:rPr>
              <w:t>»</w:t>
            </w:r>
            <w:r w:rsidRPr="00B9748F">
              <w:rPr>
                <w:rFonts w:ascii="Times New Roman" w:hAnsi="Times New Roman"/>
                <w:sz w:val="20"/>
                <w:szCs w:val="20"/>
              </w:rPr>
              <w:t>.</w:t>
            </w:r>
          </w:p>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7. Предложить родителям принять участие в фотовыставке на тему "Как  мы лето провели".</w:t>
            </w:r>
          </w:p>
        </w:tc>
      </w:tr>
      <w:tr w:rsidR="00CE1834" w:rsidTr="00E00E84">
        <w:trPr>
          <w:trHeight w:val="193"/>
        </w:trPr>
        <w:tc>
          <w:tcPr>
            <w:tcW w:w="10519"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center"/>
              <w:rPr>
                <w:rFonts w:ascii="Times New Roman" w:hAnsi="Times New Roman"/>
                <w:b/>
                <w:sz w:val="20"/>
                <w:szCs w:val="20"/>
              </w:rPr>
            </w:pPr>
            <w:r w:rsidRPr="00B9748F">
              <w:rPr>
                <w:rFonts w:ascii="Times New Roman" w:hAnsi="Times New Roman"/>
                <w:b/>
                <w:sz w:val="20"/>
                <w:szCs w:val="20"/>
              </w:rPr>
              <w:t>Октябрь "Разноцветный мир вокруг".</w:t>
            </w:r>
          </w:p>
        </w:tc>
      </w:tr>
      <w:tr w:rsidR="00CE1834" w:rsidTr="00E00E84">
        <w:trPr>
          <w:trHeight w:val="314"/>
        </w:trPr>
        <w:tc>
          <w:tcPr>
            <w:tcW w:w="10519"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1.  Консультация "</w:t>
            </w:r>
            <w:r w:rsidR="00005877" w:rsidRPr="00B9748F">
              <w:rPr>
                <w:rFonts w:ascii="Times New Roman" w:hAnsi="Times New Roman"/>
                <w:sz w:val="20"/>
                <w:szCs w:val="20"/>
              </w:rPr>
              <w:t>О правилах важных – пожаробезопасных!</w:t>
            </w:r>
            <w:r w:rsidRPr="00B9748F">
              <w:rPr>
                <w:rFonts w:ascii="Times New Roman" w:hAnsi="Times New Roman"/>
                <w:sz w:val="20"/>
                <w:szCs w:val="20"/>
              </w:rPr>
              <w:t>".</w:t>
            </w:r>
          </w:p>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2. Тематическая выставка "Золотые руки наших бабушек".</w:t>
            </w:r>
          </w:p>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3. Викторина с участием родителей "Ребёнок - главный пассажир".</w:t>
            </w:r>
          </w:p>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4. Театрализованная деятельность с участием родителей "Нынче праздник в огороде".</w:t>
            </w:r>
          </w:p>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5. Фотовыставка семейных фотографий "Я и моя семья".</w:t>
            </w:r>
          </w:p>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6. Спортивное развлечение "Папа, мама, я - спортивная семья!"</w:t>
            </w:r>
          </w:p>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7. Изготовление стенгазеты "Маршрут выходного дня".</w:t>
            </w:r>
          </w:p>
        </w:tc>
      </w:tr>
      <w:tr w:rsidR="00CE1834" w:rsidTr="00E00E84">
        <w:trPr>
          <w:trHeight w:val="284"/>
        </w:trPr>
        <w:tc>
          <w:tcPr>
            <w:tcW w:w="10519"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center"/>
              <w:rPr>
                <w:rFonts w:ascii="Times New Roman" w:hAnsi="Times New Roman"/>
                <w:b/>
                <w:sz w:val="20"/>
                <w:szCs w:val="20"/>
              </w:rPr>
            </w:pPr>
            <w:r w:rsidRPr="00B9748F">
              <w:rPr>
                <w:rFonts w:ascii="Times New Roman" w:hAnsi="Times New Roman"/>
                <w:b/>
                <w:sz w:val="20"/>
                <w:szCs w:val="20"/>
              </w:rPr>
              <w:t>Ноябрь "Конец осени - начало зимы".</w:t>
            </w:r>
          </w:p>
        </w:tc>
      </w:tr>
      <w:tr w:rsidR="00CE1834" w:rsidTr="00E00E84">
        <w:trPr>
          <w:trHeight w:val="294"/>
        </w:trPr>
        <w:tc>
          <w:tcPr>
            <w:tcW w:w="10519"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1. Музыкально-тематический досуг совместно с родителями ко Дню Матери.</w:t>
            </w:r>
          </w:p>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2. Мастер-класс "Всякая находка в деле пригодится!"</w:t>
            </w:r>
          </w:p>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3. Сладкий час совместно с родителями "Папа, мама, я - кулинарная семья!"</w:t>
            </w:r>
          </w:p>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4. Привлечь родителей к участию в акции "Кормушка для птиц".</w:t>
            </w:r>
          </w:p>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5. Практикум для родителей "Во что играют наши дети".</w:t>
            </w:r>
          </w:p>
          <w:p w:rsidR="00CE1834" w:rsidRPr="00B9748F" w:rsidRDefault="00CE1834" w:rsidP="00005877">
            <w:pPr>
              <w:spacing w:after="0" w:line="20" w:lineRule="atLeast"/>
              <w:rPr>
                <w:rFonts w:ascii="Times New Roman" w:hAnsi="Times New Roman"/>
                <w:sz w:val="20"/>
                <w:szCs w:val="20"/>
              </w:rPr>
            </w:pPr>
            <w:r w:rsidRPr="00B9748F">
              <w:rPr>
                <w:rFonts w:ascii="Times New Roman" w:hAnsi="Times New Roman"/>
                <w:sz w:val="20"/>
                <w:szCs w:val="20"/>
              </w:rPr>
              <w:t xml:space="preserve">6. </w:t>
            </w:r>
            <w:r w:rsidR="00005877" w:rsidRPr="00B9748F">
              <w:rPr>
                <w:rFonts w:ascii="Times New Roman" w:hAnsi="Times New Roman"/>
                <w:sz w:val="20"/>
                <w:szCs w:val="20"/>
              </w:rPr>
              <w:t xml:space="preserve"> Беседа с родителями «Осторожно – Незнакомец!».</w:t>
            </w:r>
          </w:p>
        </w:tc>
      </w:tr>
      <w:tr w:rsidR="00CE1834" w:rsidTr="00E00E84">
        <w:trPr>
          <w:trHeight w:val="335"/>
        </w:trPr>
        <w:tc>
          <w:tcPr>
            <w:tcW w:w="10519"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center"/>
              <w:rPr>
                <w:rFonts w:ascii="Times New Roman" w:hAnsi="Times New Roman"/>
                <w:b/>
                <w:sz w:val="20"/>
                <w:szCs w:val="20"/>
              </w:rPr>
            </w:pPr>
            <w:r w:rsidRPr="00B9748F">
              <w:rPr>
                <w:rFonts w:ascii="Times New Roman" w:hAnsi="Times New Roman"/>
                <w:b/>
                <w:sz w:val="20"/>
                <w:szCs w:val="20"/>
              </w:rPr>
              <w:t>Декабрь "Здравствуй, гостья зима!"</w:t>
            </w:r>
          </w:p>
        </w:tc>
      </w:tr>
      <w:tr w:rsidR="00CE1834" w:rsidTr="00E00E84">
        <w:trPr>
          <w:trHeight w:val="345"/>
        </w:trPr>
        <w:tc>
          <w:tcPr>
            <w:tcW w:w="10519"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1. Изготовление новогодних украшений совместно с родителями и детьми.</w:t>
            </w:r>
          </w:p>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2. Конкурс поделок с участием родителей "В лесу родилась елочка".</w:t>
            </w:r>
          </w:p>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3. Консультация "Художественно-эстетическое воспитание детей".</w:t>
            </w:r>
          </w:p>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4. Поэтическая гостиная. Чтение стихов детьми и родителями.</w:t>
            </w:r>
          </w:p>
          <w:p w:rsidR="00CE1834" w:rsidRPr="00B9748F" w:rsidRDefault="00005877">
            <w:pPr>
              <w:spacing w:after="0" w:line="20" w:lineRule="atLeast"/>
              <w:rPr>
                <w:rFonts w:ascii="Times New Roman" w:hAnsi="Times New Roman"/>
                <w:sz w:val="20"/>
                <w:szCs w:val="20"/>
              </w:rPr>
            </w:pPr>
            <w:r w:rsidRPr="00B9748F">
              <w:rPr>
                <w:rFonts w:ascii="Times New Roman" w:hAnsi="Times New Roman"/>
                <w:sz w:val="20"/>
                <w:szCs w:val="20"/>
              </w:rPr>
              <w:t>5</w:t>
            </w:r>
            <w:r w:rsidR="00CE1834" w:rsidRPr="00B9748F">
              <w:rPr>
                <w:rFonts w:ascii="Times New Roman" w:hAnsi="Times New Roman"/>
                <w:sz w:val="20"/>
                <w:szCs w:val="20"/>
              </w:rPr>
              <w:t>. Приглашение родителей на праздник "Скоро, скоро, Новый год!"</w:t>
            </w:r>
          </w:p>
          <w:p w:rsidR="00CE1834" w:rsidRPr="00B9748F" w:rsidRDefault="00005877">
            <w:pPr>
              <w:spacing w:after="0" w:line="20" w:lineRule="atLeast"/>
              <w:rPr>
                <w:rFonts w:ascii="Times New Roman" w:hAnsi="Times New Roman"/>
                <w:sz w:val="20"/>
                <w:szCs w:val="20"/>
              </w:rPr>
            </w:pPr>
            <w:r w:rsidRPr="00B9748F">
              <w:rPr>
                <w:rFonts w:ascii="Times New Roman" w:hAnsi="Times New Roman"/>
                <w:sz w:val="20"/>
                <w:szCs w:val="20"/>
              </w:rPr>
              <w:t>6</w:t>
            </w:r>
            <w:r w:rsidR="00CE1834" w:rsidRPr="00B9748F">
              <w:rPr>
                <w:rFonts w:ascii="Times New Roman" w:hAnsi="Times New Roman"/>
                <w:sz w:val="20"/>
                <w:szCs w:val="20"/>
              </w:rPr>
              <w:t>. Развлечение совместно с родителями и детьми "Встречаем вместе Новый год".</w:t>
            </w:r>
          </w:p>
          <w:p w:rsidR="00005877" w:rsidRPr="00B9748F" w:rsidRDefault="00005877">
            <w:pPr>
              <w:spacing w:after="0" w:line="20" w:lineRule="atLeast"/>
              <w:rPr>
                <w:rFonts w:ascii="Times New Roman" w:hAnsi="Times New Roman"/>
                <w:sz w:val="20"/>
                <w:szCs w:val="20"/>
              </w:rPr>
            </w:pPr>
            <w:r w:rsidRPr="00B9748F">
              <w:rPr>
                <w:rFonts w:ascii="Times New Roman" w:hAnsi="Times New Roman"/>
                <w:sz w:val="20"/>
                <w:szCs w:val="20"/>
              </w:rPr>
              <w:t>7. Кру</w:t>
            </w:r>
            <w:r w:rsidR="007D69BF" w:rsidRPr="00B9748F">
              <w:rPr>
                <w:rFonts w:ascii="Times New Roman" w:hAnsi="Times New Roman"/>
                <w:sz w:val="20"/>
                <w:szCs w:val="20"/>
              </w:rPr>
              <w:t>глый стол «Безопасность детей н</w:t>
            </w:r>
            <w:r w:rsidRPr="00B9748F">
              <w:rPr>
                <w:rFonts w:ascii="Times New Roman" w:hAnsi="Times New Roman"/>
                <w:sz w:val="20"/>
                <w:szCs w:val="20"/>
              </w:rPr>
              <w:t>а улице в зимний период».</w:t>
            </w:r>
          </w:p>
        </w:tc>
      </w:tr>
      <w:tr w:rsidR="00CE1834" w:rsidTr="00E00E84">
        <w:trPr>
          <w:trHeight w:val="254"/>
        </w:trPr>
        <w:tc>
          <w:tcPr>
            <w:tcW w:w="10519"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center"/>
              <w:rPr>
                <w:rFonts w:ascii="Times New Roman" w:hAnsi="Times New Roman"/>
                <w:b/>
                <w:sz w:val="20"/>
                <w:szCs w:val="20"/>
              </w:rPr>
            </w:pPr>
            <w:r w:rsidRPr="00B9748F">
              <w:rPr>
                <w:rFonts w:ascii="Times New Roman" w:hAnsi="Times New Roman"/>
                <w:b/>
                <w:sz w:val="20"/>
                <w:szCs w:val="20"/>
              </w:rPr>
              <w:t>Январь "Наши любимые игры, игрушки, занятия".</w:t>
            </w:r>
          </w:p>
        </w:tc>
      </w:tr>
      <w:tr w:rsidR="00CE1834" w:rsidTr="00E00E84">
        <w:trPr>
          <w:trHeight w:val="254"/>
        </w:trPr>
        <w:tc>
          <w:tcPr>
            <w:tcW w:w="10519"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1. Участие родителей в образовательной деятельности   с элементами сюжетно-ролевой игры "Чтобы быть здоровым - ты морковку кушай!"</w:t>
            </w:r>
          </w:p>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2. Развлечение с родителями "Святочные колядки".</w:t>
            </w:r>
          </w:p>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3. Семинар-практикум "Растим  любознательных почемучек".</w:t>
            </w:r>
          </w:p>
          <w:p w:rsidR="00CE1834" w:rsidRPr="00B9748F" w:rsidRDefault="00EF5543">
            <w:pPr>
              <w:spacing w:after="0" w:line="20" w:lineRule="atLeast"/>
              <w:rPr>
                <w:rFonts w:ascii="Times New Roman" w:hAnsi="Times New Roman"/>
                <w:sz w:val="20"/>
                <w:szCs w:val="20"/>
              </w:rPr>
            </w:pPr>
            <w:r>
              <w:rPr>
                <w:rFonts w:ascii="Times New Roman" w:hAnsi="Times New Roman"/>
                <w:sz w:val="20"/>
                <w:szCs w:val="20"/>
              </w:rPr>
              <w:t>4</w:t>
            </w:r>
            <w:r w:rsidR="00CE1834" w:rsidRPr="00B9748F">
              <w:rPr>
                <w:rFonts w:ascii="Times New Roman" w:hAnsi="Times New Roman"/>
                <w:sz w:val="20"/>
                <w:szCs w:val="20"/>
              </w:rPr>
              <w:t>. Консультация "О ценностях диалогического общения".</w:t>
            </w:r>
          </w:p>
          <w:p w:rsidR="00005877" w:rsidRPr="00B9748F" w:rsidRDefault="00005877">
            <w:pPr>
              <w:spacing w:after="0" w:line="20" w:lineRule="atLeast"/>
              <w:rPr>
                <w:rFonts w:ascii="Times New Roman" w:hAnsi="Times New Roman"/>
                <w:sz w:val="20"/>
                <w:szCs w:val="20"/>
              </w:rPr>
            </w:pPr>
          </w:p>
        </w:tc>
      </w:tr>
      <w:tr w:rsidR="00CE1834" w:rsidTr="00E00E84">
        <w:trPr>
          <w:trHeight w:val="203"/>
        </w:trPr>
        <w:tc>
          <w:tcPr>
            <w:tcW w:w="10519"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center"/>
              <w:rPr>
                <w:rFonts w:ascii="Times New Roman" w:hAnsi="Times New Roman"/>
                <w:b/>
                <w:sz w:val="20"/>
                <w:szCs w:val="20"/>
              </w:rPr>
            </w:pPr>
            <w:r w:rsidRPr="00B9748F">
              <w:rPr>
                <w:rFonts w:ascii="Times New Roman" w:hAnsi="Times New Roman"/>
                <w:b/>
                <w:sz w:val="20"/>
                <w:szCs w:val="20"/>
              </w:rPr>
              <w:t>Февраль "Мы поздравляем наших пап".</w:t>
            </w:r>
          </w:p>
        </w:tc>
      </w:tr>
      <w:tr w:rsidR="00CE1834" w:rsidTr="00E00E84">
        <w:trPr>
          <w:trHeight w:val="223"/>
        </w:trPr>
        <w:tc>
          <w:tcPr>
            <w:tcW w:w="10519"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1. Семейный спортивный праздник  "Бравые солдаты".</w:t>
            </w:r>
          </w:p>
          <w:p w:rsidR="00CE1834" w:rsidRPr="00B9748F" w:rsidRDefault="00EF5543">
            <w:pPr>
              <w:spacing w:after="0" w:line="20" w:lineRule="atLeast"/>
              <w:rPr>
                <w:rFonts w:ascii="Times New Roman" w:hAnsi="Times New Roman"/>
                <w:sz w:val="20"/>
                <w:szCs w:val="20"/>
              </w:rPr>
            </w:pPr>
            <w:r>
              <w:rPr>
                <w:rFonts w:ascii="Times New Roman" w:hAnsi="Times New Roman"/>
                <w:sz w:val="20"/>
                <w:szCs w:val="20"/>
              </w:rPr>
              <w:t>2</w:t>
            </w:r>
            <w:r w:rsidR="00CE1834" w:rsidRPr="00B9748F">
              <w:rPr>
                <w:rFonts w:ascii="Times New Roman" w:hAnsi="Times New Roman"/>
                <w:sz w:val="20"/>
                <w:szCs w:val="20"/>
              </w:rPr>
              <w:t>. Привлечь родителей к участию в фотовыставке "Папа - гордость моя!"</w:t>
            </w:r>
          </w:p>
          <w:p w:rsidR="00CE1834" w:rsidRPr="00B9748F" w:rsidRDefault="00EF5543">
            <w:pPr>
              <w:spacing w:after="0" w:line="20" w:lineRule="atLeast"/>
              <w:rPr>
                <w:rFonts w:ascii="Times New Roman" w:hAnsi="Times New Roman"/>
                <w:sz w:val="20"/>
                <w:szCs w:val="20"/>
              </w:rPr>
            </w:pPr>
            <w:r>
              <w:rPr>
                <w:rFonts w:ascii="Times New Roman" w:hAnsi="Times New Roman"/>
                <w:sz w:val="20"/>
                <w:szCs w:val="20"/>
              </w:rPr>
              <w:t>3</w:t>
            </w:r>
            <w:r w:rsidR="00CE1834" w:rsidRPr="00B9748F">
              <w:rPr>
                <w:rFonts w:ascii="Times New Roman" w:hAnsi="Times New Roman"/>
                <w:sz w:val="20"/>
                <w:szCs w:val="20"/>
              </w:rPr>
              <w:t>. День открытых дверей. "Большая перемена".</w:t>
            </w:r>
          </w:p>
          <w:p w:rsidR="00CE1834" w:rsidRPr="00B9748F" w:rsidRDefault="00EF5543">
            <w:pPr>
              <w:spacing w:after="0" w:line="20" w:lineRule="atLeast"/>
              <w:rPr>
                <w:rFonts w:ascii="Times New Roman" w:hAnsi="Times New Roman"/>
                <w:sz w:val="20"/>
                <w:szCs w:val="20"/>
              </w:rPr>
            </w:pPr>
            <w:r>
              <w:rPr>
                <w:rFonts w:ascii="Times New Roman" w:hAnsi="Times New Roman"/>
                <w:sz w:val="20"/>
                <w:szCs w:val="20"/>
              </w:rPr>
              <w:t>4</w:t>
            </w:r>
            <w:r w:rsidR="00CE1834" w:rsidRPr="00B9748F">
              <w:rPr>
                <w:rFonts w:ascii="Times New Roman" w:hAnsi="Times New Roman"/>
                <w:sz w:val="20"/>
                <w:szCs w:val="20"/>
              </w:rPr>
              <w:t>. Эстетический час "Нам нужно всегда быть в ответе за тех, кого мы к себе приручили".</w:t>
            </w:r>
          </w:p>
          <w:p w:rsidR="00005877" w:rsidRPr="00B9748F" w:rsidRDefault="00EF5543">
            <w:pPr>
              <w:spacing w:after="0" w:line="20" w:lineRule="atLeast"/>
              <w:rPr>
                <w:rFonts w:ascii="Times New Roman" w:hAnsi="Times New Roman"/>
                <w:sz w:val="20"/>
                <w:szCs w:val="20"/>
              </w:rPr>
            </w:pPr>
            <w:r>
              <w:rPr>
                <w:rFonts w:ascii="Times New Roman" w:hAnsi="Times New Roman"/>
                <w:sz w:val="20"/>
                <w:szCs w:val="20"/>
              </w:rPr>
              <w:t>5</w:t>
            </w:r>
            <w:r w:rsidR="00CE1834" w:rsidRPr="00B9748F">
              <w:rPr>
                <w:rFonts w:ascii="Times New Roman" w:hAnsi="Times New Roman"/>
                <w:sz w:val="20"/>
                <w:szCs w:val="20"/>
              </w:rPr>
              <w:t>. Реализация проекта "Здоровое питание".</w:t>
            </w:r>
          </w:p>
        </w:tc>
      </w:tr>
      <w:tr w:rsidR="00CE1834" w:rsidTr="00E00E84">
        <w:trPr>
          <w:trHeight w:val="284"/>
        </w:trPr>
        <w:tc>
          <w:tcPr>
            <w:tcW w:w="10519"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center"/>
              <w:rPr>
                <w:rFonts w:ascii="Times New Roman" w:hAnsi="Times New Roman"/>
                <w:b/>
                <w:sz w:val="20"/>
                <w:szCs w:val="20"/>
              </w:rPr>
            </w:pPr>
            <w:r w:rsidRPr="00B9748F">
              <w:rPr>
                <w:rFonts w:ascii="Times New Roman" w:hAnsi="Times New Roman"/>
                <w:b/>
                <w:sz w:val="20"/>
                <w:szCs w:val="20"/>
              </w:rPr>
              <w:t>Март "Поздравь мамочку!"</w:t>
            </w:r>
          </w:p>
        </w:tc>
      </w:tr>
      <w:tr w:rsidR="00CE1834" w:rsidTr="00E00E84">
        <w:trPr>
          <w:trHeight w:val="173"/>
        </w:trPr>
        <w:tc>
          <w:tcPr>
            <w:tcW w:w="10519"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1. Музыкально-тематический праздник для мам "Весенний праздник наших мам!"</w:t>
            </w:r>
          </w:p>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2.  Игра -конкурс с участием мам и детей "Моя мама - лучшая на свете!"</w:t>
            </w:r>
          </w:p>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3. Литературная гостиная совместно с родителями и детьми "Путешествие по сказкам".</w:t>
            </w:r>
          </w:p>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4.  Консультация "Вестники весны - сделаем вместе подснежник".</w:t>
            </w:r>
          </w:p>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 xml:space="preserve">5. Пригласить родителей на встречу с интересным человеком - Н. Атабиевой (тобольская поэтесса). </w:t>
            </w:r>
          </w:p>
          <w:p w:rsidR="00005877" w:rsidRPr="00B9748F" w:rsidRDefault="00005877">
            <w:pPr>
              <w:spacing w:after="0" w:line="20" w:lineRule="atLeast"/>
              <w:rPr>
                <w:rFonts w:ascii="Times New Roman" w:hAnsi="Times New Roman"/>
                <w:sz w:val="20"/>
                <w:szCs w:val="20"/>
              </w:rPr>
            </w:pPr>
            <w:r w:rsidRPr="00B9748F">
              <w:rPr>
                <w:rFonts w:ascii="Times New Roman" w:hAnsi="Times New Roman"/>
                <w:sz w:val="20"/>
                <w:szCs w:val="20"/>
              </w:rPr>
              <w:t>6. Консультация «Осторожно – гололёд!».</w:t>
            </w:r>
          </w:p>
        </w:tc>
      </w:tr>
      <w:tr w:rsidR="00CE1834" w:rsidTr="00E00E84">
        <w:trPr>
          <w:trHeight w:val="223"/>
        </w:trPr>
        <w:tc>
          <w:tcPr>
            <w:tcW w:w="10519"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center"/>
              <w:rPr>
                <w:rFonts w:ascii="Times New Roman" w:hAnsi="Times New Roman"/>
                <w:b/>
                <w:sz w:val="20"/>
                <w:szCs w:val="20"/>
              </w:rPr>
            </w:pPr>
            <w:r w:rsidRPr="00B9748F">
              <w:rPr>
                <w:rFonts w:ascii="Times New Roman" w:hAnsi="Times New Roman"/>
                <w:b/>
                <w:sz w:val="20"/>
                <w:szCs w:val="20"/>
              </w:rPr>
              <w:t>Апрель "Встреча весны".</w:t>
            </w:r>
          </w:p>
        </w:tc>
      </w:tr>
      <w:tr w:rsidR="00CE1834" w:rsidTr="00E00E84">
        <w:trPr>
          <w:trHeight w:val="213"/>
        </w:trPr>
        <w:tc>
          <w:tcPr>
            <w:tcW w:w="10519"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 xml:space="preserve">1. Предложить родителям совместно с детьми  поучаствовать в конкурсе изготовления поделок (ракет, скафандров) к </w:t>
            </w:r>
            <w:r w:rsidRPr="00B9748F">
              <w:rPr>
                <w:rFonts w:ascii="Times New Roman" w:hAnsi="Times New Roman"/>
                <w:sz w:val="20"/>
                <w:szCs w:val="20"/>
              </w:rPr>
              <w:lastRenderedPageBreak/>
              <w:t>празднику "День Космонавтики".</w:t>
            </w:r>
          </w:p>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2. Педагогическая библиотека для родителей.</w:t>
            </w:r>
          </w:p>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2. Акция с привлечением родителей "Синяя лента апреля".</w:t>
            </w:r>
          </w:p>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3. Анкета для родителей "Удовлетворенность качеством образовательной деятельности"</w:t>
            </w:r>
          </w:p>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4. Художественная гостиная "Нетрадиционные техники рисования".</w:t>
            </w:r>
          </w:p>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5. Круглый стол.  Познакомить родителей с опасными для здоровья ребёнка ситуациями, возникающими дома и на улице, и способами поведения в них.</w:t>
            </w:r>
          </w:p>
        </w:tc>
      </w:tr>
      <w:tr w:rsidR="00CE1834" w:rsidTr="00E00E84">
        <w:trPr>
          <w:trHeight w:val="174"/>
        </w:trPr>
        <w:tc>
          <w:tcPr>
            <w:tcW w:w="10519"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center"/>
              <w:rPr>
                <w:rFonts w:ascii="Times New Roman" w:hAnsi="Times New Roman"/>
                <w:b/>
                <w:sz w:val="20"/>
                <w:szCs w:val="20"/>
              </w:rPr>
            </w:pPr>
            <w:r w:rsidRPr="00B9748F">
              <w:rPr>
                <w:rFonts w:ascii="Times New Roman" w:hAnsi="Times New Roman"/>
                <w:b/>
                <w:sz w:val="20"/>
                <w:szCs w:val="20"/>
              </w:rPr>
              <w:lastRenderedPageBreak/>
              <w:t xml:space="preserve">  Май "Весна идёт навстречу лету!"</w:t>
            </w:r>
          </w:p>
        </w:tc>
      </w:tr>
      <w:tr w:rsidR="00CE1834" w:rsidTr="00005877">
        <w:trPr>
          <w:trHeight w:val="1687"/>
        </w:trPr>
        <w:tc>
          <w:tcPr>
            <w:tcW w:w="10519"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1. Тематический досуг с участием родителей "Поклонимся великим тем годам..."</w:t>
            </w:r>
          </w:p>
          <w:p w:rsidR="00CE1834" w:rsidRPr="00B9748F" w:rsidRDefault="00FE4B28">
            <w:pPr>
              <w:spacing w:after="0" w:line="20" w:lineRule="atLeast"/>
              <w:rPr>
                <w:rFonts w:ascii="Times New Roman" w:hAnsi="Times New Roman"/>
                <w:sz w:val="20"/>
                <w:szCs w:val="20"/>
              </w:rPr>
            </w:pPr>
            <w:r>
              <w:rPr>
                <w:rFonts w:ascii="Times New Roman" w:hAnsi="Times New Roman"/>
                <w:sz w:val="20"/>
                <w:szCs w:val="20"/>
              </w:rPr>
              <w:t>2. Фотовыставка "Любимое село</w:t>
            </w:r>
            <w:r w:rsidR="00CE1834" w:rsidRPr="00B9748F">
              <w:rPr>
                <w:rFonts w:ascii="Times New Roman" w:hAnsi="Times New Roman"/>
                <w:sz w:val="20"/>
                <w:szCs w:val="20"/>
              </w:rPr>
              <w:t>".</w:t>
            </w:r>
          </w:p>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3. Экскурсия совместно с родите</w:t>
            </w:r>
            <w:r w:rsidR="00FE4B28">
              <w:rPr>
                <w:rFonts w:ascii="Times New Roman" w:hAnsi="Times New Roman"/>
                <w:sz w:val="20"/>
                <w:szCs w:val="20"/>
              </w:rPr>
              <w:t>лями и детьми</w:t>
            </w:r>
            <w:r w:rsidRPr="00B9748F">
              <w:rPr>
                <w:rFonts w:ascii="Times New Roman" w:hAnsi="Times New Roman"/>
                <w:sz w:val="20"/>
                <w:szCs w:val="20"/>
              </w:rPr>
              <w:t>".</w:t>
            </w:r>
          </w:p>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4. Тематический конкурс-развлечение "Я и моя семья".</w:t>
            </w:r>
          </w:p>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4. Предложить родителям помочь детям изготовить стенгазету на тему "Моя родословная".</w:t>
            </w:r>
          </w:p>
          <w:p w:rsidR="00CE1834" w:rsidRPr="00B9748F" w:rsidRDefault="00CE1834" w:rsidP="00005877">
            <w:pPr>
              <w:spacing w:after="0" w:line="20" w:lineRule="atLeast"/>
              <w:rPr>
                <w:rFonts w:ascii="Times New Roman" w:hAnsi="Times New Roman"/>
                <w:sz w:val="20"/>
                <w:szCs w:val="20"/>
              </w:rPr>
            </w:pPr>
            <w:r w:rsidRPr="00B9748F">
              <w:rPr>
                <w:rFonts w:ascii="Times New Roman" w:hAnsi="Times New Roman"/>
                <w:sz w:val="20"/>
                <w:szCs w:val="20"/>
              </w:rPr>
              <w:t>5. Родительское собрание.</w:t>
            </w:r>
            <w:r w:rsidR="00005877" w:rsidRPr="00B9748F">
              <w:rPr>
                <w:rFonts w:ascii="Times New Roman" w:hAnsi="Times New Roman"/>
                <w:sz w:val="20"/>
                <w:szCs w:val="20"/>
              </w:rPr>
              <w:t xml:space="preserve"> «Предпосылки детей старшего дошкольного возраста к экономическому воспитанию и финансовой грамотности посредством математической деятельности».</w:t>
            </w:r>
          </w:p>
          <w:p w:rsidR="00005877" w:rsidRPr="00B9748F" w:rsidRDefault="00005877" w:rsidP="00005877">
            <w:pPr>
              <w:spacing w:after="0" w:line="20" w:lineRule="atLeast"/>
              <w:rPr>
                <w:rFonts w:ascii="Times New Roman" w:hAnsi="Times New Roman"/>
                <w:sz w:val="20"/>
                <w:szCs w:val="20"/>
              </w:rPr>
            </w:pPr>
            <w:r w:rsidRPr="00B9748F">
              <w:rPr>
                <w:rFonts w:ascii="Times New Roman" w:hAnsi="Times New Roman"/>
                <w:sz w:val="20"/>
                <w:szCs w:val="20"/>
              </w:rPr>
              <w:t>6. Памятки и буклеты «Открытые окна», «Водоёмы».</w:t>
            </w:r>
          </w:p>
        </w:tc>
      </w:tr>
      <w:tr w:rsidR="00CE1834" w:rsidTr="00E00E84">
        <w:trPr>
          <w:trHeight w:val="135"/>
        </w:trPr>
        <w:tc>
          <w:tcPr>
            <w:tcW w:w="10519"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center"/>
              <w:rPr>
                <w:rFonts w:ascii="Times New Roman" w:hAnsi="Times New Roman"/>
                <w:b/>
                <w:sz w:val="20"/>
                <w:szCs w:val="20"/>
              </w:rPr>
            </w:pPr>
            <w:r w:rsidRPr="00B9748F">
              <w:rPr>
                <w:rFonts w:ascii="Times New Roman" w:hAnsi="Times New Roman"/>
                <w:b/>
                <w:sz w:val="20"/>
                <w:szCs w:val="20"/>
              </w:rPr>
              <w:t>Июнь «Долгожданная пора, тебя любит детвора».</w:t>
            </w:r>
          </w:p>
        </w:tc>
      </w:tr>
      <w:tr w:rsidR="00CE1834" w:rsidTr="00E00E84">
        <w:trPr>
          <w:trHeight w:val="1012"/>
        </w:trPr>
        <w:tc>
          <w:tcPr>
            <w:tcW w:w="10519"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 xml:space="preserve">1. Предложить родителям совместно с детьми поучаствовать в конкурсе рисунков </w:t>
            </w:r>
            <w:r w:rsidR="00FE4B28">
              <w:rPr>
                <w:rFonts w:ascii="Times New Roman" w:hAnsi="Times New Roman"/>
                <w:sz w:val="20"/>
                <w:szCs w:val="20"/>
              </w:rPr>
              <w:t>на тему «Горжусь тобой,  Барабаш</w:t>
            </w:r>
            <w:r w:rsidRPr="00B9748F">
              <w:rPr>
                <w:rFonts w:ascii="Times New Roman" w:hAnsi="Times New Roman"/>
                <w:sz w:val="20"/>
                <w:szCs w:val="20"/>
              </w:rPr>
              <w:t>».</w:t>
            </w:r>
          </w:p>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2.  Фотовыставка «Летний отдых с семьёй».</w:t>
            </w:r>
          </w:p>
          <w:p w:rsidR="00CE1834" w:rsidRPr="00B9748F" w:rsidRDefault="00FE4B28">
            <w:pPr>
              <w:spacing w:after="0" w:line="20" w:lineRule="atLeast"/>
              <w:rPr>
                <w:rFonts w:ascii="Times New Roman" w:hAnsi="Times New Roman"/>
                <w:sz w:val="20"/>
                <w:szCs w:val="20"/>
              </w:rPr>
            </w:pPr>
            <w:r>
              <w:rPr>
                <w:rFonts w:ascii="Times New Roman" w:hAnsi="Times New Roman"/>
                <w:sz w:val="20"/>
                <w:szCs w:val="20"/>
              </w:rPr>
              <w:t>3</w:t>
            </w:r>
            <w:r w:rsidR="00CE1834" w:rsidRPr="00B9748F">
              <w:rPr>
                <w:rFonts w:ascii="Times New Roman" w:hAnsi="Times New Roman"/>
                <w:sz w:val="20"/>
                <w:szCs w:val="20"/>
              </w:rPr>
              <w:t xml:space="preserve">. Музыкально-тематический досуг совместно с родителями и </w:t>
            </w:r>
            <w:r>
              <w:rPr>
                <w:rFonts w:ascii="Times New Roman" w:hAnsi="Times New Roman"/>
                <w:sz w:val="20"/>
                <w:szCs w:val="20"/>
              </w:rPr>
              <w:t>детьми</w:t>
            </w:r>
            <w:r w:rsidR="00CE1834" w:rsidRPr="00B9748F">
              <w:rPr>
                <w:rFonts w:ascii="Times New Roman" w:hAnsi="Times New Roman"/>
                <w:sz w:val="20"/>
                <w:szCs w:val="20"/>
              </w:rPr>
              <w:t xml:space="preserve">.  </w:t>
            </w:r>
          </w:p>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4. Художественная гостиная "Нетрадиционные техники рисования".</w:t>
            </w:r>
          </w:p>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5.  Консультация «Осторожно! Открытые окна».</w:t>
            </w:r>
          </w:p>
        </w:tc>
      </w:tr>
      <w:tr w:rsidR="00CE1834" w:rsidTr="00E00E84">
        <w:trPr>
          <w:trHeight w:val="259"/>
        </w:trPr>
        <w:tc>
          <w:tcPr>
            <w:tcW w:w="10519"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center"/>
              <w:rPr>
                <w:rFonts w:ascii="Times New Roman" w:hAnsi="Times New Roman"/>
                <w:b/>
                <w:sz w:val="20"/>
                <w:szCs w:val="20"/>
              </w:rPr>
            </w:pPr>
            <w:r w:rsidRPr="00B9748F">
              <w:rPr>
                <w:rFonts w:ascii="Times New Roman" w:hAnsi="Times New Roman"/>
                <w:b/>
                <w:sz w:val="20"/>
                <w:szCs w:val="20"/>
              </w:rPr>
              <w:t>Июль  «Долгожданная пора, тебя любит детвора».</w:t>
            </w:r>
          </w:p>
        </w:tc>
      </w:tr>
      <w:tr w:rsidR="00CE1834" w:rsidTr="00E00E84">
        <w:trPr>
          <w:trHeight w:val="713"/>
        </w:trPr>
        <w:tc>
          <w:tcPr>
            <w:tcW w:w="10519"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 xml:space="preserve">1.  Предложить родителям оказать помощь детям в изготовлении поделок на тему «Конек-Горбунок».  </w:t>
            </w:r>
          </w:p>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2. Театрализованная деятельность с участием родителей и детей «По сказкам А.С.Пушкина».</w:t>
            </w:r>
          </w:p>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 xml:space="preserve">3. Мастерская «Экспериментируем с детьми дома». </w:t>
            </w:r>
          </w:p>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4.  Литературная гостиная «Путешествие по сказкам».</w:t>
            </w:r>
          </w:p>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5. Консультация «Безопасность в лесу».</w:t>
            </w:r>
          </w:p>
        </w:tc>
      </w:tr>
      <w:tr w:rsidR="00CE1834" w:rsidTr="00E00E84">
        <w:trPr>
          <w:trHeight w:val="234"/>
        </w:trPr>
        <w:tc>
          <w:tcPr>
            <w:tcW w:w="10519"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center"/>
              <w:rPr>
                <w:rFonts w:ascii="Times New Roman" w:hAnsi="Times New Roman"/>
                <w:b/>
                <w:sz w:val="20"/>
                <w:szCs w:val="20"/>
              </w:rPr>
            </w:pPr>
            <w:r w:rsidRPr="00B9748F">
              <w:rPr>
                <w:rFonts w:ascii="Times New Roman" w:hAnsi="Times New Roman"/>
                <w:b/>
                <w:sz w:val="20"/>
                <w:szCs w:val="20"/>
              </w:rPr>
              <w:t>Август  «Долгожданная пора, тебя любит детвора».</w:t>
            </w:r>
          </w:p>
        </w:tc>
      </w:tr>
      <w:tr w:rsidR="00CE1834" w:rsidTr="00E00E84">
        <w:trPr>
          <w:trHeight w:val="1297"/>
        </w:trPr>
        <w:tc>
          <w:tcPr>
            <w:tcW w:w="10519"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1. Спортивный праздник совместно с родителями и детьми «День здоровья!»</w:t>
            </w:r>
          </w:p>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 xml:space="preserve">2. Консультации «Погорим о безопасности всерьёз», «Закаливание детей в группе». </w:t>
            </w:r>
          </w:p>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3.  Викторина с участием родителей и детей «Правила дорожные соблюдай всегда!»</w:t>
            </w:r>
            <w:r w:rsidR="00E00E84" w:rsidRPr="00B9748F">
              <w:rPr>
                <w:rFonts w:ascii="Times New Roman" w:hAnsi="Times New Roman"/>
                <w:sz w:val="20"/>
                <w:szCs w:val="20"/>
              </w:rPr>
              <w:t>.</w:t>
            </w:r>
          </w:p>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4. Участие родителей и детей в сюжетно-</w:t>
            </w:r>
            <w:r w:rsidR="00FE4B28">
              <w:rPr>
                <w:rFonts w:ascii="Times New Roman" w:hAnsi="Times New Roman"/>
                <w:sz w:val="20"/>
                <w:szCs w:val="20"/>
              </w:rPr>
              <w:t>ролевой игре «Улицы родного села</w:t>
            </w:r>
            <w:r w:rsidRPr="00B9748F">
              <w:rPr>
                <w:rFonts w:ascii="Times New Roman" w:hAnsi="Times New Roman"/>
                <w:sz w:val="20"/>
                <w:szCs w:val="20"/>
              </w:rPr>
              <w:t>» (о правилах дорожного движения).</w:t>
            </w:r>
          </w:p>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5. Практикум для родителей "Во что играют наши дети".</w:t>
            </w:r>
          </w:p>
          <w:p w:rsidR="00CE1834" w:rsidRPr="00B9748F" w:rsidRDefault="00CE1834">
            <w:pPr>
              <w:spacing w:after="0" w:line="20" w:lineRule="atLeast"/>
              <w:rPr>
                <w:rFonts w:ascii="Times New Roman" w:hAnsi="Times New Roman"/>
                <w:sz w:val="20"/>
                <w:szCs w:val="20"/>
              </w:rPr>
            </w:pPr>
            <w:r w:rsidRPr="00B9748F">
              <w:rPr>
                <w:rFonts w:ascii="Times New Roman" w:hAnsi="Times New Roman"/>
                <w:sz w:val="20"/>
                <w:szCs w:val="20"/>
              </w:rPr>
              <w:t>6.  Оформление стенгазеты с фотографиями «Лето красное!»</w:t>
            </w:r>
            <w:r w:rsidR="00005877" w:rsidRPr="00B9748F">
              <w:rPr>
                <w:rFonts w:ascii="Times New Roman" w:hAnsi="Times New Roman"/>
                <w:sz w:val="20"/>
                <w:szCs w:val="20"/>
              </w:rPr>
              <w:t>.</w:t>
            </w:r>
          </w:p>
          <w:p w:rsidR="00005877" w:rsidRPr="00B9748F" w:rsidRDefault="00005877">
            <w:pPr>
              <w:spacing w:after="0" w:line="20" w:lineRule="atLeast"/>
              <w:rPr>
                <w:rFonts w:ascii="Times New Roman" w:hAnsi="Times New Roman"/>
                <w:sz w:val="20"/>
                <w:szCs w:val="20"/>
              </w:rPr>
            </w:pPr>
            <w:r w:rsidRPr="00B9748F">
              <w:rPr>
                <w:rFonts w:ascii="Times New Roman" w:hAnsi="Times New Roman"/>
                <w:sz w:val="20"/>
                <w:szCs w:val="20"/>
              </w:rPr>
              <w:t xml:space="preserve">7. Консультация «Учим детей </w:t>
            </w:r>
            <w:r w:rsidR="00A968DF" w:rsidRPr="00B9748F">
              <w:rPr>
                <w:rFonts w:ascii="Times New Roman" w:hAnsi="Times New Roman"/>
                <w:sz w:val="20"/>
                <w:szCs w:val="20"/>
              </w:rPr>
              <w:t>соблюдать правила дорожного движения</w:t>
            </w:r>
            <w:r w:rsidRPr="00B9748F">
              <w:rPr>
                <w:rFonts w:ascii="Times New Roman" w:hAnsi="Times New Roman"/>
                <w:sz w:val="20"/>
                <w:szCs w:val="20"/>
              </w:rPr>
              <w:t>»</w:t>
            </w:r>
            <w:r w:rsidR="00A968DF" w:rsidRPr="00B9748F">
              <w:rPr>
                <w:rFonts w:ascii="Times New Roman" w:hAnsi="Times New Roman"/>
                <w:sz w:val="20"/>
                <w:szCs w:val="20"/>
              </w:rPr>
              <w:t>.</w:t>
            </w:r>
          </w:p>
        </w:tc>
      </w:tr>
      <w:tr w:rsidR="00CE1834" w:rsidTr="00E00E84">
        <w:trPr>
          <w:trHeight w:val="1351"/>
        </w:trPr>
        <w:tc>
          <w:tcPr>
            <w:tcW w:w="10519" w:type="dxa"/>
            <w:tcBorders>
              <w:top w:val="single" w:sz="4" w:space="0" w:color="auto"/>
              <w:left w:val="nil"/>
              <w:bottom w:val="nil"/>
              <w:right w:val="nil"/>
            </w:tcBorders>
          </w:tcPr>
          <w:p w:rsidR="00CE1834" w:rsidRDefault="00CE1834">
            <w:pPr>
              <w:spacing w:after="0" w:line="20" w:lineRule="atLeast"/>
              <w:ind w:left="108"/>
              <w:jc w:val="right"/>
              <w:rPr>
                <w:rFonts w:ascii="Times New Roman" w:hAnsi="Times New Roman"/>
                <w:b/>
                <w:sz w:val="24"/>
                <w:szCs w:val="24"/>
              </w:rPr>
            </w:pPr>
          </w:p>
          <w:p w:rsidR="00385804" w:rsidRDefault="00385804">
            <w:pPr>
              <w:spacing w:after="0" w:line="20" w:lineRule="atLeast"/>
              <w:ind w:left="108"/>
              <w:jc w:val="right"/>
              <w:rPr>
                <w:rFonts w:ascii="Times New Roman" w:hAnsi="Times New Roman"/>
                <w:b/>
                <w:sz w:val="24"/>
                <w:szCs w:val="24"/>
              </w:rPr>
            </w:pPr>
          </w:p>
          <w:p w:rsidR="00385804" w:rsidRDefault="00385804">
            <w:pPr>
              <w:spacing w:after="0" w:line="20" w:lineRule="atLeast"/>
              <w:ind w:left="108"/>
              <w:jc w:val="right"/>
              <w:rPr>
                <w:rFonts w:ascii="Times New Roman" w:hAnsi="Times New Roman"/>
                <w:b/>
                <w:sz w:val="24"/>
                <w:szCs w:val="24"/>
              </w:rPr>
            </w:pPr>
          </w:p>
          <w:p w:rsidR="00CE1834" w:rsidRPr="00B9748F" w:rsidRDefault="00CE1834" w:rsidP="00FE4B28">
            <w:pPr>
              <w:spacing w:after="0" w:line="20" w:lineRule="atLeast"/>
              <w:rPr>
                <w:rFonts w:ascii="Times New Roman" w:hAnsi="Times New Roman"/>
                <w:b/>
              </w:rPr>
            </w:pPr>
            <w:r w:rsidRPr="00B9748F">
              <w:rPr>
                <w:rFonts w:ascii="Times New Roman" w:hAnsi="Times New Roman"/>
                <w:b/>
              </w:rPr>
              <w:t>Приложение №1</w:t>
            </w:r>
          </w:p>
          <w:p w:rsidR="00CE1834" w:rsidRPr="00B9748F" w:rsidRDefault="00CE1834" w:rsidP="004F3EEF">
            <w:pPr>
              <w:spacing w:after="0" w:line="20" w:lineRule="atLeast"/>
              <w:ind w:left="108"/>
              <w:jc w:val="center"/>
              <w:rPr>
                <w:rFonts w:ascii="Times New Roman" w:hAnsi="Times New Roman"/>
                <w:b/>
              </w:rPr>
            </w:pPr>
          </w:p>
          <w:p w:rsidR="004F3EEF" w:rsidRDefault="004F3EEF" w:rsidP="004F3EEF">
            <w:pPr>
              <w:autoSpaceDE w:val="0"/>
              <w:autoSpaceDN w:val="0"/>
              <w:adjustRightInd w:val="0"/>
              <w:spacing w:after="0" w:line="20" w:lineRule="atLeast"/>
              <w:jc w:val="center"/>
              <w:rPr>
                <w:rFonts w:ascii="Times New Roman" w:hAnsi="Times New Roman"/>
                <w:b/>
                <w:bCs/>
              </w:rPr>
            </w:pPr>
          </w:p>
          <w:p w:rsidR="00CE1834" w:rsidRPr="00B9748F" w:rsidRDefault="00CE1834" w:rsidP="004F3EEF">
            <w:pPr>
              <w:autoSpaceDE w:val="0"/>
              <w:autoSpaceDN w:val="0"/>
              <w:adjustRightInd w:val="0"/>
              <w:spacing w:after="0" w:line="20" w:lineRule="atLeast"/>
              <w:jc w:val="center"/>
              <w:rPr>
                <w:rFonts w:ascii="Times New Roman" w:hAnsi="Times New Roman"/>
                <w:b/>
                <w:bCs/>
              </w:rPr>
            </w:pPr>
            <w:r w:rsidRPr="00B9748F">
              <w:rPr>
                <w:rFonts w:ascii="Times New Roman" w:hAnsi="Times New Roman"/>
                <w:b/>
                <w:bCs/>
              </w:rPr>
              <w:t>Диагностические листы промежуточных</w:t>
            </w:r>
          </w:p>
          <w:p w:rsidR="00CE1834" w:rsidRPr="00B9748F" w:rsidRDefault="00CE1834">
            <w:pPr>
              <w:spacing w:after="0" w:line="20" w:lineRule="atLeast"/>
              <w:ind w:left="108"/>
              <w:jc w:val="center"/>
              <w:rPr>
                <w:rFonts w:ascii="Times New Roman" w:hAnsi="Times New Roman"/>
                <w:b/>
                <w:bCs/>
              </w:rPr>
            </w:pPr>
            <w:r w:rsidRPr="00B9748F">
              <w:rPr>
                <w:rFonts w:ascii="Times New Roman" w:hAnsi="Times New Roman"/>
                <w:b/>
                <w:bCs/>
              </w:rPr>
              <w:t>результатов освоения программы к концу шестого года жизни.</w:t>
            </w:r>
          </w:p>
          <w:p w:rsidR="00CE1834" w:rsidRPr="00B9748F" w:rsidRDefault="00CE1834">
            <w:pPr>
              <w:spacing w:after="0" w:line="20" w:lineRule="atLeast"/>
              <w:ind w:left="108"/>
              <w:jc w:val="center"/>
              <w:rPr>
                <w:rFonts w:ascii="Times New Roman" w:hAnsi="Times New Roman"/>
                <w:b/>
                <w:bCs/>
              </w:rPr>
            </w:pPr>
          </w:p>
          <w:p w:rsidR="00CE1834" w:rsidRPr="00B9748F" w:rsidRDefault="00CE1834">
            <w:pPr>
              <w:spacing w:after="0" w:line="20" w:lineRule="atLeast"/>
              <w:ind w:left="108"/>
              <w:jc w:val="center"/>
              <w:rPr>
                <w:rFonts w:ascii="Times New Roman" w:hAnsi="Times New Roman"/>
                <w:b/>
                <w:bCs/>
              </w:rPr>
            </w:pPr>
            <w:r w:rsidRPr="00B9748F">
              <w:rPr>
                <w:rFonts w:ascii="Times New Roman" w:hAnsi="Times New Roman"/>
                <w:b/>
                <w:bCs/>
              </w:rPr>
              <w:t xml:space="preserve"> Диагностический лист динамики овладения образовательными областями.</w:t>
            </w:r>
          </w:p>
          <w:p w:rsidR="00CE1834" w:rsidRPr="00B9748F" w:rsidRDefault="00FE4B28">
            <w:pPr>
              <w:spacing w:after="0" w:line="20" w:lineRule="atLeast"/>
              <w:ind w:left="108"/>
              <w:jc w:val="center"/>
              <w:rPr>
                <w:rFonts w:ascii="Times New Roman" w:hAnsi="Times New Roman"/>
                <w:b/>
                <w:bCs/>
              </w:rPr>
            </w:pPr>
            <w:r>
              <w:rPr>
                <w:rFonts w:ascii="Times New Roman" w:hAnsi="Times New Roman"/>
                <w:b/>
                <w:bCs/>
              </w:rPr>
              <w:t>Старшая группа "Котята</w:t>
            </w:r>
            <w:r w:rsidR="00CE1834" w:rsidRPr="00B9748F">
              <w:rPr>
                <w:rFonts w:ascii="Times New Roman" w:hAnsi="Times New Roman"/>
                <w:b/>
                <w:bCs/>
              </w:rPr>
              <w:t>".</w:t>
            </w:r>
          </w:p>
          <w:p w:rsidR="00CE1834" w:rsidRDefault="00CE1834">
            <w:pPr>
              <w:spacing w:after="0" w:line="20" w:lineRule="atLeast"/>
              <w:ind w:left="108"/>
              <w:jc w:val="center"/>
              <w:rPr>
                <w:rFonts w:ascii="Times New Roman" w:hAnsi="Times New Roman"/>
                <w:b/>
                <w:bCs/>
                <w:sz w:val="24"/>
                <w:szCs w:val="24"/>
              </w:rPr>
            </w:pPr>
          </w:p>
          <w:tbl>
            <w:tblPr>
              <w:tblW w:w="9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0"/>
              <w:gridCol w:w="1101"/>
              <w:gridCol w:w="421"/>
              <w:gridCol w:w="552"/>
              <w:gridCol w:w="416"/>
              <w:gridCol w:w="324"/>
              <w:gridCol w:w="477"/>
              <w:gridCol w:w="458"/>
              <w:gridCol w:w="410"/>
              <w:gridCol w:w="448"/>
              <w:gridCol w:w="399"/>
              <w:gridCol w:w="362"/>
              <w:gridCol w:w="341"/>
              <w:gridCol w:w="419"/>
              <w:gridCol w:w="401"/>
              <w:gridCol w:w="410"/>
              <w:gridCol w:w="390"/>
              <w:gridCol w:w="324"/>
              <w:gridCol w:w="390"/>
              <w:gridCol w:w="409"/>
            </w:tblGrid>
            <w:tr w:rsidR="00CE1834">
              <w:trPr>
                <w:cantSplit/>
                <w:trHeight w:val="2455"/>
              </w:trPr>
              <w:tc>
                <w:tcPr>
                  <w:tcW w:w="1143" w:type="dxa"/>
                  <w:vMerge w:val="restart"/>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center"/>
                    <w:rPr>
                      <w:rFonts w:ascii="Times New Roman" w:hAnsi="Times New Roman"/>
                      <w:b/>
                      <w:sz w:val="20"/>
                      <w:szCs w:val="20"/>
                    </w:rPr>
                  </w:pPr>
                  <w:r w:rsidRPr="00B9748F">
                    <w:rPr>
                      <w:rFonts w:ascii="Times New Roman" w:hAnsi="Times New Roman"/>
                      <w:b/>
                      <w:sz w:val="20"/>
                      <w:szCs w:val="20"/>
                    </w:rPr>
                    <w:t xml:space="preserve">Ф.И. ребенка </w:t>
                  </w:r>
                </w:p>
              </w:tc>
              <w:tc>
                <w:tcPr>
                  <w:tcW w:w="981" w:type="dxa"/>
                  <w:vMerge w:val="restart"/>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center"/>
                    <w:rPr>
                      <w:rFonts w:ascii="Times New Roman" w:hAnsi="Times New Roman"/>
                      <w:b/>
                      <w:sz w:val="20"/>
                      <w:szCs w:val="20"/>
                    </w:rPr>
                  </w:pPr>
                  <w:r w:rsidRPr="00B9748F">
                    <w:rPr>
                      <w:rFonts w:ascii="Times New Roman" w:hAnsi="Times New Roman"/>
                      <w:b/>
                      <w:sz w:val="20"/>
                      <w:szCs w:val="20"/>
                    </w:rPr>
                    <w:t>Дата рождения</w:t>
                  </w:r>
                </w:p>
              </w:tc>
              <w:tc>
                <w:tcPr>
                  <w:tcW w:w="1417" w:type="dxa"/>
                  <w:gridSpan w:val="3"/>
                  <w:tcBorders>
                    <w:top w:val="single" w:sz="4" w:space="0" w:color="auto"/>
                    <w:left w:val="single" w:sz="4" w:space="0" w:color="auto"/>
                    <w:bottom w:val="single" w:sz="4" w:space="0" w:color="auto"/>
                    <w:right w:val="single" w:sz="4" w:space="0" w:color="auto"/>
                  </w:tcBorders>
                  <w:textDirection w:val="btLr"/>
                  <w:hideMark/>
                </w:tcPr>
                <w:p w:rsidR="00CE1834" w:rsidRPr="00B9748F" w:rsidRDefault="00CE1834">
                  <w:pPr>
                    <w:spacing w:after="0" w:line="20" w:lineRule="atLeast"/>
                    <w:ind w:left="113" w:right="113"/>
                    <w:jc w:val="center"/>
                    <w:rPr>
                      <w:rFonts w:ascii="Times New Roman" w:hAnsi="Times New Roman"/>
                      <w:b/>
                      <w:sz w:val="20"/>
                      <w:szCs w:val="20"/>
                    </w:rPr>
                  </w:pPr>
                  <w:r w:rsidRPr="00B9748F">
                    <w:rPr>
                      <w:rFonts w:ascii="Times New Roman" w:hAnsi="Times New Roman"/>
                      <w:b/>
                      <w:sz w:val="20"/>
                      <w:szCs w:val="20"/>
                    </w:rPr>
                    <w:t>Социально -коммуникативное развитие</w:t>
                  </w:r>
                </w:p>
              </w:tc>
              <w:tc>
                <w:tcPr>
                  <w:tcW w:w="1279" w:type="dxa"/>
                  <w:gridSpan w:val="3"/>
                  <w:tcBorders>
                    <w:top w:val="single" w:sz="4" w:space="0" w:color="auto"/>
                    <w:left w:val="single" w:sz="4" w:space="0" w:color="auto"/>
                    <w:bottom w:val="single" w:sz="4" w:space="0" w:color="auto"/>
                    <w:right w:val="single" w:sz="4" w:space="0" w:color="auto"/>
                  </w:tcBorders>
                  <w:textDirection w:val="btLr"/>
                  <w:hideMark/>
                </w:tcPr>
                <w:p w:rsidR="00CE1834" w:rsidRPr="00B9748F" w:rsidRDefault="00CE1834">
                  <w:pPr>
                    <w:spacing w:after="0" w:line="20" w:lineRule="atLeast"/>
                    <w:ind w:left="113" w:right="113"/>
                    <w:jc w:val="center"/>
                    <w:rPr>
                      <w:rFonts w:ascii="Times New Roman" w:hAnsi="Times New Roman"/>
                      <w:b/>
                      <w:sz w:val="20"/>
                      <w:szCs w:val="20"/>
                    </w:rPr>
                  </w:pPr>
                  <w:r w:rsidRPr="00B9748F">
                    <w:rPr>
                      <w:rFonts w:ascii="Times New Roman" w:hAnsi="Times New Roman"/>
                      <w:b/>
                      <w:sz w:val="20"/>
                      <w:szCs w:val="20"/>
                    </w:rPr>
                    <w:t>Познавательное развитие.</w:t>
                  </w:r>
                </w:p>
              </w:tc>
              <w:tc>
                <w:tcPr>
                  <w:tcW w:w="1276" w:type="dxa"/>
                  <w:gridSpan w:val="3"/>
                  <w:tcBorders>
                    <w:top w:val="single" w:sz="4" w:space="0" w:color="auto"/>
                    <w:left w:val="single" w:sz="4" w:space="0" w:color="auto"/>
                    <w:bottom w:val="single" w:sz="4" w:space="0" w:color="auto"/>
                    <w:right w:val="single" w:sz="4" w:space="0" w:color="auto"/>
                  </w:tcBorders>
                  <w:textDirection w:val="btLr"/>
                  <w:hideMark/>
                </w:tcPr>
                <w:p w:rsidR="00CE1834" w:rsidRPr="00B9748F" w:rsidRDefault="00CE1834">
                  <w:pPr>
                    <w:spacing w:after="0" w:line="20" w:lineRule="atLeast"/>
                    <w:ind w:left="113" w:right="113"/>
                    <w:jc w:val="center"/>
                    <w:rPr>
                      <w:rFonts w:ascii="Times New Roman" w:hAnsi="Times New Roman"/>
                      <w:b/>
                      <w:sz w:val="20"/>
                      <w:szCs w:val="20"/>
                    </w:rPr>
                  </w:pPr>
                  <w:r w:rsidRPr="00B9748F">
                    <w:rPr>
                      <w:rFonts w:ascii="Times New Roman" w:hAnsi="Times New Roman"/>
                      <w:b/>
                      <w:sz w:val="20"/>
                      <w:szCs w:val="20"/>
                    </w:rPr>
                    <w:t>Речевое развитие.</w:t>
                  </w:r>
                </w:p>
              </w:tc>
              <w:tc>
                <w:tcPr>
                  <w:tcW w:w="1134" w:type="dxa"/>
                  <w:gridSpan w:val="3"/>
                  <w:tcBorders>
                    <w:top w:val="single" w:sz="4" w:space="0" w:color="auto"/>
                    <w:left w:val="single" w:sz="4" w:space="0" w:color="auto"/>
                    <w:bottom w:val="single" w:sz="4" w:space="0" w:color="auto"/>
                    <w:right w:val="single" w:sz="4" w:space="0" w:color="auto"/>
                  </w:tcBorders>
                  <w:textDirection w:val="btLr"/>
                  <w:hideMark/>
                </w:tcPr>
                <w:p w:rsidR="00CE1834" w:rsidRPr="00B9748F" w:rsidRDefault="00CE1834">
                  <w:pPr>
                    <w:spacing w:after="0" w:line="20" w:lineRule="atLeast"/>
                    <w:ind w:left="113" w:right="113"/>
                    <w:jc w:val="center"/>
                    <w:rPr>
                      <w:rFonts w:ascii="Times New Roman" w:hAnsi="Times New Roman"/>
                      <w:b/>
                      <w:sz w:val="20"/>
                      <w:szCs w:val="20"/>
                    </w:rPr>
                  </w:pPr>
                  <w:r w:rsidRPr="00B9748F">
                    <w:rPr>
                      <w:rFonts w:ascii="Times New Roman" w:hAnsi="Times New Roman"/>
                      <w:b/>
                      <w:sz w:val="20"/>
                      <w:szCs w:val="20"/>
                    </w:rPr>
                    <w:t>Художественно-эстетическое развите.</w:t>
                  </w:r>
                </w:p>
              </w:tc>
              <w:tc>
                <w:tcPr>
                  <w:tcW w:w="1217" w:type="dxa"/>
                  <w:gridSpan w:val="3"/>
                  <w:tcBorders>
                    <w:top w:val="single" w:sz="4" w:space="0" w:color="auto"/>
                    <w:left w:val="single" w:sz="4" w:space="0" w:color="auto"/>
                    <w:bottom w:val="single" w:sz="4" w:space="0" w:color="auto"/>
                    <w:right w:val="single" w:sz="4" w:space="0" w:color="auto"/>
                  </w:tcBorders>
                  <w:textDirection w:val="btLr"/>
                  <w:hideMark/>
                </w:tcPr>
                <w:p w:rsidR="00CE1834" w:rsidRPr="00B9748F" w:rsidRDefault="00CE1834">
                  <w:pPr>
                    <w:spacing w:after="0" w:line="20" w:lineRule="atLeast"/>
                    <w:ind w:left="113" w:right="113"/>
                    <w:jc w:val="right"/>
                    <w:rPr>
                      <w:rFonts w:ascii="Times New Roman" w:hAnsi="Times New Roman"/>
                      <w:b/>
                      <w:sz w:val="20"/>
                      <w:szCs w:val="20"/>
                    </w:rPr>
                  </w:pPr>
                  <w:r w:rsidRPr="00B9748F">
                    <w:rPr>
                      <w:rFonts w:ascii="Times New Roman" w:hAnsi="Times New Roman"/>
                      <w:b/>
                      <w:sz w:val="20"/>
                      <w:szCs w:val="20"/>
                    </w:rPr>
                    <w:t>Физическое развитие.</w:t>
                  </w:r>
                </w:p>
              </w:tc>
              <w:tc>
                <w:tcPr>
                  <w:tcW w:w="1135" w:type="dxa"/>
                  <w:gridSpan w:val="3"/>
                  <w:tcBorders>
                    <w:top w:val="single" w:sz="4" w:space="0" w:color="auto"/>
                    <w:left w:val="single" w:sz="4" w:space="0" w:color="auto"/>
                    <w:bottom w:val="single" w:sz="4" w:space="0" w:color="auto"/>
                    <w:right w:val="single" w:sz="4" w:space="0" w:color="auto"/>
                  </w:tcBorders>
                  <w:textDirection w:val="btLr"/>
                  <w:hideMark/>
                </w:tcPr>
                <w:p w:rsidR="00CE1834" w:rsidRPr="00B9748F" w:rsidRDefault="00CE1834">
                  <w:pPr>
                    <w:spacing w:after="0" w:line="20" w:lineRule="atLeast"/>
                    <w:ind w:left="113" w:right="113"/>
                    <w:jc w:val="center"/>
                    <w:rPr>
                      <w:rFonts w:ascii="Times New Roman" w:hAnsi="Times New Roman"/>
                      <w:b/>
                      <w:sz w:val="20"/>
                      <w:szCs w:val="20"/>
                    </w:rPr>
                  </w:pPr>
                  <w:r w:rsidRPr="00B9748F">
                    <w:rPr>
                      <w:rFonts w:ascii="Times New Roman" w:hAnsi="Times New Roman"/>
                      <w:b/>
                      <w:sz w:val="20"/>
                      <w:szCs w:val="20"/>
                    </w:rPr>
                    <w:t>Итоговый результат.</w:t>
                  </w:r>
                </w:p>
              </w:tc>
            </w:tr>
            <w:tr w:rsidR="00CE1834">
              <w:trPr>
                <w:trHeight w:val="1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1834" w:rsidRPr="00B9748F" w:rsidRDefault="00CE1834">
                  <w:pPr>
                    <w:spacing w:after="0" w:line="240" w:lineRule="auto"/>
                    <w:rPr>
                      <w:rFonts w:ascii="Times New Roman" w:hAnsi="Times New Roman"/>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E1834" w:rsidRPr="00B9748F" w:rsidRDefault="00CE1834">
                  <w:pPr>
                    <w:spacing w:after="0" w:line="240" w:lineRule="auto"/>
                    <w:rPr>
                      <w:rFonts w:ascii="Times New Roman" w:hAnsi="Times New Roman"/>
                      <w:b/>
                      <w:sz w:val="20"/>
                      <w:szCs w:val="20"/>
                    </w:rPr>
                  </w:pPr>
                </w:p>
              </w:tc>
              <w:tc>
                <w:tcPr>
                  <w:tcW w:w="428"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center"/>
                    <w:rPr>
                      <w:rFonts w:ascii="Times New Roman" w:hAnsi="Times New Roman"/>
                      <w:b/>
                      <w:sz w:val="20"/>
                      <w:szCs w:val="20"/>
                    </w:rPr>
                  </w:pPr>
                  <w:r w:rsidRPr="00B9748F">
                    <w:rPr>
                      <w:rFonts w:ascii="Times New Roman" w:hAnsi="Times New Roman"/>
                      <w:b/>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center"/>
                    <w:rPr>
                      <w:rFonts w:ascii="Times New Roman" w:hAnsi="Times New Roman"/>
                      <w:b/>
                      <w:sz w:val="20"/>
                      <w:szCs w:val="20"/>
                    </w:rPr>
                  </w:pPr>
                  <w:r w:rsidRPr="00B9748F">
                    <w:rPr>
                      <w:rFonts w:ascii="Times New Roman" w:hAnsi="Times New Roman"/>
                      <w:b/>
                      <w:sz w:val="20"/>
                      <w:szCs w:val="20"/>
                    </w:rPr>
                    <w:t>2</w:t>
                  </w:r>
                </w:p>
              </w:tc>
              <w:tc>
                <w:tcPr>
                  <w:tcW w:w="422"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center"/>
                    <w:rPr>
                      <w:rFonts w:ascii="Times New Roman" w:hAnsi="Times New Roman"/>
                      <w:b/>
                      <w:sz w:val="20"/>
                      <w:szCs w:val="20"/>
                    </w:rPr>
                  </w:pPr>
                  <w:r w:rsidRPr="00B9748F">
                    <w:rPr>
                      <w:rFonts w:ascii="Times New Roman" w:hAnsi="Times New Roman"/>
                      <w:b/>
                      <w:sz w:val="20"/>
                      <w:szCs w:val="20"/>
                    </w:rPr>
                    <w:t>1</w:t>
                  </w:r>
                </w:p>
              </w:tc>
              <w:tc>
                <w:tcPr>
                  <w:tcW w:w="325"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center"/>
                    <w:rPr>
                      <w:rFonts w:ascii="Times New Roman" w:hAnsi="Times New Roman"/>
                      <w:b/>
                      <w:sz w:val="20"/>
                      <w:szCs w:val="20"/>
                    </w:rPr>
                  </w:pPr>
                  <w:r w:rsidRPr="00B9748F">
                    <w:rPr>
                      <w:rFonts w:ascii="Times New Roman" w:hAnsi="Times New Roman"/>
                      <w:b/>
                      <w:sz w:val="20"/>
                      <w:szCs w:val="20"/>
                    </w:rPr>
                    <w:t>3</w:t>
                  </w:r>
                </w:p>
              </w:tc>
              <w:tc>
                <w:tcPr>
                  <w:tcW w:w="487"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center"/>
                    <w:rPr>
                      <w:rFonts w:ascii="Times New Roman" w:hAnsi="Times New Roman"/>
                      <w:b/>
                      <w:sz w:val="20"/>
                      <w:szCs w:val="20"/>
                    </w:rPr>
                  </w:pPr>
                  <w:r w:rsidRPr="00B9748F">
                    <w:rPr>
                      <w:rFonts w:ascii="Times New Roman" w:hAnsi="Times New Roman"/>
                      <w:b/>
                      <w:sz w:val="20"/>
                      <w:szCs w:val="20"/>
                    </w:rPr>
                    <w:t>2</w:t>
                  </w:r>
                </w:p>
              </w:tc>
              <w:tc>
                <w:tcPr>
                  <w:tcW w:w="467"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center"/>
                    <w:rPr>
                      <w:rFonts w:ascii="Times New Roman" w:hAnsi="Times New Roman"/>
                      <w:b/>
                      <w:sz w:val="20"/>
                      <w:szCs w:val="20"/>
                    </w:rPr>
                  </w:pPr>
                  <w:r w:rsidRPr="00B9748F">
                    <w:rPr>
                      <w:rFonts w:ascii="Times New Roman" w:hAnsi="Times New Roman"/>
                      <w:b/>
                      <w:sz w:val="20"/>
                      <w:szCs w:val="20"/>
                    </w:rPr>
                    <w:t>1</w:t>
                  </w:r>
                </w:p>
              </w:tc>
              <w:tc>
                <w:tcPr>
                  <w:tcW w:w="416"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center"/>
                    <w:rPr>
                      <w:rFonts w:ascii="Times New Roman" w:hAnsi="Times New Roman"/>
                      <w:b/>
                      <w:sz w:val="20"/>
                      <w:szCs w:val="20"/>
                    </w:rPr>
                  </w:pPr>
                  <w:r w:rsidRPr="00B9748F">
                    <w:rPr>
                      <w:rFonts w:ascii="Times New Roman" w:hAnsi="Times New Roman"/>
                      <w:b/>
                      <w:sz w:val="20"/>
                      <w:szCs w:val="20"/>
                    </w:rPr>
                    <w:t>3</w:t>
                  </w:r>
                </w:p>
              </w:tc>
              <w:tc>
                <w:tcPr>
                  <w:tcW w:w="456"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center"/>
                    <w:rPr>
                      <w:rFonts w:ascii="Times New Roman" w:hAnsi="Times New Roman"/>
                      <w:b/>
                      <w:sz w:val="20"/>
                      <w:szCs w:val="20"/>
                    </w:rPr>
                  </w:pPr>
                  <w:r w:rsidRPr="00B9748F">
                    <w:rPr>
                      <w:rFonts w:ascii="Times New Roman" w:hAnsi="Times New Roman"/>
                      <w:b/>
                      <w:sz w:val="20"/>
                      <w:szCs w:val="20"/>
                    </w:rPr>
                    <w:t>2</w:t>
                  </w:r>
                </w:p>
              </w:tc>
              <w:tc>
                <w:tcPr>
                  <w:tcW w:w="404"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center"/>
                    <w:rPr>
                      <w:rFonts w:ascii="Times New Roman" w:hAnsi="Times New Roman"/>
                      <w:b/>
                      <w:sz w:val="20"/>
                      <w:szCs w:val="20"/>
                    </w:rPr>
                  </w:pPr>
                  <w:r w:rsidRPr="00B9748F">
                    <w:rPr>
                      <w:rFonts w:ascii="Times New Roman" w:hAnsi="Times New Roman"/>
                      <w:b/>
                      <w:sz w:val="20"/>
                      <w:szCs w:val="20"/>
                    </w:rPr>
                    <w:t>1</w:t>
                  </w:r>
                </w:p>
              </w:tc>
              <w:tc>
                <w:tcPr>
                  <w:tcW w:w="365"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center"/>
                    <w:rPr>
                      <w:rFonts w:ascii="Times New Roman" w:hAnsi="Times New Roman"/>
                      <w:b/>
                      <w:sz w:val="20"/>
                      <w:szCs w:val="20"/>
                    </w:rPr>
                  </w:pPr>
                  <w:r w:rsidRPr="00B9748F">
                    <w:rPr>
                      <w:rFonts w:ascii="Times New Roman" w:hAnsi="Times New Roman"/>
                      <w:b/>
                      <w:sz w:val="20"/>
                      <w:szCs w:val="20"/>
                    </w:rPr>
                    <w:t>3</w:t>
                  </w:r>
                </w:p>
              </w:tc>
              <w:tc>
                <w:tcPr>
                  <w:tcW w:w="343"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center"/>
                    <w:rPr>
                      <w:rFonts w:ascii="Times New Roman" w:hAnsi="Times New Roman"/>
                      <w:b/>
                      <w:sz w:val="20"/>
                      <w:szCs w:val="20"/>
                    </w:rPr>
                  </w:pPr>
                  <w:r w:rsidRPr="00B9748F">
                    <w:rPr>
                      <w:rFonts w:ascii="Times New Roman" w:hAnsi="Times New Roman"/>
                      <w:b/>
                      <w:sz w:val="20"/>
                      <w:szCs w:val="20"/>
                    </w:rPr>
                    <w:t>2</w:t>
                  </w:r>
                </w:p>
              </w:tc>
              <w:tc>
                <w:tcPr>
                  <w:tcW w:w="426"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center"/>
                    <w:rPr>
                      <w:rFonts w:ascii="Times New Roman" w:hAnsi="Times New Roman"/>
                      <w:b/>
                      <w:sz w:val="20"/>
                      <w:szCs w:val="20"/>
                    </w:rPr>
                  </w:pPr>
                  <w:r w:rsidRPr="00B9748F">
                    <w:rPr>
                      <w:rFonts w:ascii="Times New Roman" w:hAnsi="Times New Roman"/>
                      <w:b/>
                      <w:sz w:val="20"/>
                      <w:szCs w:val="20"/>
                    </w:rPr>
                    <w:t>1</w:t>
                  </w:r>
                </w:p>
              </w:tc>
              <w:tc>
                <w:tcPr>
                  <w:tcW w:w="406"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center"/>
                    <w:rPr>
                      <w:rFonts w:ascii="Times New Roman" w:hAnsi="Times New Roman"/>
                      <w:b/>
                      <w:sz w:val="20"/>
                      <w:szCs w:val="20"/>
                    </w:rPr>
                  </w:pPr>
                  <w:r w:rsidRPr="00B9748F">
                    <w:rPr>
                      <w:rFonts w:ascii="Times New Roman" w:hAnsi="Times New Roman"/>
                      <w:b/>
                      <w:sz w:val="20"/>
                      <w:szCs w:val="20"/>
                    </w:rPr>
                    <w:t>3</w:t>
                  </w:r>
                </w:p>
              </w:tc>
              <w:tc>
                <w:tcPr>
                  <w:tcW w:w="416"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center"/>
                    <w:rPr>
                      <w:rFonts w:ascii="Times New Roman" w:hAnsi="Times New Roman"/>
                      <w:b/>
                      <w:sz w:val="20"/>
                      <w:szCs w:val="20"/>
                    </w:rPr>
                  </w:pPr>
                  <w:r w:rsidRPr="00B9748F">
                    <w:rPr>
                      <w:rFonts w:ascii="Times New Roman" w:hAnsi="Times New Roman"/>
                      <w:b/>
                      <w:sz w:val="20"/>
                      <w:szCs w:val="20"/>
                    </w:rPr>
                    <w:t>2</w:t>
                  </w:r>
                </w:p>
              </w:tc>
              <w:tc>
                <w:tcPr>
                  <w:tcW w:w="395"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center"/>
                    <w:rPr>
                      <w:rFonts w:ascii="Times New Roman" w:hAnsi="Times New Roman"/>
                      <w:b/>
                      <w:sz w:val="20"/>
                      <w:szCs w:val="20"/>
                    </w:rPr>
                  </w:pPr>
                  <w:r w:rsidRPr="00B9748F">
                    <w:rPr>
                      <w:rFonts w:ascii="Times New Roman" w:hAnsi="Times New Roman"/>
                      <w:b/>
                      <w:sz w:val="20"/>
                      <w:szCs w:val="20"/>
                    </w:rPr>
                    <w:t>1</w:t>
                  </w:r>
                </w:p>
              </w:tc>
              <w:tc>
                <w:tcPr>
                  <w:tcW w:w="325"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center"/>
                    <w:rPr>
                      <w:rFonts w:ascii="Times New Roman" w:hAnsi="Times New Roman"/>
                      <w:b/>
                      <w:sz w:val="20"/>
                      <w:szCs w:val="20"/>
                    </w:rPr>
                  </w:pPr>
                  <w:r w:rsidRPr="00B9748F">
                    <w:rPr>
                      <w:rFonts w:ascii="Times New Roman" w:hAnsi="Times New Roman"/>
                      <w:b/>
                      <w:sz w:val="20"/>
                      <w:szCs w:val="20"/>
                    </w:rPr>
                    <w:t>3</w:t>
                  </w:r>
                </w:p>
              </w:tc>
              <w:tc>
                <w:tcPr>
                  <w:tcW w:w="395"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center"/>
                    <w:rPr>
                      <w:rFonts w:ascii="Times New Roman" w:hAnsi="Times New Roman"/>
                      <w:b/>
                      <w:sz w:val="20"/>
                      <w:szCs w:val="20"/>
                    </w:rPr>
                  </w:pPr>
                  <w:r w:rsidRPr="00B9748F">
                    <w:rPr>
                      <w:rFonts w:ascii="Times New Roman" w:hAnsi="Times New Roman"/>
                      <w:b/>
                      <w:sz w:val="20"/>
                      <w:szCs w:val="20"/>
                    </w:rPr>
                    <w:t>2</w:t>
                  </w:r>
                </w:p>
              </w:tc>
              <w:tc>
                <w:tcPr>
                  <w:tcW w:w="415"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center"/>
                    <w:rPr>
                      <w:rFonts w:ascii="Times New Roman" w:hAnsi="Times New Roman"/>
                      <w:b/>
                      <w:sz w:val="20"/>
                      <w:szCs w:val="20"/>
                    </w:rPr>
                  </w:pPr>
                  <w:r w:rsidRPr="00B9748F">
                    <w:rPr>
                      <w:rFonts w:ascii="Times New Roman" w:hAnsi="Times New Roman"/>
                      <w:b/>
                      <w:sz w:val="20"/>
                      <w:szCs w:val="20"/>
                    </w:rPr>
                    <w:t>1</w:t>
                  </w:r>
                </w:p>
              </w:tc>
            </w:tr>
            <w:tr w:rsidR="00CE1834">
              <w:trPr>
                <w:trHeight w:val="223"/>
              </w:trPr>
              <w:tc>
                <w:tcPr>
                  <w:tcW w:w="1143"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981"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428"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422"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325"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487"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467"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416"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456"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404"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365"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343"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426"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406"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416"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395"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325"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395"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415"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r>
            <w:tr w:rsidR="00CE1834">
              <w:trPr>
                <w:trHeight w:val="233"/>
              </w:trPr>
              <w:tc>
                <w:tcPr>
                  <w:tcW w:w="1143"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981"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428"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422"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325"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487"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467"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416"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456"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404"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365"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343"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426"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406"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416"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395"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325"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395"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415"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r>
            <w:tr w:rsidR="00CE1834">
              <w:trPr>
                <w:trHeight w:val="274"/>
              </w:trPr>
              <w:tc>
                <w:tcPr>
                  <w:tcW w:w="1143"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981"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428"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422"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325"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487"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467"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416"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456"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404"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365"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343"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426"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406"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416"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395"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325"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395"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415"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r>
            <w:tr w:rsidR="00CE1834">
              <w:trPr>
                <w:trHeight w:val="304"/>
              </w:trPr>
              <w:tc>
                <w:tcPr>
                  <w:tcW w:w="1143"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981"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428"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422"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325"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487"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467"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416"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456"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404"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365"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343"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426"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406"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416"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395"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325"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395"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415"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r>
            <w:tr w:rsidR="00CE1834">
              <w:trPr>
                <w:trHeight w:val="51"/>
              </w:trPr>
              <w:tc>
                <w:tcPr>
                  <w:tcW w:w="9582" w:type="dxa"/>
                  <w:gridSpan w:val="20"/>
                  <w:tcBorders>
                    <w:top w:val="single" w:sz="4" w:space="0" w:color="auto"/>
                    <w:left w:val="nil"/>
                    <w:bottom w:val="single" w:sz="4" w:space="0" w:color="auto"/>
                    <w:right w:val="nil"/>
                  </w:tcBorders>
                </w:tcPr>
                <w:p w:rsidR="00CE1834" w:rsidRDefault="00CE1834">
                  <w:pPr>
                    <w:spacing w:after="0" w:line="20" w:lineRule="atLeast"/>
                    <w:jc w:val="center"/>
                    <w:rPr>
                      <w:rFonts w:ascii="Times New Roman" w:hAnsi="Times New Roman"/>
                      <w:b/>
                      <w:sz w:val="24"/>
                      <w:szCs w:val="24"/>
                    </w:rPr>
                  </w:pPr>
                </w:p>
              </w:tc>
            </w:tr>
          </w:tbl>
          <w:p w:rsidR="00CE1834" w:rsidRDefault="00CE1834">
            <w:pPr>
              <w:spacing w:after="0" w:line="20" w:lineRule="atLeast"/>
              <w:ind w:left="108"/>
              <w:jc w:val="center"/>
              <w:rPr>
                <w:rFonts w:ascii="Times New Roman" w:hAnsi="Times New Roman"/>
                <w:b/>
                <w:sz w:val="24"/>
                <w:szCs w:val="24"/>
              </w:rPr>
            </w:pPr>
          </w:p>
        </w:tc>
      </w:tr>
    </w:tbl>
    <w:p w:rsidR="00CE1834" w:rsidRPr="00B9748F" w:rsidRDefault="00CE1834" w:rsidP="00CE1834">
      <w:pPr>
        <w:spacing w:after="0" w:line="20" w:lineRule="atLeast"/>
        <w:jc w:val="both"/>
        <w:rPr>
          <w:rFonts w:ascii="Times New Roman" w:hAnsi="Times New Roman"/>
          <w:b/>
        </w:rPr>
      </w:pPr>
      <w:r w:rsidRPr="00B9748F">
        <w:rPr>
          <w:rFonts w:ascii="Times New Roman" w:hAnsi="Times New Roman"/>
          <w:b/>
        </w:rPr>
        <w:t>Дата заполнения      _____________                            _________________ (Ф.И.О)</w:t>
      </w:r>
    </w:p>
    <w:p w:rsidR="00CE1834" w:rsidRPr="00B9748F" w:rsidRDefault="00CE1834" w:rsidP="00CE1834">
      <w:pPr>
        <w:spacing w:after="0" w:line="20" w:lineRule="atLeast"/>
        <w:jc w:val="both"/>
        <w:rPr>
          <w:rFonts w:ascii="Times New Roman" w:hAnsi="Times New Roman"/>
          <w:b/>
        </w:rPr>
      </w:pPr>
    </w:p>
    <w:p w:rsidR="00CE1834" w:rsidRPr="00B9748F" w:rsidRDefault="00CE1834" w:rsidP="00CE1834">
      <w:pPr>
        <w:spacing w:after="0" w:line="20" w:lineRule="atLeast"/>
        <w:jc w:val="both"/>
        <w:rPr>
          <w:rFonts w:ascii="Times New Roman" w:hAnsi="Times New Roman"/>
          <w:b/>
        </w:rPr>
      </w:pPr>
      <w:r w:rsidRPr="00B9748F">
        <w:rPr>
          <w:rFonts w:ascii="Times New Roman" w:hAnsi="Times New Roman"/>
          <w:b/>
        </w:rPr>
        <w:lastRenderedPageBreak/>
        <w:t>3 - сформирован</w:t>
      </w:r>
    </w:p>
    <w:p w:rsidR="00CE1834" w:rsidRPr="00B9748F" w:rsidRDefault="00CE1834" w:rsidP="00CE1834">
      <w:pPr>
        <w:spacing w:after="0" w:line="20" w:lineRule="atLeast"/>
        <w:jc w:val="both"/>
        <w:rPr>
          <w:rFonts w:ascii="Times New Roman" w:hAnsi="Times New Roman"/>
          <w:b/>
        </w:rPr>
      </w:pPr>
      <w:r w:rsidRPr="00B9748F">
        <w:rPr>
          <w:rFonts w:ascii="Times New Roman" w:hAnsi="Times New Roman"/>
          <w:b/>
        </w:rPr>
        <w:t>2- в стадии формирования</w:t>
      </w:r>
    </w:p>
    <w:p w:rsidR="00CE1834" w:rsidRPr="00B9748F" w:rsidRDefault="00CE1834" w:rsidP="00CE1834">
      <w:pPr>
        <w:spacing w:after="0" w:line="20" w:lineRule="atLeast"/>
        <w:jc w:val="both"/>
        <w:rPr>
          <w:rFonts w:ascii="Times New Roman" w:hAnsi="Times New Roman"/>
          <w:b/>
        </w:rPr>
      </w:pPr>
      <w:r w:rsidRPr="00B9748F">
        <w:rPr>
          <w:rFonts w:ascii="Times New Roman" w:hAnsi="Times New Roman"/>
          <w:b/>
        </w:rPr>
        <w:t>1 - не сформирован</w:t>
      </w:r>
    </w:p>
    <w:p w:rsidR="00CE1834" w:rsidRPr="00B9748F" w:rsidRDefault="00CE1834" w:rsidP="00CE1834">
      <w:pPr>
        <w:spacing w:after="0" w:line="20" w:lineRule="atLeast"/>
        <w:jc w:val="both"/>
        <w:rPr>
          <w:rFonts w:ascii="Times New Roman" w:hAnsi="Times New Roman"/>
          <w:b/>
        </w:rPr>
      </w:pPr>
    </w:p>
    <w:p w:rsidR="00CE1834" w:rsidRDefault="00CE1834" w:rsidP="00CE1834">
      <w:pPr>
        <w:spacing w:after="0" w:line="20" w:lineRule="atLeast"/>
        <w:jc w:val="both"/>
        <w:rPr>
          <w:rFonts w:ascii="Times New Roman" w:hAnsi="Times New Roman"/>
          <w:b/>
          <w:sz w:val="24"/>
          <w:szCs w:val="24"/>
        </w:rPr>
      </w:pPr>
    </w:p>
    <w:p w:rsidR="00CE1834" w:rsidRPr="00B9748F" w:rsidRDefault="00CE1834" w:rsidP="00CE1834">
      <w:pPr>
        <w:spacing w:after="0" w:line="20" w:lineRule="atLeast"/>
        <w:jc w:val="center"/>
        <w:rPr>
          <w:rFonts w:ascii="Times New Roman" w:hAnsi="Times New Roman"/>
          <w:b/>
          <w:sz w:val="20"/>
          <w:szCs w:val="20"/>
        </w:rPr>
      </w:pPr>
      <w:r w:rsidRPr="00B9748F">
        <w:rPr>
          <w:rFonts w:ascii="Times New Roman" w:hAnsi="Times New Roman"/>
          <w:b/>
          <w:sz w:val="20"/>
          <w:szCs w:val="20"/>
        </w:rPr>
        <w:t>Диагностический лист динамики формирования интегративных показателей.</w:t>
      </w:r>
    </w:p>
    <w:p w:rsidR="00CE1834" w:rsidRPr="00B9748F" w:rsidRDefault="00CE1834" w:rsidP="00CE1834">
      <w:pPr>
        <w:spacing w:after="0" w:line="20" w:lineRule="atLeast"/>
        <w:jc w:val="center"/>
        <w:rPr>
          <w:rFonts w:ascii="Times New Roman" w:hAnsi="Times New Roman"/>
          <w:b/>
          <w:sz w:val="20"/>
          <w:szCs w:val="20"/>
        </w:rPr>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63"/>
        <w:gridCol w:w="1278"/>
        <w:gridCol w:w="539"/>
        <w:gridCol w:w="709"/>
        <w:gridCol w:w="709"/>
        <w:gridCol w:w="567"/>
        <w:gridCol w:w="567"/>
        <w:gridCol w:w="708"/>
        <w:gridCol w:w="567"/>
        <w:gridCol w:w="567"/>
        <w:gridCol w:w="529"/>
        <w:gridCol w:w="639"/>
        <w:gridCol w:w="598"/>
        <w:gridCol w:w="706"/>
      </w:tblGrid>
      <w:tr w:rsidR="00CE1834" w:rsidRPr="00B9748F" w:rsidTr="00CE1834">
        <w:trPr>
          <w:cantSplit/>
          <w:trHeight w:val="1974"/>
        </w:trPr>
        <w:tc>
          <w:tcPr>
            <w:tcW w:w="1163" w:type="dxa"/>
            <w:vMerge w:val="restart"/>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center"/>
              <w:rPr>
                <w:rFonts w:ascii="Times New Roman" w:hAnsi="Times New Roman"/>
                <w:b/>
                <w:sz w:val="20"/>
                <w:szCs w:val="20"/>
              </w:rPr>
            </w:pPr>
            <w:r w:rsidRPr="00B9748F">
              <w:rPr>
                <w:rFonts w:ascii="Times New Roman" w:hAnsi="Times New Roman"/>
                <w:b/>
                <w:sz w:val="20"/>
                <w:szCs w:val="20"/>
              </w:rPr>
              <w:t xml:space="preserve">Ф.И. ребенка </w:t>
            </w:r>
          </w:p>
        </w:tc>
        <w:tc>
          <w:tcPr>
            <w:tcW w:w="1278" w:type="dxa"/>
            <w:vMerge w:val="restart"/>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center"/>
              <w:rPr>
                <w:rFonts w:ascii="Times New Roman" w:hAnsi="Times New Roman"/>
                <w:b/>
                <w:sz w:val="20"/>
                <w:szCs w:val="20"/>
              </w:rPr>
            </w:pPr>
            <w:r w:rsidRPr="00B9748F">
              <w:rPr>
                <w:rFonts w:ascii="Times New Roman" w:hAnsi="Times New Roman"/>
                <w:b/>
                <w:sz w:val="20"/>
                <w:szCs w:val="20"/>
              </w:rPr>
              <w:t>Дата рождения</w:t>
            </w:r>
          </w:p>
        </w:tc>
        <w:tc>
          <w:tcPr>
            <w:tcW w:w="1957" w:type="dxa"/>
            <w:gridSpan w:val="3"/>
            <w:tcBorders>
              <w:top w:val="single" w:sz="4" w:space="0" w:color="auto"/>
              <w:left w:val="single" w:sz="4" w:space="0" w:color="auto"/>
              <w:bottom w:val="single" w:sz="4" w:space="0" w:color="auto"/>
              <w:right w:val="single" w:sz="4" w:space="0" w:color="auto"/>
            </w:tcBorders>
            <w:textDirection w:val="btLr"/>
          </w:tcPr>
          <w:p w:rsidR="00CE1834" w:rsidRPr="00B9748F" w:rsidRDefault="00CE1834">
            <w:pPr>
              <w:spacing w:after="0" w:line="20" w:lineRule="atLeast"/>
              <w:ind w:left="113" w:right="113"/>
              <w:rPr>
                <w:rFonts w:ascii="Times New Roman" w:hAnsi="Times New Roman"/>
                <w:b/>
                <w:sz w:val="20"/>
                <w:szCs w:val="20"/>
              </w:rPr>
            </w:pPr>
          </w:p>
          <w:p w:rsidR="00CE1834" w:rsidRPr="00B9748F" w:rsidRDefault="00CE1834">
            <w:pPr>
              <w:spacing w:after="0" w:line="20" w:lineRule="atLeast"/>
              <w:ind w:left="113" w:right="113"/>
              <w:rPr>
                <w:rFonts w:ascii="Times New Roman" w:hAnsi="Times New Roman"/>
                <w:b/>
                <w:sz w:val="20"/>
                <w:szCs w:val="20"/>
              </w:rPr>
            </w:pPr>
            <w:r w:rsidRPr="00B9748F">
              <w:rPr>
                <w:rFonts w:ascii="Times New Roman" w:hAnsi="Times New Roman"/>
                <w:b/>
                <w:sz w:val="20"/>
                <w:szCs w:val="20"/>
              </w:rPr>
              <w:t>Физические качества.</w:t>
            </w:r>
          </w:p>
        </w:tc>
        <w:tc>
          <w:tcPr>
            <w:tcW w:w="1842" w:type="dxa"/>
            <w:gridSpan w:val="3"/>
            <w:tcBorders>
              <w:top w:val="single" w:sz="4" w:space="0" w:color="auto"/>
              <w:left w:val="single" w:sz="4" w:space="0" w:color="auto"/>
              <w:bottom w:val="single" w:sz="4" w:space="0" w:color="auto"/>
              <w:right w:val="single" w:sz="4" w:space="0" w:color="auto"/>
            </w:tcBorders>
            <w:textDirection w:val="btLr"/>
          </w:tcPr>
          <w:p w:rsidR="00CE1834" w:rsidRPr="00B9748F" w:rsidRDefault="00CE1834">
            <w:pPr>
              <w:spacing w:after="0" w:line="20" w:lineRule="atLeast"/>
              <w:ind w:left="113" w:right="113"/>
              <w:rPr>
                <w:rFonts w:ascii="Times New Roman" w:hAnsi="Times New Roman"/>
                <w:b/>
                <w:sz w:val="20"/>
                <w:szCs w:val="20"/>
              </w:rPr>
            </w:pPr>
          </w:p>
          <w:p w:rsidR="00CE1834" w:rsidRPr="00B9748F" w:rsidRDefault="00CE1834">
            <w:pPr>
              <w:spacing w:after="0" w:line="20" w:lineRule="atLeast"/>
              <w:ind w:left="113" w:right="113"/>
              <w:rPr>
                <w:rFonts w:ascii="Times New Roman" w:hAnsi="Times New Roman"/>
                <w:b/>
                <w:sz w:val="20"/>
                <w:szCs w:val="20"/>
              </w:rPr>
            </w:pPr>
            <w:r w:rsidRPr="00B9748F">
              <w:rPr>
                <w:rFonts w:ascii="Times New Roman" w:hAnsi="Times New Roman"/>
                <w:b/>
                <w:sz w:val="20"/>
                <w:szCs w:val="20"/>
              </w:rPr>
              <w:t>Интеллектуальные качества.</w:t>
            </w:r>
          </w:p>
        </w:tc>
        <w:tc>
          <w:tcPr>
            <w:tcW w:w="1663" w:type="dxa"/>
            <w:gridSpan w:val="3"/>
            <w:tcBorders>
              <w:top w:val="single" w:sz="4" w:space="0" w:color="auto"/>
              <w:left w:val="single" w:sz="4" w:space="0" w:color="auto"/>
              <w:bottom w:val="single" w:sz="4" w:space="0" w:color="auto"/>
              <w:right w:val="single" w:sz="4" w:space="0" w:color="auto"/>
            </w:tcBorders>
            <w:textDirection w:val="btLr"/>
          </w:tcPr>
          <w:p w:rsidR="00CE1834" w:rsidRPr="00B9748F" w:rsidRDefault="00CE1834">
            <w:pPr>
              <w:spacing w:after="0" w:line="20" w:lineRule="atLeast"/>
              <w:ind w:left="113" w:right="113"/>
              <w:rPr>
                <w:rFonts w:ascii="Times New Roman" w:hAnsi="Times New Roman"/>
                <w:b/>
                <w:sz w:val="20"/>
                <w:szCs w:val="20"/>
              </w:rPr>
            </w:pPr>
          </w:p>
          <w:p w:rsidR="00CE1834" w:rsidRPr="00B9748F" w:rsidRDefault="00CE1834">
            <w:pPr>
              <w:spacing w:after="0" w:line="20" w:lineRule="atLeast"/>
              <w:ind w:left="113" w:right="113"/>
              <w:rPr>
                <w:rFonts w:ascii="Times New Roman" w:hAnsi="Times New Roman"/>
                <w:b/>
                <w:sz w:val="20"/>
                <w:szCs w:val="20"/>
              </w:rPr>
            </w:pPr>
            <w:r w:rsidRPr="00B9748F">
              <w:rPr>
                <w:rFonts w:ascii="Times New Roman" w:hAnsi="Times New Roman"/>
                <w:b/>
                <w:sz w:val="20"/>
                <w:szCs w:val="20"/>
              </w:rPr>
              <w:t>Личностные качества.</w:t>
            </w:r>
          </w:p>
        </w:tc>
        <w:tc>
          <w:tcPr>
            <w:tcW w:w="1943" w:type="dxa"/>
            <w:gridSpan w:val="3"/>
            <w:tcBorders>
              <w:top w:val="single" w:sz="4" w:space="0" w:color="auto"/>
              <w:left w:val="single" w:sz="4" w:space="0" w:color="auto"/>
              <w:bottom w:val="single" w:sz="4" w:space="0" w:color="auto"/>
              <w:right w:val="single" w:sz="4" w:space="0" w:color="auto"/>
            </w:tcBorders>
            <w:textDirection w:val="btLr"/>
          </w:tcPr>
          <w:p w:rsidR="00CE1834" w:rsidRPr="00B9748F" w:rsidRDefault="00CE1834">
            <w:pPr>
              <w:spacing w:after="0" w:line="20" w:lineRule="atLeast"/>
              <w:ind w:left="113" w:right="113"/>
              <w:rPr>
                <w:rFonts w:ascii="Times New Roman" w:hAnsi="Times New Roman"/>
                <w:b/>
                <w:sz w:val="20"/>
                <w:szCs w:val="20"/>
              </w:rPr>
            </w:pPr>
          </w:p>
          <w:p w:rsidR="00CE1834" w:rsidRPr="00B9748F" w:rsidRDefault="00CE1834">
            <w:pPr>
              <w:spacing w:after="0" w:line="20" w:lineRule="atLeast"/>
              <w:ind w:left="113" w:right="113"/>
              <w:rPr>
                <w:rFonts w:ascii="Times New Roman" w:hAnsi="Times New Roman"/>
                <w:b/>
                <w:sz w:val="20"/>
                <w:szCs w:val="20"/>
              </w:rPr>
            </w:pPr>
            <w:r w:rsidRPr="00B9748F">
              <w:rPr>
                <w:rFonts w:ascii="Times New Roman" w:hAnsi="Times New Roman"/>
                <w:b/>
                <w:sz w:val="20"/>
                <w:szCs w:val="20"/>
              </w:rPr>
              <w:t>Итоговый результат.</w:t>
            </w:r>
          </w:p>
        </w:tc>
      </w:tr>
      <w:tr w:rsidR="00CE1834" w:rsidRPr="00B9748F" w:rsidTr="00CE1834">
        <w:trPr>
          <w:trHeight w:val="335"/>
        </w:trPr>
        <w:tc>
          <w:tcPr>
            <w:tcW w:w="1163" w:type="dxa"/>
            <w:vMerge/>
            <w:tcBorders>
              <w:top w:val="single" w:sz="4" w:space="0" w:color="auto"/>
              <w:left w:val="single" w:sz="4" w:space="0" w:color="auto"/>
              <w:bottom w:val="single" w:sz="4" w:space="0" w:color="auto"/>
              <w:right w:val="single" w:sz="4" w:space="0" w:color="auto"/>
            </w:tcBorders>
            <w:vAlign w:val="center"/>
            <w:hideMark/>
          </w:tcPr>
          <w:p w:rsidR="00CE1834" w:rsidRPr="00B9748F" w:rsidRDefault="00CE1834">
            <w:pPr>
              <w:spacing w:after="0" w:line="240" w:lineRule="auto"/>
              <w:rPr>
                <w:rFonts w:ascii="Times New Roman" w:hAnsi="Times New Roman"/>
                <w:b/>
                <w:sz w:val="20"/>
                <w:szCs w:val="20"/>
              </w:rPr>
            </w:pPr>
          </w:p>
        </w:tc>
        <w:tc>
          <w:tcPr>
            <w:tcW w:w="1278" w:type="dxa"/>
            <w:vMerge/>
            <w:tcBorders>
              <w:top w:val="single" w:sz="4" w:space="0" w:color="auto"/>
              <w:left w:val="single" w:sz="4" w:space="0" w:color="auto"/>
              <w:bottom w:val="single" w:sz="4" w:space="0" w:color="auto"/>
              <w:right w:val="single" w:sz="4" w:space="0" w:color="auto"/>
            </w:tcBorders>
            <w:vAlign w:val="center"/>
            <w:hideMark/>
          </w:tcPr>
          <w:p w:rsidR="00CE1834" w:rsidRPr="00B9748F" w:rsidRDefault="00CE1834">
            <w:pPr>
              <w:spacing w:after="0" w:line="240" w:lineRule="auto"/>
              <w:rPr>
                <w:rFonts w:ascii="Times New Roman" w:hAnsi="Times New Roman"/>
                <w:b/>
                <w:sz w:val="20"/>
                <w:szCs w:val="20"/>
              </w:rPr>
            </w:pPr>
          </w:p>
        </w:tc>
        <w:tc>
          <w:tcPr>
            <w:tcW w:w="539"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center"/>
              <w:rPr>
                <w:rFonts w:ascii="Times New Roman" w:hAnsi="Times New Roman"/>
                <w:b/>
                <w:sz w:val="20"/>
                <w:szCs w:val="20"/>
              </w:rPr>
            </w:pPr>
            <w:r w:rsidRPr="00B9748F">
              <w:rPr>
                <w:rFonts w:ascii="Times New Roman" w:hAnsi="Times New Roman"/>
                <w:b/>
                <w:sz w:val="20"/>
                <w:szCs w:val="20"/>
              </w:rPr>
              <w:t>3</w:t>
            </w:r>
          </w:p>
        </w:tc>
        <w:tc>
          <w:tcPr>
            <w:tcW w:w="709"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center"/>
              <w:rPr>
                <w:rFonts w:ascii="Times New Roman" w:hAnsi="Times New Roman"/>
                <w:b/>
                <w:sz w:val="20"/>
                <w:szCs w:val="20"/>
              </w:rPr>
            </w:pPr>
            <w:r w:rsidRPr="00B9748F">
              <w:rPr>
                <w:rFonts w:ascii="Times New Roman" w:hAnsi="Times New Roman"/>
                <w:b/>
                <w:sz w:val="20"/>
                <w:szCs w:val="20"/>
              </w:rPr>
              <w:t>2</w:t>
            </w:r>
          </w:p>
        </w:tc>
        <w:tc>
          <w:tcPr>
            <w:tcW w:w="709"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center"/>
              <w:rPr>
                <w:rFonts w:ascii="Times New Roman" w:hAnsi="Times New Roman"/>
                <w:b/>
                <w:sz w:val="20"/>
                <w:szCs w:val="20"/>
              </w:rPr>
            </w:pPr>
            <w:r w:rsidRPr="00B9748F">
              <w:rPr>
                <w:rFonts w:ascii="Times New Roman" w:hAnsi="Times New Roman"/>
                <w:b/>
                <w:sz w:val="20"/>
                <w:szCs w:val="20"/>
              </w:rPr>
              <w:t>1</w:t>
            </w:r>
          </w:p>
        </w:tc>
        <w:tc>
          <w:tcPr>
            <w:tcW w:w="567"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center"/>
              <w:rPr>
                <w:rFonts w:ascii="Times New Roman" w:hAnsi="Times New Roman"/>
                <w:b/>
                <w:sz w:val="20"/>
                <w:szCs w:val="20"/>
              </w:rPr>
            </w:pPr>
            <w:r w:rsidRPr="00B9748F">
              <w:rPr>
                <w:rFonts w:ascii="Times New Roman" w:hAnsi="Times New Roman"/>
                <w:b/>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center"/>
              <w:rPr>
                <w:rFonts w:ascii="Times New Roman" w:hAnsi="Times New Roman"/>
                <w:b/>
                <w:sz w:val="20"/>
                <w:szCs w:val="20"/>
              </w:rPr>
            </w:pPr>
            <w:r w:rsidRPr="00B9748F">
              <w:rPr>
                <w:rFonts w:ascii="Times New Roman" w:hAnsi="Times New Roman"/>
                <w:b/>
                <w:sz w:val="20"/>
                <w:szCs w:val="20"/>
              </w:rPr>
              <w:t>2</w:t>
            </w:r>
          </w:p>
        </w:tc>
        <w:tc>
          <w:tcPr>
            <w:tcW w:w="708"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center"/>
              <w:rPr>
                <w:rFonts w:ascii="Times New Roman" w:hAnsi="Times New Roman"/>
                <w:b/>
                <w:sz w:val="20"/>
                <w:szCs w:val="20"/>
              </w:rPr>
            </w:pPr>
            <w:r w:rsidRPr="00B9748F">
              <w:rPr>
                <w:rFonts w:ascii="Times New Roman" w:hAnsi="Times New Roman"/>
                <w:b/>
                <w:sz w:val="20"/>
                <w:szCs w:val="20"/>
              </w:rPr>
              <w:t>1</w:t>
            </w:r>
          </w:p>
        </w:tc>
        <w:tc>
          <w:tcPr>
            <w:tcW w:w="567"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center"/>
              <w:rPr>
                <w:rFonts w:ascii="Times New Roman" w:hAnsi="Times New Roman"/>
                <w:b/>
                <w:sz w:val="20"/>
                <w:szCs w:val="20"/>
              </w:rPr>
            </w:pPr>
            <w:r w:rsidRPr="00B9748F">
              <w:rPr>
                <w:rFonts w:ascii="Times New Roman" w:hAnsi="Times New Roman"/>
                <w:b/>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center"/>
              <w:rPr>
                <w:rFonts w:ascii="Times New Roman" w:hAnsi="Times New Roman"/>
                <w:b/>
                <w:sz w:val="20"/>
                <w:szCs w:val="20"/>
              </w:rPr>
            </w:pPr>
            <w:r w:rsidRPr="00B9748F">
              <w:rPr>
                <w:rFonts w:ascii="Times New Roman" w:hAnsi="Times New Roman"/>
                <w:b/>
                <w:sz w:val="20"/>
                <w:szCs w:val="20"/>
              </w:rPr>
              <w:t>2</w:t>
            </w:r>
          </w:p>
        </w:tc>
        <w:tc>
          <w:tcPr>
            <w:tcW w:w="529"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center"/>
              <w:rPr>
                <w:rFonts w:ascii="Times New Roman" w:hAnsi="Times New Roman"/>
                <w:b/>
                <w:sz w:val="20"/>
                <w:szCs w:val="20"/>
              </w:rPr>
            </w:pPr>
            <w:r w:rsidRPr="00B9748F">
              <w:rPr>
                <w:rFonts w:ascii="Times New Roman" w:hAnsi="Times New Roman"/>
                <w:b/>
                <w:sz w:val="20"/>
                <w:szCs w:val="20"/>
              </w:rPr>
              <w:t>1</w:t>
            </w:r>
          </w:p>
        </w:tc>
        <w:tc>
          <w:tcPr>
            <w:tcW w:w="639"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center"/>
              <w:rPr>
                <w:rFonts w:ascii="Times New Roman" w:hAnsi="Times New Roman"/>
                <w:b/>
                <w:sz w:val="20"/>
                <w:szCs w:val="20"/>
              </w:rPr>
            </w:pPr>
            <w:r w:rsidRPr="00B9748F">
              <w:rPr>
                <w:rFonts w:ascii="Times New Roman" w:hAnsi="Times New Roman"/>
                <w:b/>
                <w:sz w:val="20"/>
                <w:szCs w:val="20"/>
              </w:rPr>
              <w:t>3</w:t>
            </w:r>
          </w:p>
        </w:tc>
        <w:tc>
          <w:tcPr>
            <w:tcW w:w="598"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center"/>
              <w:rPr>
                <w:rFonts w:ascii="Times New Roman" w:hAnsi="Times New Roman"/>
                <w:b/>
                <w:sz w:val="20"/>
                <w:szCs w:val="20"/>
              </w:rPr>
            </w:pPr>
            <w:r w:rsidRPr="00B9748F">
              <w:rPr>
                <w:rFonts w:ascii="Times New Roman" w:hAnsi="Times New Roman"/>
                <w:b/>
                <w:sz w:val="20"/>
                <w:szCs w:val="20"/>
              </w:rPr>
              <w:t>2</w:t>
            </w:r>
          </w:p>
        </w:tc>
        <w:tc>
          <w:tcPr>
            <w:tcW w:w="706"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center"/>
              <w:rPr>
                <w:rFonts w:ascii="Times New Roman" w:hAnsi="Times New Roman"/>
                <w:b/>
                <w:sz w:val="20"/>
                <w:szCs w:val="20"/>
              </w:rPr>
            </w:pPr>
            <w:r w:rsidRPr="00B9748F">
              <w:rPr>
                <w:rFonts w:ascii="Times New Roman" w:hAnsi="Times New Roman"/>
                <w:b/>
                <w:sz w:val="20"/>
                <w:szCs w:val="20"/>
              </w:rPr>
              <w:t>1</w:t>
            </w:r>
          </w:p>
        </w:tc>
      </w:tr>
      <w:tr w:rsidR="00CE1834" w:rsidRPr="00B9748F" w:rsidTr="00CE1834">
        <w:trPr>
          <w:trHeight w:val="491"/>
        </w:trPr>
        <w:tc>
          <w:tcPr>
            <w:tcW w:w="1163"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1278"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539"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529"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639"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598"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c>
          <w:tcPr>
            <w:tcW w:w="706" w:type="dxa"/>
            <w:tcBorders>
              <w:top w:val="single" w:sz="4" w:space="0" w:color="auto"/>
              <w:left w:val="single" w:sz="4" w:space="0" w:color="auto"/>
              <w:bottom w:val="single" w:sz="4" w:space="0" w:color="auto"/>
              <w:right w:val="single" w:sz="4" w:space="0" w:color="auto"/>
            </w:tcBorders>
          </w:tcPr>
          <w:p w:rsidR="00CE1834" w:rsidRPr="00B9748F" w:rsidRDefault="00CE1834">
            <w:pPr>
              <w:spacing w:after="0" w:line="20" w:lineRule="atLeast"/>
              <w:jc w:val="center"/>
              <w:rPr>
                <w:rFonts w:ascii="Times New Roman" w:hAnsi="Times New Roman"/>
                <w:b/>
                <w:sz w:val="20"/>
                <w:szCs w:val="20"/>
              </w:rPr>
            </w:pPr>
          </w:p>
        </w:tc>
      </w:tr>
    </w:tbl>
    <w:p w:rsidR="00CE1834" w:rsidRDefault="00CE1834" w:rsidP="00CE1834">
      <w:pPr>
        <w:spacing w:after="0" w:line="20" w:lineRule="atLeast"/>
        <w:jc w:val="center"/>
        <w:rPr>
          <w:rFonts w:ascii="Times New Roman" w:hAnsi="Times New Roman"/>
          <w:b/>
          <w:sz w:val="24"/>
          <w:szCs w:val="24"/>
        </w:rPr>
      </w:pPr>
      <w:r>
        <w:rPr>
          <w:rFonts w:ascii="Times New Roman" w:hAnsi="Times New Roman"/>
          <w:b/>
          <w:sz w:val="24"/>
          <w:szCs w:val="24"/>
        </w:rPr>
        <w:t xml:space="preserve"> </w:t>
      </w:r>
    </w:p>
    <w:p w:rsidR="00CE1834" w:rsidRPr="00B9748F" w:rsidRDefault="00CE1834" w:rsidP="00CE1834">
      <w:pPr>
        <w:spacing w:after="0" w:line="20" w:lineRule="atLeast"/>
        <w:rPr>
          <w:rFonts w:ascii="Times New Roman" w:hAnsi="Times New Roman"/>
          <w:b/>
        </w:rPr>
      </w:pPr>
      <w:r w:rsidRPr="00B9748F">
        <w:rPr>
          <w:rFonts w:ascii="Times New Roman" w:hAnsi="Times New Roman"/>
          <w:b/>
        </w:rPr>
        <w:t>Дата заполнения ___________                                     __________________ (Ф.И.О.)</w:t>
      </w:r>
    </w:p>
    <w:p w:rsidR="00CE1834" w:rsidRPr="00B9748F" w:rsidRDefault="00CE1834" w:rsidP="00CE1834">
      <w:pPr>
        <w:spacing w:after="0" w:line="20" w:lineRule="atLeast"/>
        <w:jc w:val="both"/>
        <w:rPr>
          <w:rFonts w:ascii="Times New Roman" w:hAnsi="Times New Roman"/>
          <w:b/>
        </w:rPr>
      </w:pPr>
      <w:r w:rsidRPr="00B9748F">
        <w:rPr>
          <w:rFonts w:ascii="Times New Roman" w:hAnsi="Times New Roman"/>
          <w:b/>
        </w:rPr>
        <w:t>3 - сформирован</w:t>
      </w:r>
    </w:p>
    <w:p w:rsidR="00CE1834" w:rsidRPr="00B9748F" w:rsidRDefault="00CE1834" w:rsidP="00CE1834">
      <w:pPr>
        <w:spacing w:after="0" w:line="20" w:lineRule="atLeast"/>
        <w:jc w:val="both"/>
        <w:rPr>
          <w:rFonts w:ascii="Times New Roman" w:hAnsi="Times New Roman"/>
          <w:b/>
        </w:rPr>
      </w:pPr>
      <w:r w:rsidRPr="00B9748F">
        <w:rPr>
          <w:rFonts w:ascii="Times New Roman" w:hAnsi="Times New Roman"/>
          <w:b/>
        </w:rPr>
        <w:t>2- в стадии формирования</w:t>
      </w:r>
    </w:p>
    <w:p w:rsidR="00CE1834" w:rsidRPr="00B9748F" w:rsidRDefault="00CE1834" w:rsidP="00CE1834">
      <w:pPr>
        <w:spacing w:after="0" w:line="20" w:lineRule="atLeast"/>
        <w:rPr>
          <w:rFonts w:ascii="Times New Roman" w:hAnsi="Times New Roman"/>
          <w:b/>
        </w:rPr>
      </w:pPr>
      <w:r w:rsidRPr="00B9748F">
        <w:rPr>
          <w:rFonts w:ascii="Times New Roman" w:hAnsi="Times New Roman"/>
          <w:b/>
        </w:rPr>
        <w:t>1 - не сформирован</w:t>
      </w:r>
    </w:p>
    <w:p w:rsidR="00CE1834" w:rsidRDefault="00CE1834" w:rsidP="00CE1834">
      <w:pPr>
        <w:spacing w:after="0" w:line="20" w:lineRule="atLeast"/>
        <w:jc w:val="right"/>
        <w:rPr>
          <w:rFonts w:ascii="Times New Roman" w:hAnsi="Times New Roman"/>
          <w:b/>
          <w:sz w:val="24"/>
          <w:szCs w:val="24"/>
        </w:rPr>
      </w:pPr>
      <w:r>
        <w:rPr>
          <w:rFonts w:ascii="Times New Roman" w:hAnsi="Times New Roman"/>
          <w:b/>
          <w:sz w:val="24"/>
          <w:szCs w:val="24"/>
        </w:rPr>
        <w:t xml:space="preserve"> </w:t>
      </w:r>
    </w:p>
    <w:p w:rsidR="00CE1834" w:rsidRDefault="00CE1834" w:rsidP="00CE1834">
      <w:pPr>
        <w:pStyle w:val="af0"/>
        <w:spacing w:after="0" w:line="20" w:lineRule="atLeast"/>
        <w:ind w:left="1428"/>
        <w:rPr>
          <w:rFonts w:ascii="Times New Roman" w:hAnsi="Times New Roman"/>
          <w:i/>
          <w:sz w:val="24"/>
          <w:szCs w:val="24"/>
        </w:rPr>
      </w:pPr>
      <w:r>
        <w:rPr>
          <w:rFonts w:ascii="Times New Roman" w:hAnsi="Times New Roman"/>
          <w:i/>
          <w:sz w:val="24"/>
          <w:szCs w:val="24"/>
        </w:rPr>
        <w:t xml:space="preserve"> </w:t>
      </w:r>
    </w:p>
    <w:p w:rsidR="00CE1834" w:rsidRDefault="00CE1834" w:rsidP="00CE1834">
      <w:pPr>
        <w:spacing w:after="0" w:line="20" w:lineRule="atLeast"/>
        <w:jc w:val="right"/>
        <w:rPr>
          <w:rFonts w:ascii="Times New Roman" w:hAnsi="Times New Roman"/>
          <w:b/>
          <w:sz w:val="24"/>
          <w:szCs w:val="24"/>
        </w:rPr>
      </w:pPr>
    </w:p>
    <w:p w:rsidR="00CE1834" w:rsidRDefault="00CE1834" w:rsidP="00CE1834">
      <w:pPr>
        <w:spacing w:after="0" w:line="20" w:lineRule="atLeast"/>
        <w:jc w:val="right"/>
        <w:rPr>
          <w:rFonts w:ascii="Times New Roman" w:hAnsi="Times New Roman"/>
          <w:b/>
          <w:sz w:val="24"/>
          <w:szCs w:val="24"/>
        </w:rPr>
      </w:pPr>
    </w:p>
    <w:p w:rsidR="00CE1834" w:rsidRDefault="00CE1834" w:rsidP="00CE1834">
      <w:pPr>
        <w:spacing w:after="0" w:line="20" w:lineRule="atLeast"/>
        <w:jc w:val="right"/>
        <w:rPr>
          <w:rFonts w:ascii="Times New Roman" w:hAnsi="Times New Roman"/>
          <w:b/>
          <w:sz w:val="24"/>
          <w:szCs w:val="24"/>
        </w:rPr>
      </w:pPr>
    </w:p>
    <w:p w:rsidR="00CE1834" w:rsidRDefault="00CE1834" w:rsidP="00CE1834">
      <w:pPr>
        <w:spacing w:after="0" w:line="20" w:lineRule="atLeast"/>
        <w:jc w:val="right"/>
        <w:rPr>
          <w:rFonts w:ascii="Times New Roman" w:hAnsi="Times New Roman"/>
          <w:b/>
          <w:sz w:val="24"/>
          <w:szCs w:val="24"/>
        </w:rPr>
      </w:pPr>
    </w:p>
    <w:p w:rsidR="00CE1834" w:rsidRDefault="00CE1834" w:rsidP="00CE1834">
      <w:pPr>
        <w:spacing w:after="0" w:line="20" w:lineRule="atLeast"/>
        <w:jc w:val="right"/>
        <w:rPr>
          <w:rFonts w:ascii="Times New Roman" w:hAnsi="Times New Roman"/>
          <w:b/>
          <w:sz w:val="24"/>
          <w:szCs w:val="24"/>
        </w:rPr>
      </w:pPr>
    </w:p>
    <w:p w:rsidR="00B9748F" w:rsidRDefault="00B9748F" w:rsidP="00CE1834">
      <w:pPr>
        <w:spacing w:after="0" w:line="20" w:lineRule="atLeast"/>
        <w:jc w:val="right"/>
        <w:rPr>
          <w:rFonts w:ascii="Times New Roman" w:hAnsi="Times New Roman"/>
          <w:b/>
          <w:sz w:val="24"/>
          <w:szCs w:val="24"/>
        </w:rPr>
      </w:pPr>
    </w:p>
    <w:p w:rsidR="00B9748F" w:rsidRDefault="00B9748F" w:rsidP="00CE1834">
      <w:pPr>
        <w:spacing w:after="0" w:line="20" w:lineRule="atLeast"/>
        <w:jc w:val="right"/>
        <w:rPr>
          <w:rFonts w:ascii="Times New Roman" w:hAnsi="Times New Roman"/>
          <w:b/>
          <w:sz w:val="24"/>
          <w:szCs w:val="24"/>
        </w:rPr>
      </w:pPr>
    </w:p>
    <w:p w:rsidR="00CE1834" w:rsidRPr="00B9748F" w:rsidRDefault="00A968DF" w:rsidP="00CE1834">
      <w:pPr>
        <w:spacing w:after="0" w:line="20" w:lineRule="atLeast"/>
        <w:jc w:val="right"/>
        <w:rPr>
          <w:rFonts w:ascii="Times New Roman" w:hAnsi="Times New Roman"/>
          <w:b/>
        </w:rPr>
      </w:pPr>
      <w:r w:rsidRPr="00B9748F">
        <w:rPr>
          <w:rFonts w:ascii="Times New Roman" w:hAnsi="Times New Roman"/>
          <w:b/>
        </w:rPr>
        <w:t xml:space="preserve"> Приложение №2</w:t>
      </w:r>
    </w:p>
    <w:p w:rsidR="00CE1834" w:rsidRPr="00B9748F" w:rsidRDefault="00CE1834" w:rsidP="00CE1834">
      <w:pPr>
        <w:spacing w:after="0" w:line="20" w:lineRule="atLeast"/>
        <w:jc w:val="right"/>
        <w:rPr>
          <w:rFonts w:ascii="Times New Roman" w:hAnsi="Times New Roman"/>
          <w:b/>
        </w:rPr>
      </w:pPr>
    </w:p>
    <w:p w:rsidR="00CE1834" w:rsidRPr="00B9748F" w:rsidRDefault="00CE1834" w:rsidP="00CE1834">
      <w:pPr>
        <w:spacing w:after="0" w:line="20" w:lineRule="atLeast"/>
        <w:jc w:val="right"/>
        <w:rPr>
          <w:rFonts w:ascii="Times New Roman" w:hAnsi="Times New Roman"/>
          <w:b/>
        </w:rPr>
      </w:pPr>
    </w:p>
    <w:p w:rsidR="00CE1834" w:rsidRPr="00B9748F" w:rsidRDefault="00CE1834" w:rsidP="00CE1834">
      <w:pPr>
        <w:spacing w:after="0" w:line="20" w:lineRule="atLeast"/>
        <w:jc w:val="right"/>
        <w:rPr>
          <w:rFonts w:ascii="Times New Roman" w:hAnsi="Times New Roman"/>
          <w:b/>
        </w:rPr>
      </w:pPr>
    </w:p>
    <w:p w:rsidR="00CE1834" w:rsidRPr="00B9748F" w:rsidRDefault="00883DBD" w:rsidP="00CE1834">
      <w:pPr>
        <w:spacing w:after="0" w:line="20" w:lineRule="atLeast"/>
        <w:jc w:val="center"/>
        <w:rPr>
          <w:rFonts w:ascii="Times New Roman" w:hAnsi="Times New Roman"/>
          <w:b/>
        </w:rPr>
      </w:pPr>
      <w:r>
        <w:rPr>
          <w:rFonts w:ascii="Times New Roman" w:hAnsi="Times New Roman"/>
          <w:b/>
        </w:rPr>
        <w:t xml:space="preserve">Схема закаливания детей </w:t>
      </w:r>
      <w:r w:rsidR="004D7A21">
        <w:rPr>
          <w:rFonts w:ascii="Times New Roman" w:hAnsi="Times New Roman"/>
          <w:b/>
        </w:rPr>
        <w:t xml:space="preserve">в старшей группе </w:t>
      </w:r>
    </w:p>
    <w:tbl>
      <w:tblPr>
        <w:tblW w:w="9089" w:type="dxa"/>
        <w:tblInd w:w="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95"/>
        <w:gridCol w:w="1845"/>
        <w:gridCol w:w="1845"/>
        <w:gridCol w:w="2804"/>
      </w:tblGrid>
      <w:tr w:rsidR="00CE1834" w:rsidTr="00CE1834">
        <w:trPr>
          <w:trHeight w:val="474"/>
        </w:trPr>
        <w:tc>
          <w:tcPr>
            <w:tcW w:w="2595"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center"/>
              <w:rPr>
                <w:rFonts w:ascii="Times New Roman" w:hAnsi="Times New Roman"/>
                <w:b/>
                <w:sz w:val="20"/>
                <w:szCs w:val="20"/>
                <w:lang w:val="en-US"/>
              </w:rPr>
            </w:pPr>
            <w:r w:rsidRPr="00B9748F">
              <w:rPr>
                <w:rFonts w:ascii="Times New Roman" w:hAnsi="Times New Roman"/>
                <w:b/>
                <w:sz w:val="20"/>
                <w:szCs w:val="20"/>
              </w:rPr>
              <w:t>Времена</w:t>
            </w:r>
            <w:r w:rsidRPr="00B9748F">
              <w:rPr>
                <w:rFonts w:ascii="Times New Roman" w:hAnsi="Times New Roman"/>
                <w:b/>
                <w:sz w:val="20"/>
                <w:szCs w:val="20"/>
                <w:lang w:val="en-US"/>
              </w:rPr>
              <w:t xml:space="preserve"> </w:t>
            </w:r>
            <w:r w:rsidRPr="00B9748F">
              <w:rPr>
                <w:rFonts w:ascii="Times New Roman" w:hAnsi="Times New Roman"/>
                <w:b/>
                <w:sz w:val="20"/>
                <w:szCs w:val="20"/>
              </w:rPr>
              <w:t>года</w:t>
            </w:r>
            <w:r w:rsidRPr="00B9748F">
              <w:rPr>
                <w:rFonts w:ascii="Times New Roman" w:hAnsi="Times New Roman"/>
                <w:b/>
                <w:sz w:val="20"/>
                <w:szCs w:val="20"/>
                <w:lang w:val="en-US"/>
              </w:rPr>
              <w:t>.</w:t>
            </w:r>
          </w:p>
        </w:tc>
        <w:tc>
          <w:tcPr>
            <w:tcW w:w="6494" w:type="dxa"/>
            <w:gridSpan w:val="3"/>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center"/>
              <w:rPr>
                <w:rFonts w:ascii="Times New Roman" w:hAnsi="Times New Roman"/>
                <w:b/>
                <w:sz w:val="20"/>
                <w:szCs w:val="20"/>
                <w:lang w:val="en-US"/>
              </w:rPr>
            </w:pPr>
            <w:r w:rsidRPr="00B9748F">
              <w:rPr>
                <w:rFonts w:ascii="Times New Roman" w:hAnsi="Times New Roman"/>
                <w:b/>
                <w:sz w:val="20"/>
                <w:szCs w:val="20"/>
              </w:rPr>
              <w:t>Условные</w:t>
            </w:r>
            <w:r w:rsidRPr="00B9748F">
              <w:rPr>
                <w:rFonts w:ascii="Times New Roman" w:hAnsi="Times New Roman"/>
                <w:b/>
                <w:sz w:val="20"/>
                <w:szCs w:val="20"/>
                <w:lang w:val="en-US"/>
              </w:rPr>
              <w:t xml:space="preserve"> </w:t>
            </w:r>
            <w:r w:rsidRPr="00B9748F">
              <w:rPr>
                <w:rFonts w:ascii="Times New Roman" w:hAnsi="Times New Roman"/>
                <w:b/>
                <w:sz w:val="20"/>
                <w:szCs w:val="20"/>
              </w:rPr>
              <w:t>обозначения</w:t>
            </w:r>
            <w:r w:rsidRPr="00B9748F">
              <w:rPr>
                <w:rFonts w:ascii="Times New Roman" w:hAnsi="Times New Roman"/>
                <w:b/>
                <w:sz w:val="20"/>
                <w:szCs w:val="20"/>
                <w:lang w:val="en-US"/>
              </w:rPr>
              <w:t>.</w:t>
            </w:r>
          </w:p>
        </w:tc>
      </w:tr>
      <w:tr w:rsidR="00CE1834" w:rsidTr="00CE1834">
        <w:trPr>
          <w:trHeight w:val="298"/>
        </w:trPr>
        <w:tc>
          <w:tcPr>
            <w:tcW w:w="2595"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center"/>
              <w:rPr>
                <w:rFonts w:ascii="Times New Roman" w:hAnsi="Times New Roman"/>
                <w:sz w:val="20"/>
                <w:szCs w:val="20"/>
                <w:lang w:val="en-US"/>
              </w:rPr>
            </w:pPr>
            <w:r w:rsidRPr="00B9748F">
              <w:rPr>
                <w:rFonts w:ascii="Times New Roman" w:hAnsi="Times New Roman"/>
                <w:sz w:val="20"/>
                <w:szCs w:val="20"/>
              </w:rPr>
              <w:t>Осень</w:t>
            </w:r>
            <w:r w:rsidRPr="00B9748F">
              <w:rPr>
                <w:rFonts w:ascii="Times New Roman" w:hAnsi="Times New Roman"/>
                <w:sz w:val="20"/>
                <w:szCs w:val="20"/>
                <w:lang w:val="en-US"/>
              </w:rPr>
              <w:t>.</w:t>
            </w:r>
          </w:p>
        </w:tc>
        <w:tc>
          <w:tcPr>
            <w:tcW w:w="1845"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ind w:left="360"/>
              <w:rPr>
                <w:rFonts w:ascii="Times New Roman" w:hAnsi="Times New Roman"/>
                <w:sz w:val="20"/>
                <w:szCs w:val="20"/>
                <w:lang w:val="en-US"/>
              </w:rPr>
            </w:pPr>
            <w:r w:rsidRPr="00B9748F">
              <w:rPr>
                <w:rFonts w:ascii="Times New Roman" w:hAnsi="Times New Roman"/>
                <w:sz w:val="20"/>
                <w:szCs w:val="20"/>
                <w:lang w:val="en-US"/>
              </w:rPr>
              <w:t xml:space="preserve"> 1.2.3.4.5. </w:t>
            </w:r>
          </w:p>
        </w:tc>
        <w:tc>
          <w:tcPr>
            <w:tcW w:w="1845"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center"/>
              <w:rPr>
                <w:rFonts w:ascii="Times New Roman" w:hAnsi="Times New Roman"/>
                <w:sz w:val="20"/>
                <w:szCs w:val="20"/>
                <w:lang w:val="en-US"/>
              </w:rPr>
            </w:pPr>
            <w:r w:rsidRPr="00B9748F">
              <w:rPr>
                <w:rFonts w:ascii="Times New Roman" w:hAnsi="Times New Roman"/>
                <w:sz w:val="20"/>
                <w:szCs w:val="20"/>
              </w:rPr>
              <w:t>А</w:t>
            </w:r>
            <w:r w:rsidRPr="00B9748F">
              <w:rPr>
                <w:rFonts w:ascii="Times New Roman" w:hAnsi="Times New Roman"/>
                <w:sz w:val="20"/>
                <w:szCs w:val="20"/>
                <w:lang w:val="en-US"/>
              </w:rPr>
              <w:t>.</w:t>
            </w:r>
            <w:r w:rsidRPr="00B9748F">
              <w:rPr>
                <w:rFonts w:ascii="Times New Roman" w:hAnsi="Times New Roman"/>
                <w:sz w:val="20"/>
                <w:szCs w:val="20"/>
              </w:rPr>
              <w:t>Б</w:t>
            </w:r>
            <w:r w:rsidRPr="00B9748F">
              <w:rPr>
                <w:rFonts w:ascii="Times New Roman" w:hAnsi="Times New Roman"/>
                <w:sz w:val="20"/>
                <w:szCs w:val="20"/>
                <w:lang w:val="en-US"/>
              </w:rPr>
              <w:t>.</w:t>
            </w:r>
            <w:r w:rsidRPr="00B9748F">
              <w:rPr>
                <w:rFonts w:ascii="Times New Roman" w:hAnsi="Times New Roman"/>
                <w:sz w:val="20"/>
                <w:szCs w:val="20"/>
              </w:rPr>
              <w:t>В</w:t>
            </w:r>
            <w:r w:rsidRPr="00B9748F">
              <w:rPr>
                <w:rFonts w:ascii="Times New Roman" w:hAnsi="Times New Roman"/>
                <w:sz w:val="20"/>
                <w:szCs w:val="20"/>
                <w:lang w:val="en-US"/>
              </w:rPr>
              <w:t>.</w:t>
            </w:r>
          </w:p>
        </w:tc>
        <w:tc>
          <w:tcPr>
            <w:tcW w:w="2804"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rPr>
                <w:rFonts w:ascii="Times New Roman" w:hAnsi="Times New Roman"/>
                <w:sz w:val="20"/>
                <w:szCs w:val="20"/>
                <w:lang w:val="en-US"/>
              </w:rPr>
            </w:pPr>
            <w:r w:rsidRPr="00B9748F">
              <w:rPr>
                <w:rFonts w:ascii="Times New Roman" w:hAnsi="Times New Roman"/>
                <w:sz w:val="20"/>
                <w:szCs w:val="20"/>
                <w:lang w:val="en-US"/>
              </w:rPr>
              <w:t>C.D.F.G.H.R.S.T.W.</w:t>
            </w:r>
          </w:p>
        </w:tc>
      </w:tr>
      <w:tr w:rsidR="00CE1834" w:rsidTr="00CE1834">
        <w:trPr>
          <w:trHeight w:val="375"/>
        </w:trPr>
        <w:tc>
          <w:tcPr>
            <w:tcW w:w="2595"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center"/>
              <w:rPr>
                <w:rFonts w:ascii="Times New Roman" w:hAnsi="Times New Roman"/>
                <w:sz w:val="20"/>
                <w:szCs w:val="20"/>
                <w:lang w:val="en-US"/>
              </w:rPr>
            </w:pPr>
            <w:r w:rsidRPr="00B9748F">
              <w:rPr>
                <w:rFonts w:ascii="Times New Roman" w:hAnsi="Times New Roman"/>
                <w:sz w:val="20"/>
                <w:szCs w:val="20"/>
              </w:rPr>
              <w:t>Зима</w:t>
            </w:r>
            <w:r w:rsidRPr="00B9748F">
              <w:rPr>
                <w:rFonts w:ascii="Times New Roman" w:hAnsi="Times New Roman"/>
                <w:sz w:val="20"/>
                <w:szCs w:val="20"/>
                <w:lang w:val="en-US"/>
              </w:rPr>
              <w:t>.</w:t>
            </w:r>
          </w:p>
        </w:tc>
        <w:tc>
          <w:tcPr>
            <w:tcW w:w="1845"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center"/>
              <w:rPr>
                <w:rFonts w:ascii="Times New Roman" w:hAnsi="Times New Roman"/>
                <w:sz w:val="20"/>
                <w:szCs w:val="20"/>
                <w:lang w:val="en-US"/>
              </w:rPr>
            </w:pPr>
            <w:r w:rsidRPr="00B9748F">
              <w:rPr>
                <w:rFonts w:ascii="Times New Roman" w:hAnsi="Times New Roman"/>
                <w:sz w:val="20"/>
                <w:szCs w:val="20"/>
                <w:lang w:val="en-US"/>
              </w:rPr>
              <w:t>2.</w:t>
            </w:r>
          </w:p>
        </w:tc>
        <w:tc>
          <w:tcPr>
            <w:tcW w:w="1845"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center"/>
              <w:rPr>
                <w:rFonts w:ascii="Times New Roman" w:hAnsi="Times New Roman"/>
                <w:sz w:val="20"/>
                <w:szCs w:val="20"/>
                <w:lang w:val="en-US"/>
              </w:rPr>
            </w:pPr>
            <w:r w:rsidRPr="00B9748F">
              <w:rPr>
                <w:rFonts w:ascii="Times New Roman" w:hAnsi="Times New Roman"/>
                <w:sz w:val="20"/>
                <w:szCs w:val="20"/>
              </w:rPr>
              <w:t>А</w:t>
            </w:r>
            <w:r w:rsidRPr="00B9748F">
              <w:rPr>
                <w:rFonts w:ascii="Times New Roman" w:hAnsi="Times New Roman"/>
                <w:sz w:val="20"/>
                <w:szCs w:val="20"/>
                <w:lang w:val="en-US"/>
              </w:rPr>
              <w:t>.</w:t>
            </w:r>
            <w:r w:rsidRPr="00B9748F">
              <w:rPr>
                <w:rFonts w:ascii="Times New Roman" w:hAnsi="Times New Roman"/>
                <w:sz w:val="20"/>
                <w:szCs w:val="20"/>
              </w:rPr>
              <w:t>Б</w:t>
            </w:r>
            <w:r w:rsidRPr="00B9748F">
              <w:rPr>
                <w:rFonts w:ascii="Times New Roman" w:hAnsi="Times New Roman"/>
                <w:sz w:val="20"/>
                <w:szCs w:val="20"/>
                <w:lang w:val="en-US"/>
              </w:rPr>
              <w:t>.</w:t>
            </w:r>
            <w:r w:rsidRPr="00B9748F">
              <w:rPr>
                <w:rFonts w:ascii="Times New Roman" w:hAnsi="Times New Roman"/>
                <w:sz w:val="20"/>
                <w:szCs w:val="20"/>
              </w:rPr>
              <w:t>В</w:t>
            </w:r>
            <w:r w:rsidRPr="00B9748F">
              <w:rPr>
                <w:rFonts w:ascii="Times New Roman" w:hAnsi="Times New Roman"/>
                <w:sz w:val="20"/>
                <w:szCs w:val="20"/>
                <w:lang w:val="en-US"/>
              </w:rPr>
              <w:t>.</w:t>
            </w:r>
          </w:p>
        </w:tc>
        <w:tc>
          <w:tcPr>
            <w:tcW w:w="2804"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rPr>
                <w:rFonts w:ascii="Times New Roman" w:hAnsi="Times New Roman"/>
                <w:sz w:val="20"/>
                <w:szCs w:val="20"/>
                <w:lang w:val="en-US"/>
              </w:rPr>
            </w:pPr>
            <w:r w:rsidRPr="00B9748F">
              <w:rPr>
                <w:rFonts w:ascii="Times New Roman" w:hAnsi="Times New Roman"/>
                <w:sz w:val="20"/>
                <w:szCs w:val="20"/>
                <w:lang w:val="en-US"/>
              </w:rPr>
              <w:t>C.D.F.G.R.S.T.W.</w:t>
            </w:r>
          </w:p>
        </w:tc>
      </w:tr>
      <w:tr w:rsidR="00CE1834" w:rsidTr="00CE1834">
        <w:trPr>
          <w:trHeight w:val="225"/>
        </w:trPr>
        <w:tc>
          <w:tcPr>
            <w:tcW w:w="2595"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center"/>
              <w:rPr>
                <w:rFonts w:ascii="Times New Roman" w:hAnsi="Times New Roman"/>
                <w:sz w:val="20"/>
                <w:szCs w:val="20"/>
                <w:lang w:val="en-US"/>
              </w:rPr>
            </w:pPr>
            <w:r w:rsidRPr="00B9748F">
              <w:rPr>
                <w:rFonts w:ascii="Times New Roman" w:hAnsi="Times New Roman"/>
                <w:sz w:val="20"/>
                <w:szCs w:val="20"/>
              </w:rPr>
              <w:t>Весна</w:t>
            </w:r>
            <w:r w:rsidRPr="00B9748F">
              <w:rPr>
                <w:rFonts w:ascii="Times New Roman" w:hAnsi="Times New Roman"/>
                <w:sz w:val="20"/>
                <w:szCs w:val="20"/>
                <w:lang w:val="en-US"/>
              </w:rPr>
              <w:t>.</w:t>
            </w:r>
          </w:p>
        </w:tc>
        <w:tc>
          <w:tcPr>
            <w:tcW w:w="1845"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center"/>
              <w:rPr>
                <w:rFonts w:ascii="Times New Roman" w:hAnsi="Times New Roman"/>
                <w:sz w:val="20"/>
                <w:szCs w:val="20"/>
                <w:lang w:val="en-US"/>
              </w:rPr>
            </w:pPr>
            <w:r w:rsidRPr="00B9748F">
              <w:rPr>
                <w:rFonts w:ascii="Times New Roman" w:hAnsi="Times New Roman"/>
                <w:sz w:val="20"/>
                <w:szCs w:val="20"/>
                <w:lang w:val="en-US"/>
              </w:rPr>
              <w:t>1.2.3.4.5.</w:t>
            </w:r>
          </w:p>
        </w:tc>
        <w:tc>
          <w:tcPr>
            <w:tcW w:w="1845"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center"/>
              <w:rPr>
                <w:rFonts w:ascii="Times New Roman" w:hAnsi="Times New Roman"/>
                <w:sz w:val="20"/>
                <w:szCs w:val="20"/>
                <w:lang w:val="en-US"/>
              </w:rPr>
            </w:pPr>
            <w:r w:rsidRPr="00B9748F">
              <w:rPr>
                <w:rFonts w:ascii="Times New Roman" w:hAnsi="Times New Roman"/>
                <w:sz w:val="20"/>
                <w:szCs w:val="20"/>
              </w:rPr>
              <w:t>А</w:t>
            </w:r>
            <w:r w:rsidRPr="00B9748F">
              <w:rPr>
                <w:rFonts w:ascii="Times New Roman" w:hAnsi="Times New Roman"/>
                <w:sz w:val="20"/>
                <w:szCs w:val="20"/>
                <w:lang w:val="en-US"/>
              </w:rPr>
              <w:t>.</w:t>
            </w:r>
            <w:r w:rsidRPr="00B9748F">
              <w:rPr>
                <w:rFonts w:ascii="Times New Roman" w:hAnsi="Times New Roman"/>
                <w:sz w:val="20"/>
                <w:szCs w:val="20"/>
              </w:rPr>
              <w:t>Б</w:t>
            </w:r>
            <w:r w:rsidRPr="00B9748F">
              <w:rPr>
                <w:rFonts w:ascii="Times New Roman" w:hAnsi="Times New Roman"/>
                <w:sz w:val="20"/>
                <w:szCs w:val="20"/>
                <w:lang w:val="en-US"/>
              </w:rPr>
              <w:t>.</w:t>
            </w:r>
            <w:r w:rsidRPr="00B9748F">
              <w:rPr>
                <w:rFonts w:ascii="Times New Roman" w:hAnsi="Times New Roman"/>
                <w:sz w:val="20"/>
                <w:szCs w:val="20"/>
              </w:rPr>
              <w:t>В</w:t>
            </w:r>
            <w:r w:rsidRPr="00B9748F">
              <w:rPr>
                <w:rFonts w:ascii="Times New Roman" w:hAnsi="Times New Roman"/>
                <w:sz w:val="20"/>
                <w:szCs w:val="20"/>
                <w:lang w:val="en-US"/>
              </w:rPr>
              <w:t>.</w:t>
            </w:r>
          </w:p>
        </w:tc>
        <w:tc>
          <w:tcPr>
            <w:tcW w:w="2804"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rPr>
                <w:rFonts w:ascii="Times New Roman" w:hAnsi="Times New Roman"/>
                <w:sz w:val="20"/>
                <w:szCs w:val="20"/>
                <w:lang w:val="en-US"/>
              </w:rPr>
            </w:pPr>
            <w:r w:rsidRPr="00B9748F">
              <w:rPr>
                <w:rFonts w:ascii="Times New Roman" w:hAnsi="Times New Roman"/>
                <w:sz w:val="20"/>
                <w:szCs w:val="20"/>
                <w:lang w:val="en-US"/>
              </w:rPr>
              <w:t>C.D.F.G.H.R.S.T.W.</w:t>
            </w:r>
          </w:p>
        </w:tc>
      </w:tr>
      <w:tr w:rsidR="00CE1834" w:rsidTr="00CE1834">
        <w:trPr>
          <w:trHeight w:val="337"/>
        </w:trPr>
        <w:tc>
          <w:tcPr>
            <w:tcW w:w="2595"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center"/>
              <w:rPr>
                <w:rFonts w:ascii="Times New Roman" w:hAnsi="Times New Roman"/>
                <w:sz w:val="20"/>
                <w:szCs w:val="20"/>
                <w:lang w:val="en-US"/>
              </w:rPr>
            </w:pPr>
            <w:r w:rsidRPr="00B9748F">
              <w:rPr>
                <w:rFonts w:ascii="Times New Roman" w:hAnsi="Times New Roman"/>
                <w:sz w:val="20"/>
                <w:szCs w:val="20"/>
              </w:rPr>
              <w:t>Лето</w:t>
            </w:r>
            <w:r w:rsidRPr="00B9748F">
              <w:rPr>
                <w:rFonts w:ascii="Times New Roman" w:hAnsi="Times New Roman"/>
                <w:sz w:val="20"/>
                <w:szCs w:val="20"/>
                <w:lang w:val="en-US"/>
              </w:rPr>
              <w:t>.</w:t>
            </w:r>
          </w:p>
        </w:tc>
        <w:tc>
          <w:tcPr>
            <w:tcW w:w="1845"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center"/>
              <w:rPr>
                <w:rFonts w:ascii="Times New Roman" w:hAnsi="Times New Roman"/>
                <w:sz w:val="20"/>
                <w:szCs w:val="20"/>
                <w:lang w:val="en-US"/>
              </w:rPr>
            </w:pPr>
            <w:r w:rsidRPr="00B9748F">
              <w:rPr>
                <w:rFonts w:ascii="Times New Roman" w:hAnsi="Times New Roman"/>
                <w:sz w:val="20"/>
                <w:szCs w:val="20"/>
                <w:lang w:val="en-US"/>
              </w:rPr>
              <w:t>1.2.3.4.5.</w:t>
            </w:r>
          </w:p>
        </w:tc>
        <w:tc>
          <w:tcPr>
            <w:tcW w:w="1845"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jc w:val="center"/>
              <w:rPr>
                <w:rFonts w:ascii="Times New Roman" w:hAnsi="Times New Roman"/>
                <w:sz w:val="20"/>
                <w:szCs w:val="20"/>
                <w:lang w:val="en-US"/>
              </w:rPr>
            </w:pPr>
            <w:r w:rsidRPr="00B9748F">
              <w:rPr>
                <w:rFonts w:ascii="Times New Roman" w:hAnsi="Times New Roman"/>
                <w:sz w:val="20"/>
                <w:szCs w:val="20"/>
              </w:rPr>
              <w:t>А</w:t>
            </w:r>
            <w:r w:rsidRPr="00B9748F">
              <w:rPr>
                <w:rFonts w:ascii="Times New Roman" w:hAnsi="Times New Roman"/>
                <w:sz w:val="20"/>
                <w:szCs w:val="20"/>
                <w:lang w:val="en-US"/>
              </w:rPr>
              <w:t>.</w:t>
            </w:r>
            <w:r w:rsidRPr="00B9748F">
              <w:rPr>
                <w:rFonts w:ascii="Times New Roman" w:hAnsi="Times New Roman"/>
                <w:sz w:val="20"/>
                <w:szCs w:val="20"/>
              </w:rPr>
              <w:t>Б</w:t>
            </w:r>
            <w:r w:rsidRPr="00B9748F">
              <w:rPr>
                <w:rFonts w:ascii="Times New Roman" w:hAnsi="Times New Roman"/>
                <w:sz w:val="20"/>
                <w:szCs w:val="20"/>
                <w:lang w:val="en-US"/>
              </w:rPr>
              <w:t>.</w:t>
            </w:r>
            <w:r w:rsidRPr="00B9748F">
              <w:rPr>
                <w:rFonts w:ascii="Times New Roman" w:hAnsi="Times New Roman"/>
                <w:sz w:val="20"/>
                <w:szCs w:val="20"/>
              </w:rPr>
              <w:t>В</w:t>
            </w:r>
            <w:r w:rsidRPr="00B9748F">
              <w:rPr>
                <w:rFonts w:ascii="Times New Roman" w:hAnsi="Times New Roman"/>
                <w:sz w:val="20"/>
                <w:szCs w:val="20"/>
                <w:lang w:val="en-US"/>
              </w:rPr>
              <w:t>.</w:t>
            </w:r>
          </w:p>
        </w:tc>
        <w:tc>
          <w:tcPr>
            <w:tcW w:w="2804" w:type="dxa"/>
            <w:tcBorders>
              <w:top w:val="single" w:sz="4" w:space="0" w:color="auto"/>
              <w:left w:val="single" w:sz="4" w:space="0" w:color="auto"/>
              <w:bottom w:val="single" w:sz="4" w:space="0" w:color="auto"/>
              <w:right w:val="single" w:sz="4" w:space="0" w:color="auto"/>
            </w:tcBorders>
            <w:hideMark/>
          </w:tcPr>
          <w:p w:rsidR="00CE1834" w:rsidRPr="00B9748F" w:rsidRDefault="00CE1834">
            <w:pPr>
              <w:spacing w:after="0" w:line="20" w:lineRule="atLeast"/>
              <w:rPr>
                <w:rFonts w:ascii="Times New Roman" w:hAnsi="Times New Roman"/>
                <w:sz w:val="20"/>
                <w:szCs w:val="20"/>
                <w:lang w:val="en-US"/>
              </w:rPr>
            </w:pPr>
            <w:r w:rsidRPr="00B9748F">
              <w:rPr>
                <w:rFonts w:ascii="Times New Roman" w:hAnsi="Times New Roman"/>
                <w:sz w:val="20"/>
                <w:szCs w:val="20"/>
              </w:rPr>
              <w:t>С</w:t>
            </w:r>
            <w:r w:rsidRPr="00B9748F">
              <w:rPr>
                <w:rFonts w:ascii="Times New Roman" w:hAnsi="Times New Roman"/>
                <w:sz w:val="20"/>
                <w:szCs w:val="20"/>
                <w:lang w:val="en-US"/>
              </w:rPr>
              <w:t>.D.F.G.H.R.S.T.W.</w:t>
            </w:r>
          </w:p>
        </w:tc>
      </w:tr>
    </w:tbl>
    <w:p w:rsidR="00CE1834" w:rsidRDefault="00CE1834" w:rsidP="00CE1834">
      <w:pPr>
        <w:spacing w:after="0" w:line="20" w:lineRule="atLeast"/>
        <w:jc w:val="center"/>
        <w:rPr>
          <w:rFonts w:ascii="Times New Roman" w:hAnsi="Times New Roman"/>
          <w:b/>
          <w:sz w:val="24"/>
          <w:szCs w:val="24"/>
        </w:rPr>
      </w:pPr>
    </w:p>
    <w:p w:rsidR="00CE1834" w:rsidRPr="00B9748F" w:rsidRDefault="00CE1834" w:rsidP="00CE1834">
      <w:pPr>
        <w:spacing w:after="0" w:line="20" w:lineRule="atLeast"/>
        <w:jc w:val="center"/>
        <w:rPr>
          <w:rFonts w:ascii="Times New Roman" w:hAnsi="Times New Roman"/>
          <w:b/>
          <w:lang w:val="en-US"/>
        </w:rPr>
      </w:pPr>
      <w:r w:rsidRPr="00B9748F">
        <w:rPr>
          <w:rFonts w:ascii="Times New Roman" w:hAnsi="Times New Roman"/>
          <w:b/>
        </w:rPr>
        <w:t>Закаливани</w:t>
      </w:r>
      <w:r w:rsidRPr="00B9748F">
        <w:rPr>
          <w:rFonts w:ascii="Times New Roman" w:hAnsi="Times New Roman"/>
          <w:b/>
          <w:lang w:val="en-US"/>
        </w:rPr>
        <w:t xml:space="preserve"> </w:t>
      </w:r>
      <w:r w:rsidRPr="00B9748F">
        <w:rPr>
          <w:rFonts w:ascii="Times New Roman" w:hAnsi="Times New Roman"/>
          <w:b/>
        </w:rPr>
        <w:t>воздухом</w:t>
      </w:r>
      <w:r w:rsidRPr="00B9748F">
        <w:rPr>
          <w:rFonts w:ascii="Times New Roman" w:hAnsi="Times New Roman"/>
          <w:b/>
          <w:lang w:val="en-US"/>
        </w:rPr>
        <w:t>.</w:t>
      </w:r>
    </w:p>
    <w:p w:rsidR="00CE1834" w:rsidRPr="00B9748F" w:rsidRDefault="00CE1834" w:rsidP="00E42F5D">
      <w:pPr>
        <w:pStyle w:val="af0"/>
        <w:numPr>
          <w:ilvl w:val="0"/>
          <w:numId w:val="21"/>
        </w:numPr>
        <w:spacing w:after="0" w:line="20" w:lineRule="atLeast"/>
        <w:rPr>
          <w:rFonts w:ascii="Times New Roman" w:hAnsi="Times New Roman"/>
          <w:b/>
        </w:rPr>
      </w:pPr>
      <w:r w:rsidRPr="00B9748F">
        <w:rPr>
          <w:rFonts w:ascii="Times New Roman" w:hAnsi="Times New Roman"/>
        </w:rPr>
        <w:t>Утренний прием на свежем воздухе.</w:t>
      </w:r>
    </w:p>
    <w:p w:rsidR="00CE1834" w:rsidRPr="00B9748F" w:rsidRDefault="00CE1834" w:rsidP="00E42F5D">
      <w:pPr>
        <w:pStyle w:val="af0"/>
        <w:numPr>
          <w:ilvl w:val="0"/>
          <w:numId w:val="21"/>
        </w:numPr>
        <w:spacing w:after="0" w:line="20" w:lineRule="atLeast"/>
        <w:rPr>
          <w:rFonts w:ascii="Times New Roman" w:hAnsi="Times New Roman"/>
          <w:b/>
        </w:rPr>
      </w:pPr>
      <w:r w:rsidRPr="00B9748F">
        <w:rPr>
          <w:rFonts w:ascii="Times New Roman" w:hAnsi="Times New Roman"/>
        </w:rPr>
        <w:t>Воздушные ванны.</w:t>
      </w:r>
    </w:p>
    <w:p w:rsidR="00CE1834" w:rsidRPr="00B9748F" w:rsidRDefault="00CE1834" w:rsidP="00E42F5D">
      <w:pPr>
        <w:pStyle w:val="af0"/>
        <w:numPr>
          <w:ilvl w:val="0"/>
          <w:numId w:val="21"/>
        </w:numPr>
        <w:spacing w:after="0" w:line="20" w:lineRule="atLeast"/>
        <w:rPr>
          <w:rFonts w:ascii="Times New Roman" w:hAnsi="Times New Roman"/>
          <w:b/>
        </w:rPr>
      </w:pPr>
      <w:r w:rsidRPr="00B9748F">
        <w:rPr>
          <w:rFonts w:ascii="Times New Roman" w:hAnsi="Times New Roman"/>
        </w:rPr>
        <w:t>Сон с доступом свежего воздуха (проветривание).</w:t>
      </w:r>
    </w:p>
    <w:p w:rsidR="00CE1834" w:rsidRPr="00B9748F" w:rsidRDefault="00CE1834" w:rsidP="00E42F5D">
      <w:pPr>
        <w:pStyle w:val="af0"/>
        <w:numPr>
          <w:ilvl w:val="0"/>
          <w:numId w:val="21"/>
        </w:numPr>
        <w:spacing w:after="0" w:line="20" w:lineRule="atLeast"/>
        <w:rPr>
          <w:rFonts w:ascii="Times New Roman" w:hAnsi="Times New Roman"/>
          <w:b/>
        </w:rPr>
      </w:pPr>
      <w:r w:rsidRPr="00B9748F">
        <w:rPr>
          <w:rFonts w:ascii="Times New Roman" w:hAnsi="Times New Roman"/>
        </w:rPr>
        <w:t>Солнечные ванны.</w:t>
      </w:r>
    </w:p>
    <w:p w:rsidR="00CE1834" w:rsidRPr="00B9748F" w:rsidRDefault="00CE1834" w:rsidP="00E42F5D">
      <w:pPr>
        <w:pStyle w:val="af0"/>
        <w:numPr>
          <w:ilvl w:val="0"/>
          <w:numId w:val="21"/>
        </w:numPr>
        <w:spacing w:after="0" w:line="20" w:lineRule="atLeast"/>
        <w:rPr>
          <w:rFonts w:ascii="Times New Roman" w:hAnsi="Times New Roman"/>
          <w:b/>
        </w:rPr>
      </w:pPr>
      <w:r w:rsidRPr="00B9748F">
        <w:rPr>
          <w:rFonts w:ascii="Times New Roman" w:hAnsi="Times New Roman"/>
        </w:rPr>
        <w:t>Постоянное облегчение одежды с учетом сезона и температурного режима.</w:t>
      </w:r>
    </w:p>
    <w:p w:rsidR="00CE1834" w:rsidRPr="00B9748F" w:rsidRDefault="00CE1834" w:rsidP="00CE1834">
      <w:pPr>
        <w:pStyle w:val="af0"/>
        <w:spacing w:after="0" w:line="20" w:lineRule="atLeast"/>
        <w:jc w:val="center"/>
        <w:rPr>
          <w:rFonts w:ascii="Times New Roman" w:hAnsi="Times New Roman"/>
          <w:b/>
          <w:i/>
        </w:rPr>
      </w:pPr>
    </w:p>
    <w:p w:rsidR="00CE1834" w:rsidRPr="00B9748F" w:rsidRDefault="00CE1834" w:rsidP="00CE1834">
      <w:pPr>
        <w:pStyle w:val="af0"/>
        <w:spacing w:after="0" w:line="20" w:lineRule="atLeast"/>
        <w:jc w:val="center"/>
        <w:rPr>
          <w:rFonts w:ascii="Times New Roman" w:hAnsi="Times New Roman"/>
        </w:rPr>
      </w:pPr>
      <w:r w:rsidRPr="00B9748F">
        <w:rPr>
          <w:rFonts w:ascii="Times New Roman" w:hAnsi="Times New Roman"/>
          <w:b/>
        </w:rPr>
        <w:t>Закаливание водой.</w:t>
      </w:r>
    </w:p>
    <w:p w:rsidR="00CE1834" w:rsidRPr="00B9748F" w:rsidRDefault="00CE1834" w:rsidP="00CE1834">
      <w:pPr>
        <w:spacing w:after="0" w:line="20" w:lineRule="atLeast"/>
        <w:ind w:left="426"/>
        <w:rPr>
          <w:rFonts w:ascii="Times New Roman" w:hAnsi="Times New Roman"/>
        </w:rPr>
      </w:pPr>
      <w:r w:rsidRPr="00B9748F">
        <w:rPr>
          <w:rFonts w:ascii="Times New Roman" w:hAnsi="Times New Roman"/>
          <w:b/>
        </w:rPr>
        <w:t>А</w:t>
      </w:r>
      <w:r w:rsidRPr="00B9748F">
        <w:rPr>
          <w:rFonts w:ascii="Times New Roman" w:hAnsi="Times New Roman"/>
          <w:i/>
        </w:rPr>
        <w:t xml:space="preserve">. </w:t>
      </w:r>
      <w:r w:rsidRPr="00B9748F">
        <w:rPr>
          <w:rFonts w:ascii="Times New Roman" w:hAnsi="Times New Roman"/>
        </w:rPr>
        <w:t>Умывание шеи, лица, рук в течение дня прохладной водой.</w:t>
      </w:r>
    </w:p>
    <w:p w:rsidR="00CE1834" w:rsidRPr="00B9748F" w:rsidRDefault="00CE1834" w:rsidP="00CE1834">
      <w:pPr>
        <w:spacing w:after="0" w:line="20" w:lineRule="atLeast"/>
        <w:ind w:left="426"/>
        <w:rPr>
          <w:rFonts w:ascii="Times New Roman" w:hAnsi="Times New Roman"/>
        </w:rPr>
      </w:pPr>
      <w:r w:rsidRPr="00B9748F">
        <w:rPr>
          <w:rFonts w:ascii="Times New Roman" w:hAnsi="Times New Roman"/>
          <w:b/>
        </w:rPr>
        <w:t>Б.</w:t>
      </w:r>
      <w:r w:rsidRPr="00B9748F">
        <w:rPr>
          <w:rFonts w:ascii="Times New Roman" w:hAnsi="Times New Roman"/>
        </w:rPr>
        <w:t xml:space="preserve"> Обливание стоп водой контрастной температурой.</w:t>
      </w:r>
    </w:p>
    <w:p w:rsidR="00CE1834" w:rsidRPr="00B9748F" w:rsidRDefault="00CE1834" w:rsidP="00CE1834">
      <w:pPr>
        <w:spacing w:after="0" w:line="20" w:lineRule="atLeast"/>
        <w:ind w:left="426"/>
        <w:rPr>
          <w:rFonts w:ascii="Times New Roman" w:hAnsi="Times New Roman"/>
        </w:rPr>
      </w:pPr>
      <w:r w:rsidRPr="00B9748F">
        <w:rPr>
          <w:rFonts w:ascii="Times New Roman" w:hAnsi="Times New Roman"/>
          <w:b/>
        </w:rPr>
        <w:t>В.</w:t>
      </w:r>
      <w:r w:rsidRPr="00B9748F">
        <w:rPr>
          <w:rFonts w:ascii="Times New Roman" w:hAnsi="Times New Roman"/>
        </w:rPr>
        <w:t xml:space="preserve"> Полоскание полости рта после еды кипяченой водой комнатной температуры.</w:t>
      </w:r>
    </w:p>
    <w:p w:rsidR="00CE1834" w:rsidRPr="00B9748F" w:rsidRDefault="00CE1834" w:rsidP="00CE1834">
      <w:pPr>
        <w:spacing w:after="0" w:line="20" w:lineRule="atLeast"/>
        <w:jc w:val="center"/>
        <w:rPr>
          <w:rFonts w:ascii="Times New Roman" w:hAnsi="Times New Roman"/>
          <w:b/>
          <w:i/>
        </w:rPr>
      </w:pPr>
    </w:p>
    <w:p w:rsidR="00CE1834" w:rsidRPr="00B9748F" w:rsidRDefault="00CE1834" w:rsidP="00CE1834">
      <w:pPr>
        <w:spacing w:after="0" w:line="20" w:lineRule="atLeast"/>
        <w:jc w:val="center"/>
        <w:rPr>
          <w:rFonts w:ascii="Times New Roman" w:hAnsi="Times New Roman"/>
          <w:b/>
        </w:rPr>
      </w:pPr>
      <w:r w:rsidRPr="00B9748F">
        <w:rPr>
          <w:rFonts w:ascii="Times New Roman" w:hAnsi="Times New Roman"/>
          <w:b/>
        </w:rPr>
        <w:t>Дополнительные закаливающие процедуры.</w:t>
      </w:r>
    </w:p>
    <w:p w:rsidR="00CE1834" w:rsidRPr="00B9748F" w:rsidRDefault="00CE1834" w:rsidP="00CE1834">
      <w:pPr>
        <w:spacing w:after="0" w:line="20" w:lineRule="atLeast"/>
        <w:jc w:val="center"/>
        <w:rPr>
          <w:rFonts w:ascii="Times New Roman" w:hAnsi="Times New Roman"/>
          <w:b/>
          <w:i/>
        </w:rPr>
      </w:pPr>
    </w:p>
    <w:p w:rsidR="00CE1834" w:rsidRPr="00B9748F" w:rsidRDefault="00CE1834" w:rsidP="00CE1834">
      <w:pPr>
        <w:pStyle w:val="af0"/>
        <w:spacing w:after="0" w:line="20" w:lineRule="atLeast"/>
        <w:ind w:left="567"/>
        <w:rPr>
          <w:rFonts w:ascii="Times New Roman" w:hAnsi="Times New Roman"/>
        </w:rPr>
      </w:pPr>
      <w:r w:rsidRPr="00B9748F">
        <w:rPr>
          <w:rFonts w:ascii="Times New Roman" w:hAnsi="Times New Roman"/>
          <w:b/>
          <w:lang w:val="en-US"/>
        </w:rPr>
        <w:t>C</w:t>
      </w:r>
      <w:r w:rsidRPr="00B9748F">
        <w:rPr>
          <w:rFonts w:ascii="Times New Roman" w:hAnsi="Times New Roman"/>
          <w:b/>
        </w:rPr>
        <w:t xml:space="preserve">. </w:t>
      </w:r>
      <w:r w:rsidRPr="00B9748F">
        <w:rPr>
          <w:rFonts w:ascii="Times New Roman" w:hAnsi="Times New Roman"/>
        </w:rPr>
        <w:t>Сохранение домашних привычек.</w:t>
      </w:r>
    </w:p>
    <w:p w:rsidR="00CE1834" w:rsidRPr="00B9748F" w:rsidRDefault="00CE1834" w:rsidP="00CE1834">
      <w:pPr>
        <w:pStyle w:val="af0"/>
        <w:spacing w:after="0" w:line="20" w:lineRule="atLeast"/>
        <w:ind w:left="567"/>
        <w:rPr>
          <w:rFonts w:ascii="Times New Roman" w:hAnsi="Times New Roman"/>
        </w:rPr>
      </w:pPr>
      <w:r w:rsidRPr="00B9748F">
        <w:rPr>
          <w:rFonts w:ascii="Times New Roman" w:hAnsi="Times New Roman"/>
          <w:b/>
          <w:lang w:val="en-US"/>
        </w:rPr>
        <w:t>D</w:t>
      </w:r>
      <w:r w:rsidRPr="00B9748F">
        <w:rPr>
          <w:rFonts w:ascii="Times New Roman" w:hAnsi="Times New Roman"/>
          <w:b/>
        </w:rPr>
        <w:t>.</w:t>
      </w:r>
      <w:r w:rsidRPr="00B9748F">
        <w:rPr>
          <w:rFonts w:ascii="Times New Roman" w:hAnsi="Times New Roman"/>
        </w:rPr>
        <w:t xml:space="preserve"> Элементы самомассажа.</w:t>
      </w:r>
    </w:p>
    <w:p w:rsidR="00CE1834" w:rsidRPr="00B9748F" w:rsidRDefault="00CE1834" w:rsidP="00CE1834">
      <w:pPr>
        <w:pStyle w:val="af0"/>
        <w:spacing w:after="0" w:line="20" w:lineRule="atLeast"/>
        <w:ind w:left="567"/>
        <w:rPr>
          <w:rFonts w:ascii="Times New Roman" w:hAnsi="Times New Roman"/>
        </w:rPr>
      </w:pPr>
      <w:r w:rsidRPr="00B9748F">
        <w:rPr>
          <w:rFonts w:ascii="Times New Roman" w:hAnsi="Times New Roman"/>
          <w:b/>
          <w:lang w:val="en-US"/>
        </w:rPr>
        <w:t>F</w:t>
      </w:r>
      <w:r w:rsidRPr="00B9748F">
        <w:rPr>
          <w:rFonts w:ascii="Times New Roman" w:hAnsi="Times New Roman"/>
          <w:b/>
        </w:rPr>
        <w:t>.</w:t>
      </w:r>
      <w:r w:rsidRPr="00B9748F">
        <w:rPr>
          <w:rFonts w:ascii="Times New Roman" w:hAnsi="Times New Roman"/>
        </w:rPr>
        <w:t xml:space="preserve"> Пальчиковая гимнастика.</w:t>
      </w:r>
    </w:p>
    <w:p w:rsidR="00CE1834" w:rsidRPr="00B9748F" w:rsidRDefault="00CE1834" w:rsidP="00CE1834">
      <w:pPr>
        <w:pStyle w:val="af0"/>
        <w:spacing w:after="0" w:line="20" w:lineRule="atLeast"/>
        <w:ind w:left="567"/>
        <w:rPr>
          <w:rFonts w:ascii="Times New Roman" w:hAnsi="Times New Roman"/>
        </w:rPr>
      </w:pPr>
      <w:r w:rsidRPr="00B9748F">
        <w:rPr>
          <w:rFonts w:ascii="Times New Roman" w:hAnsi="Times New Roman"/>
          <w:b/>
          <w:lang w:val="en-US"/>
        </w:rPr>
        <w:t>G</w:t>
      </w:r>
      <w:r w:rsidRPr="00B9748F">
        <w:rPr>
          <w:rFonts w:ascii="Times New Roman" w:hAnsi="Times New Roman"/>
          <w:b/>
        </w:rPr>
        <w:t xml:space="preserve">. </w:t>
      </w:r>
      <w:r w:rsidRPr="00B9748F">
        <w:rPr>
          <w:rFonts w:ascii="Times New Roman" w:hAnsi="Times New Roman"/>
        </w:rPr>
        <w:t>Хождение босиком.</w:t>
      </w:r>
    </w:p>
    <w:p w:rsidR="00CE1834" w:rsidRPr="00B9748F" w:rsidRDefault="00CE1834" w:rsidP="00CE1834">
      <w:pPr>
        <w:pStyle w:val="af0"/>
        <w:spacing w:after="0" w:line="20" w:lineRule="atLeast"/>
        <w:ind w:left="567"/>
        <w:rPr>
          <w:rFonts w:ascii="Times New Roman" w:hAnsi="Times New Roman"/>
        </w:rPr>
      </w:pPr>
      <w:r w:rsidRPr="00B9748F">
        <w:rPr>
          <w:rFonts w:ascii="Times New Roman" w:hAnsi="Times New Roman"/>
          <w:b/>
          <w:lang w:val="en-US"/>
        </w:rPr>
        <w:lastRenderedPageBreak/>
        <w:t>H</w:t>
      </w:r>
      <w:r w:rsidRPr="00B9748F">
        <w:rPr>
          <w:rFonts w:ascii="Times New Roman" w:hAnsi="Times New Roman"/>
          <w:b/>
        </w:rPr>
        <w:t xml:space="preserve">. </w:t>
      </w:r>
      <w:r w:rsidR="00FE4B28">
        <w:rPr>
          <w:rFonts w:ascii="Times New Roman" w:hAnsi="Times New Roman"/>
        </w:rPr>
        <w:t>Сон без мае</w:t>
      </w:r>
      <w:r w:rsidRPr="00B9748F">
        <w:rPr>
          <w:rFonts w:ascii="Times New Roman" w:hAnsi="Times New Roman"/>
        </w:rPr>
        <w:t>к.</w:t>
      </w:r>
    </w:p>
    <w:p w:rsidR="00CE1834" w:rsidRPr="00B9748F" w:rsidRDefault="00CE1834" w:rsidP="00CE1834">
      <w:pPr>
        <w:pStyle w:val="af0"/>
        <w:spacing w:after="0" w:line="20" w:lineRule="atLeast"/>
        <w:ind w:left="567"/>
        <w:rPr>
          <w:rFonts w:ascii="Times New Roman" w:hAnsi="Times New Roman"/>
        </w:rPr>
      </w:pPr>
      <w:r w:rsidRPr="00B9748F">
        <w:rPr>
          <w:rFonts w:ascii="Times New Roman" w:hAnsi="Times New Roman"/>
          <w:b/>
          <w:lang w:val="en-US"/>
        </w:rPr>
        <w:t>R</w:t>
      </w:r>
      <w:r w:rsidRPr="00B9748F">
        <w:rPr>
          <w:rFonts w:ascii="Times New Roman" w:hAnsi="Times New Roman"/>
          <w:b/>
        </w:rPr>
        <w:t>.</w:t>
      </w:r>
      <w:r w:rsidRPr="00B9748F">
        <w:rPr>
          <w:rFonts w:ascii="Times New Roman" w:hAnsi="Times New Roman"/>
        </w:rPr>
        <w:t xml:space="preserve"> Ходьба по корригирующим и массажным  коврикам.</w:t>
      </w:r>
      <w:r w:rsidRPr="00B9748F">
        <w:rPr>
          <w:rFonts w:ascii="Times New Roman" w:hAnsi="Times New Roman"/>
          <w:b/>
          <w:lang w:val="en-US"/>
        </w:rPr>
        <w:t>S</w:t>
      </w:r>
      <w:r w:rsidRPr="00B9748F">
        <w:rPr>
          <w:rFonts w:ascii="Times New Roman" w:hAnsi="Times New Roman"/>
          <w:b/>
        </w:rPr>
        <w:t>.</w:t>
      </w:r>
      <w:r w:rsidRPr="00B9748F">
        <w:rPr>
          <w:rFonts w:ascii="Times New Roman" w:hAnsi="Times New Roman"/>
        </w:rPr>
        <w:t xml:space="preserve"> Дыхательная гимнастика.</w:t>
      </w:r>
    </w:p>
    <w:p w:rsidR="00CE1834" w:rsidRPr="00B9748F" w:rsidRDefault="00CE1834" w:rsidP="00CE1834">
      <w:pPr>
        <w:pStyle w:val="af0"/>
        <w:spacing w:after="0" w:line="20" w:lineRule="atLeast"/>
        <w:ind w:left="567"/>
        <w:rPr>
          <w:rFonts w:ascii="Times New Roman" w:hAnsi="Times New Roman"/>
        </w:rPr>
      </w:pPr>
      <w:r w:rsidRPr="00B9748F">
        <w:rPr>
          <w:rFonts w:ascii="Times New Roman" w:hAnsi="Times New Roman"/>
          <w:b/>
          <w:lang w:val="en-US"/>
        </w:rPr>
        <w:t>T</w:t>
      </w:r>
      <w:r w:rsidRPr="00B9748F">
        <w:rPr>
          <w:rFonts w:ascii="Times New Roman" w:hAnsi="Times New Roman"/>
          <w:b/>
        </w:rPr>
        <w:t>.</w:t>
      </w:r>
      <w:r w:rsidRPr="00B9748F">
        <w:rPr>
          <w:rFonts w:ascii="Times New Roman" w:hAnsi="Times New Roman"/>
        </w:rPr>
        <w:t xml:space="preserve"> Минутки – пробудки после сна. </w:t>
      </w:r>
    </w:p>
    <w:p w:rsidR="00CE1834" w:rsidRPr="000922BA" w:rsidRDefault="00CE1834" w:rsidP="000922BA">
      <w:pPr>
        <w:tabs>
          <w:tab w:val="left" w:pos="1957"/>
          <w:tab w:val="center" w:pos="5501"/>
        </w:tabs>
        <w:autoSpaceDE w:val="0"/>
        <w:autoSpaceDN w:val="0"/>
        <w:adjustRightInd w:val="0"/>
        <w:spacing w:after="0" w:line="20" w:lineRule="atLeast"/>
        <w:ind w:left="567"/>
        <w:rPr>
          <w:rFonts w:ascii="Times New Roman" w:hAnsi="Times New Roman"/>
          <w:b/>
        </w:rPr>
      </w:pPr>
      <w:r w:rsidRPr="00B9748F">
        <w:rPr>
          <w:rFonts w:ascii="Times New Roman" w:hAnsi="Times New Roman"/>
          <w:b/>
          <w:lang w:val="en-US"/>
        </w:rPr>
        <w:t>W</w:t>
      </w:r>
      <w:r w:rsidRPr="00B9748F">
        <w:rPr>
          <w:rFonts w:ascii="Times New Roman" w:hAnsi="Times New Roman"/>
          <w:b/>
        </w:rPr>
        <w:t>.</w:t>
      </w:r>
      <w:r w:rsidRPr="00B9748F">
        <w:rPr>
          <w:rFonts w:ascii="Times New Roman" w:hAnsi="Times New Roman"/>
        </w:rPr>
        <w:t xml:space="preserve"> Гимнастика для гла</w:t>
      </w:r>
      <w:r w:rsidR="000922BA">
        <w:rPr>
          <w:rFonts w:ascii="Times New Roman" w:hAnsi="Times New Roman"/>
        </w:rPr>
        <w:t>з</w:t>
      </w:r>
    </w:p>
    <w:sectPr w:rsidR="00CE1834" w:rsidRPr="000922BA" w:rsidSect="00207D0C">
      <w:pgSz w:w="11906" w:h="16838"/>
      <w:pgMar w:top="284" w:right="707" w:bottom="284"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40C6" w:rsidRDefault="00C040C6" w:rsidP="00594B78">
      <w:pPr>
        <w:spacing w:after="0" w:line="240" w:lineRule="auto"/>
      </w:pPr>
      <w:r>
        <w:separator/>
      </w:r>
    </w:p>
  </w:endnote>
  <w:endnote w:type="continuationSeparator" w:id="1">
    <w:p w:rsidR="00C040C6" w:rsidRDefault="00C040C6" w:rsidP="00594B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40C6" w:rsidRDefault="00C040C6" w:rsidP="00594B78">
      <w:pPr>
        <w:spacing w:after="0" w:line="240" w:lineRule="auto"/>
      </w:pPr>
      <w:r>
        <w:separator/>
      </w:r>
    </w:p>
  </w:footnote>
  <w:footnote w:type="continuationSeparator" w:id="1">
    <w:p w:rsidR="00C040C6" w:rsidRDefault="00C040C6" w:rsidP="00594B7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74E3D"/>
    <w:multiLevelType w:val="hybridMultilevel"/>
    <w:tmpl w:val="6FEE6D08"/>
    <w:lvl w:ilvl="0" w:tplc="3878DD66">
      <w:start w:val="19"/>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19FADB7E">
      <w:start w:val="1"/>
      <w:numFmt w:val="lowerLetter"/>
      <w:lvlText w:val="%2"/>
      <w:lvlJc w:val="left"/>
      <w:pPr>
        <w:ind w:left="149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2870D4B2">
      <w:start w:val="1"/>
      <w:numFmt w:val="lowerRoman"/>
      <w:lvlText w:val="%3"/>
      <w:lvlJc w:val="left"/>
      <w:pPr>
        <w:ind w:left="221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39946F24">
      <w:start w:val="1"/>
      <w:numFmt w:val="decimal"/>
      <w:lvlText w:val="%4"/>
      <w:lvlJc w:val="left"/>
      <w:pPr>
        <w:ind w:left="293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277655A0">
      <w:start w:val="1"/>
      <w:numFmt w:val="lowerLetter"/>
      <w:lvlText w:val="%5"/>
      <w:lvlJc w:val="left"/>
      <w:pPr>
        <w:ind w:left="365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31B2CF12">
      <w:start w:val="1"/>
      <w:numFmt w:val="lowerRoman"/>
      <w:lvlText w:val="%6"/>
      <w:lvlJc w:val="left"/>
      <w:pPr>
        <w:ind w:left="437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A5808B2C">
      <w:start w:val="1"/>
      <w:numFmt w:val="decimal"/>
      <w:lvlText w:val="%7"/>
      <w:lvlJc w:val="left"/>
      <w:pPr>
        <w:ind w:left="509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B622C0D2">
      <w:start w:val="1"/>
      <w:numFmt w:val="lowerLetter"/>
      <w:lvlText w:val="%8"/>
      <w:lvlJc w:val="left"/>
      <w:pPr>
        <w:ind w:left="581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E9A8804E">
      <w:start w:val="1"/>
      <w:numFmt w:val="lowerRoman"/>
      <w:lvlText w:val="%9"/>
      <w:lvlJc w:val="left"/>
      <w:pPr>
        <w:ind w:left="653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
    <w:nsid w:val="02D84DE2"/>
    <w:multiLevelType w:val="hybridMultilevel"/>
    <w:tmpl w:val="58A05876"/>
    <w:lvl w:ilvl="0" w:tplc="184C89F2">
      <w:start w:val="8"/>
      <w:numFmt w:val="decimal"/>
      <w:lvlText w:val="%1"/>
      <w:lvlJc w:val="left"/>
      <w:pPr>
        <w:ind w:left="51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B330AAC6">
      <w:start w:val="1"/>
      <w:numFmt w:val="lowerLetter"/>
      <w:lvlText w:val="%2"/>
      <w:lvlJc w:val="left"/>
      <w:pPr>
        <w:ind w:left="171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E3E424D4">
      <w:start w:val="1"/>
      <w:numFmt w:val="lowerRoman"/>
      <w:lvlText w:val="%3"/>
      <w:lvlJc w:val="left"/>
      <w:pPr>
        <w:ind w:left="243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33582C76">
      <w:start w:val="1"/>
      <w:numFmt w:val="decimal"/>
      <w:lvlText w:val="%4"/>
      <w:lvlJc w:val="left"/>
      <w:pPr>
        <w:ind w:left="315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F3E0882E">
      <w:start w:val="1"/>
      <w:numFmt w:val="lowerLetter"/>
      <w:lvlText w:val="%5"/>
      <w:lvlJc w:val="left"/>
      <w:pPr>
        <w:ind w:left="387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E01EA1AE">
      <w:start w:val="1"/>
      <w:numFmt w:val="lowerRoman"/>
      <w:lvlText w:val="%6"/>
      <w:lvlJc w:val="left"/>
      <w:pPr>
        <w:ind w:left="459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0A4A2592">
      <w:start w:val="1"/>
      <w:numFmt w:val="decimal"/>
      <w:lvlText w:val="%7"/>
      <w:lvlJc w:val="left"/>
      <w:pPr>
        <w:ind w:left="531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D4D22434">
      <w:start w:val="1"/>
      <w:numFmt w:val="lowerLetter"/>
      <w:lvlText w:val="%8"/>
      <w:lvlJc w:val="left"/>
      <w:pPr>
        <w:ind w:left="603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4782CD00">
      <w:start w:val="1"/>
      <w:numFmt w:val="lowerRoman"/>
      <w:lvlText w:val="%9"/>
      <w:lvlJc w:val="left"/>
      <w:pPr>
        <w:ind w:left="675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
    <w:nsid w:val="03003A3A"/>
    <w:multiLevelType w:val="hybridMultilevel"/>
    <w:tmpl w:val="0D6C5076"/>
    <w:lvl w:ilvl="0" w:tplc="5574D5CA">
      <w:start w:val="1"/>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1EC006CC">
      <w:start w:val="1"/>
      <w:numFmt w:val="lowerLetter"/>
      <w:lvlText w:val="%2"/>
      <w:lvlJc w:val="left"/>
      <w:pPr>
        <w:ind w:left="153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441419A6">
      <w:start w:val="1"/>
      <w:numFmt w:val="lowerRoman"/>
      <w:lvlText w:val="%3"/>
      <w:lvlJc w:val="left"/>
      <w:pPr>
        <w:ind w:left="225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3768E8C6">
      <w:start w:val="1"/>
      <w:numFmt w:val="decimal"/>
      <w:lvlText w:val="%4"/>
      <w:lvlJc w:val="left"/>
      <w:pPr>
        <w:ind w:left="297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7E283C0C">
      <w:start w:val="1"/>
      <w:numFmt w:val="lowerLetter"/>
      <w:lvlText w:val="%5"/>
      <w:lvlJc w:val="left"/>
      <w:pPr>
        <w:ind w:left="369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07F2300C">
      <w:start w:val="1"/>
      <w:numFmt w:val="lowerRoman"/>
      <w:lvlText w:val="%6"/>
      <w:lvlJc w:val="left"/>
      <w:pPr>
        <w:ind w:left="441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90DCC2D0">
      <w:start w:val="1"/>
      <w:numFmt w:val="decimal"/>
      <w:lvlText w:val="%7"/>
      <w:lvlJc w:val="left"/>
      <w:pPr>
        <w:ind w:left="513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55D673B2">
      <w:start w:val="1"/>
      <w:numFmt w:val="lowerLetter"/>
      <w:lvlText w:val="%8"/>
      <w:lvlJc w:val="left"/>
      <w:pPr>
        <w:ind w:left="585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F1D06046">
      <w:start w:val="1"/>
      <w:numFmt w:val="lowerRoman"/>
      <w:lvlText w:val="%9"/>
      <w:lvlJc w:val="left"/>
      <w:pPr>
        <w:ind w:left="657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
    <w:nsid w:val="118F5C5E"/>
    <w:multiLevelType w:val="hybridMultilevel"/>
    <w:tmpl w:val="B59CCA16"/>
    <w:lvl w:ilvl="0" w:tplc="26C6D46A">
      <w:start w:val="1"/>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9D0E8924">
      <w:start w:val="1"/>
      <w:numFmt w:val="lowerLetter"/>
      <w:lvlText w:val="%2"/>
      <w:lvlJc w:val="left"/>
      <w:pPr>
        <w:ind w:left="156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CD4EE190">
      <w:start w:val="1"/>
      <w:numFmt w:val="lowerRoman"/>
      <w:lvlText w:val="%3"/>
      <w:lvlJc w:val="left"/>
      <w:pPr>
        <w:ind w:left="228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0C5C9A5C">
      <w:start w:val="1"/>
      <w:numFmt w:val="decimal"/>
      <w:lvlText w:val="%4"/>
      <w:lvlJc w:val="left"/>
      <w:pPr>
        <w:ind w:left="300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5FC8FACC">
      <w:start w:val="1"/>
      <w:numFmt w:val="lowerLetter"/>
      <w:lvlText w:val="%5"/>
      <w:lvlJc w:val="left"/>
      <w:pPr>
        <w:ind w:left="372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16B68C02">
      <w:start w:val="1"/>
      <w:numFmt w:val="lowerRoman"/>
      <w:lvlText w:val="%6"/>
      <w:lvlJc w:val="left"/>
      <w:pPr>
        <w:ind w:left="444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B53AFADC">
      <w:start w:val="1"/>
      <w:numFmt w:val="decimal"/>
      <w:lvlText w:val="%7"/>
      <w:lvlJc w:val="left"/>
      <w:pPr>
        <w:ind w:left="516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54106F88">
      <w:start w:val="1"/>
      <w:numFmt w:val="lowerLetter"/>
      <w:lvlText w:val="%8"/>
      <w:lvlJc w:val="left"/>
      <w:pPr>
        <w:ind w:left="588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43E40368">
      <w:start w:val="1"/>
      <w:numFmt w:val="lowerRoman"/>
      <w:lvlText w:val="%9"/>
      <w:lvlJc w:val="left"/>
      <w:pPr>
        <w:ind w:left="660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4">
    <w:nsid w:val="11C96F2D"/>
    <w:multiLevelType w:val="hybridMultilevel"/>
    <w:tmpl w:val="A192E392"/>
    <w:lvl w:ilvl="0" w:tplc="F244AA42">
      <w:start w:val="26"/>
      <w:numFmt w:val="decimal"/>
      <w:lvlText w:val="%1"/>
      <w:lvlJc w:val="left"/>
      <w:pPr>
        <w:ind w:left="26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1ED42B28">
      <w:start w:val="1"/>
      <w:numFmt w:val="lowerLetter"/>
      <w:lvlText w:val="%2"/>
      <w:lvlJc w:val="left"/>
      <w:pPr>
        <w:ind w:left="152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23ACC15E">
      <w:start w:val="1"/>
      <w:numFmt w:val="lowerRoman"/>
      <w:lvlText w:val="%3"/>
      <w:lvlJc w:val="left"/>
      <w:pPr>
        <w:ind w:left="224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C7AA578C">
      <w:start w:val="1"/>
      <w:numFmt w:val="decimal"/>
      <w:lvlText w:val="%4"/>
      <w:lvlJc w:val="left"/>
      <w:pPr>
        <w:ind w:left="296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E8ACD512">
      <w:start w:val="1"/>
      <w:numFmt w:val="lowerLetter"/>
      <w:lvlText w:val="%5"/>
      <w:lvlJc w:val="left"/>
      <w:pPr>
        <w:ind w:left="368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C2D4D180">
      <w:start w:val="1"/>
      <w:numFmt w:val="lowerRoman"/>
      <w:lvlText w:val="%6"/>
      <w:lvlJc w:val="left"/>
      <w:pPr>
        <w:ind w:left="440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9648BB7E">
      <w:start w:val="1"/>
      <w:numFmt w:val="decimal"/>
      <w:lvlText w:val="%7"/>
      <w:lvlJc w:val="left"/>
      <w:pPr>
        <w:ind w:left="512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4138504E">
      <w:start w:val="1"/>
      <w:numFmt w:val="lowerLetter"/>
      <w:lvlText w:val="%8"/>
      <w:lvlJc w:val="left"/>
      <w:pPr>
        <w:ind w:left="584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3562831E">
      <w:start w:val="1"/>
      <w:numFmt w:val="lowerRoman"/>
      <w:lvlText w:val="%9"/>
      <w:lvlJc w:val="left"/>
      <w:pPr>
        <w:ind w:left="656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5">
    <w:nsid w:val="19E75F35"/>
    <w:multiLevelType w:val="hybridMultilevel"/>
    <w:tmpl w:val="6AACBE98"/>
    <w:lvl w:ilvl="0" w:tplc="63CAB4B0">
      <w:start w:val="22"/>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79425566">
      <w:start w:val="1"/>
      <w:numFmt w:val="lowerLetter"/>
      <w:lvlText w:val="%2"/>
      <w:lvlJc w:val="left"/>
      <w:pPr>
        <w:ind w:left="143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9D6265BC">
      <w:start w:val="1"/>
      <w:numFmt w:val="lowerRoman"/>
      <w:lvlText w:val="%3"/>
      <w:lvlJc w:val="left"/>
      <w:pPr>
        <w:ind w:left="215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5B1EE930">
      <w:start w:val="1"/>
      <w:numFmt w:val="decimal"/>
      <w:lvlText w:val="%4"/>
      <w:lvlJc w:val="left"/>
      <w:pPr>
        <w:ind w:left="287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80B4E9F0">
      <w:start w:val="1"/>
      <w:numFmt w:val="lowerLetter"/>
      <w:lvlText w:val="%5"/>
      <w:lvlJc w:val="left"/>
      <w:pPr>
        <w:ind w:left="359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4CFA7D3C">
      <w:start w:val="1"/>
      <w:numFmt w:val="lowerRoman"/>
      <w:lvlText w:val="%6"/>
      <w:lvlJc w:val="left"/>
      <w:pPr>
        <w:ind w:left="431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EC004416">
      <w:start w:val="1"/>
      <w:numFmt w:val="decimal"/>
      <w:lvlText w:val="%7"/>
      <w:lvlJc w:val="left"/>
      <w:pPr>
        <w:ind w:left="503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9174A24C">
      <w:start w:val="1"/>
      <w:numFmt w:val="lowerLetter"/>
      <w:lvlText w:val="%8"/>
      <w:lvlJc w:val="left"/>
      <w:pPr>
        <w:ind w:left="575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E544EC6C">
      <w:start w:val="1"/>
      <w:numFmt w:val="lowerRoman"/>
      <w:lvlText w:val="%9"/>
      <w:lvlJc w:val="left"/>
      <w:pPr>
        <w:ind w:left="647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6">
    <w:nsid w:val="1C540B54"/>
    <w:multiLevelType w:val="hybridMultilevel"/>
    <w:tmpl w:val="A9CA15AA"/>
    <w:lvl w:ilvl="0" w:tplc="A042AB5A">
      <w:start w:val="17"/>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16CA8184">
      <w:start w:val="1"/>
      <w:numFmt w:val="lowerLetter"/>
      <w:lvlText w:val="%2"/>
      <w:lvlJc w:val="left"/>
      <w:pPr>
        <w:ind w:left="147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2B082DA4">
      <w:start w:val="1"/>
      <w:numFmt w:val="lowerRoman"/>
      <w:lvlText w:val="%3"/>
      <w:lvlJc w:val="left"/>
      <w:pPr>
        <w:ind w:left="219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3F9EF3F0">
      <w:start w:val="1"/>
      <w:numFmt w:val="decimal"/>
      <w:lvlText w:val="%4"/>
      <w:lvlJc w:val="left"/>
      <w:pPr>
        <w:ind w:left="291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047097B6">
      <w:start w:val="1"/>
      <w:numFmt w:val="lowerLetter"/>
      <w:lvlText w:val="%5"/>
      <w:lvlJc w:val="left"/>
      <w:pPr>
        <w:ind w:left="363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CF86BF30">
      <w:start w:val="1"/>
      <w:numFmt w:val="lowerRoman"/>
      <w:lvlText w:val="%6"/>
      <w:lvlJc w:val="left"/>
      <w:pPr>
        <w:ind w:left="435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2AC660A6">
      <w:start w:val="1"/>
      <w:numFmt w:val="decimal"/>
      <w:lvlText w:val="%7"/>
      <w:lvlJc w:val="left"/>
      <w:pPr>
        <w:ind w:left="507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3E6E8DFA">
      <w:start w:val="1"/>
      <w:numFmt w:val="lowerLetter"/>
      <w:lvlText w:val="%8"/>
      <w:lvlJc w:val="left"/>
      <w:pPr>
        <w:ind w:left="579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310C1E46">
      <w:start w:val="1"/>
      <w:numFmt w:val="lowerRoman"/>
      <w:lvlText w:val="%9"/>
      <w:lvlJc w:val="left"/>
      <w:pPr>
        <w:ind w:left="651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7">
    <w:nsid w:val="22FC563D"/>
    <w:multiLevelType w:val="hybridMultilevel"/>
    <w:tmpl w:val="549C494E"/>
    <w:lvl w:ilvl="0" w:tplc="9F4EF970">
      <w:start w:val="1"/>
      <w:numFmt w:val="decimal"/>
      <w:lvlText w:val="%1."/>
      <w:lvlJc w:val="left"/>
      <w:pPr>
        <w:ind w:left="443" w:hanging="160"/>
        <w:jc w:val="right"/>
      </w:pPr>
      <w:rPr>
        <w:rFonts w:ascii="Times New Roman" w:eastAsia="Times New Roman" w:hAnsi="Times New Roman" w:cs="Times New Roman" w:hint="default"/>
        <w:w w:val="100"/>
        <w:sz w:val="16"/>
        <w:szCs w:val="16"/>
        <w:lang w:val="ru-RU" w:eastAsia="en-US" w:bidi="ar-SA"/>
      </w:rPr>
    </w:lvl>
    <w:lvl w:ilvl="1" w:tplc="F4AE7EC8">
      <w:numFmt w:val="bullet"/>
      <w:lvlText w:val="•"/>
      <w:lvlJc w:val="left"/>
      <w:pPr>
        <w:ind w:left="709" w:hanging="160"/>
      </w:pPr>
      <w:rPr>
        <w:rFonts w:hint="default"/>
        <w:lang w:val="ru-RU" w:eastAsia="en-US" w:bidi="ar-SA"/>
      </w:rPr>
    </w:lvl>
    <w:lvl w:ilvl="2" w:tplc="5DDA0798">
      <w:numFmt w:val="bullet"/>
      <w:lvlText w:val="•"/>
      <w:lvlJc w:val="left"/>
      <w:pPr>
        <w:ind w:left="969" w:hanging="160"/>
      </w:pPr>
      <w:rPr>
        <w:rFonts w:hint="default"/>
        <w:lang w:val="ru-RU" w:eastAsia="en-US" w:bidi="ar-SA"/>
      </w:rPr>
    </w:lvl>
    <w:lvl w:ilvl="3" w:tplc="CF489766">
      <w:numFmt w:val="bullet"/>
      <w:lvlText w:val="•"/>
      <w:lvlJc w:val="left"/>
      <w:pPr>
        <w:ind w:left="1230" w:hanging="160"/>
      </w:pPr>
      <w:rPr>
        <w:rFonts w:hint="default"/>
        <w:lang w:val="ru-RU" w:eastAsia="en-US" w:bidi="ar-SA"/>
      </w:rPr>
    </w:lvl>
    <w:lvl w:ilvl="4" w:tplc="C5248DDA">
      <w:numFmt w:val="bullet"/>
      <w:lvlText w:val="•"/>
      <w:lvlJc w:val="left"/>
      <w:pPr>
        <w:ind w:left="1490" w:hanging="160"/>
      </w:pPr>
      <w:rPr>
        <w:rFonts w:hint="default"/>
        <w:lang w:val="ru-RU" w:eastAsia="en-US" w:bidi="ar-SA"/>
      </w:rPr>
    </w:lvl>
    <w:lvl w:ilvl="5" w:tplc="4B1260F6">
      <w:numFmt w:val="bullet"/>
      <w:lvlText w:val="•"/>
      <w:lvlJc w:val="left"/>
      <w:pPr>
        <w:ind w:left="1751" w:hanging="160"/>
      </w:pPr>
      <w:rPr>
        <w:rFonts w:hint="default"/>
        <w:lang w:val="ru-RU" w:eastAsia="en-US" w:bidi="ar-SA"/>
      </w:rPr>
    </w:lvl>
    <w:lvl w:ilvl="6" w:tplc="27FE7F14">
      <w:numFmt w:val="bullet"/>
      <w:lvlText w:val="•"/>
      <w:lvlJc w:val="left"/>
      <w:pPr>
        <w:ind w:left="2011" w:hanging="160"/>
      </w:pPr>
      <w:rPr>
        <w:rFonts w:hint="default"/>
        <w:lang w:val="ru-RU" w:eastAsia="en-US" w:bidi="ar-SA"/>
      </w:rPr>
    </w:lvl>
    <w:lvl w:ilvl="7" w:tplc="A054241A">
      <w:numFmt w:val="bullet"/>
      <w:lvlText w:val="•"/>
      <w:lvlJc w:val="left"/>
      <w:pPr>
        <w:ind w:left="2271" w:hanging="160"/>
      </w:pPr>
      <w:rPr>
        <w:rFonts w:hint="default"/>
        <w:lang w:val="ru-RU" w:eastAsia="en-US" w:bidi="ar-SA"/>
      </w:rPr>
    </w:lvl>
    <w:lvl w:ilvl="8" w:tplc="53BE085C">
      <w:numFmt w:val="bullet"/>
      <w:lvlText w:val="•"/>
      <w:lvlJc w:val="left"/>
      <w:pPr>
        <w:ind w:left="2532" w:hanging="160"/>
      </w:pPr>
      <w:rPr>
        <w:rFonts w:hint="default"/>
        <w:lang w:val="ru-RU" w:eastAsia="en-US" w:bidi="ar-SA"/>
      </w:rPr>
    </w:lvl>
  </w:abstractNum>
  <w:abstractNum w:abstractNumId="8">
    <w:nsid w:val="235B1F1A"/>
    <w:multiLevelType w:val="hybridMultilevel"/>
    <w:tmpl w:val="CA8E376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24C42FF4"/>
    <w:multiLevelType w:val="hybridMultilevel"/>
    <w:tmpl w:val="D02E24B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2C376BE4"/>
    <w:multiLevelType w:val="hybridMultilevel"/>
    <w:tmpl w:val="B5B0A67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1">
    <w:nsid w:val="2EB464DA"/>
    <w:multiLevelType w:val="hybridMultilevel"/>
    <w:tmpl w:val="185ABA0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2F7C62E0"/>
    <w:multiLevelType w:val="hybridMultilevel"/>
    <w:tmpl w:val="CF04815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30DC1D93"/>
    <w:multiLevelType w:val="hybridMultilevel"/>
    <w:tmpl w:val="81C0420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382F1594"/>
    <w:multiLevelType w:val="hybridMultilevel"/>
    <w:tmpl w:val="EB2E066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5">
    <w:nsid w:val="39F35133"/>
    <w:multiLevelType w:val="hybridMultilevel"/>
    <w:tmpl w:val="8A741E12"/>
    <w:lvl w:ilvl="0" w:tplc="F20E9CC2">
      <w:start w:val="1"/>
      <w:numFmt w:val="decimal"/>
      <w:lvlText w:val="%1."/>
      <w:lvlJc w:val="left"/>
      <w:pPr>
        <w:ind w:left="394" w:hanging="160"/>
        <w:jc w:val="right"/>
      </w:pPr>
      <w:rPr>
        <w:rFonts w:ascii="Times New Roman" w:eastAsia="Times New Roman" w:hAnsi="Times New Roman" w:cs="Times New Roman" w:hint="default"/>
        <w:w w:val="100"/>
        <w:sz w:val="16"/>
        <w:szCs w:val="16"/>
        <w:lang w:val="ru-RU" w:eastAsia="en-US" w:bidi="ar-SA"/>
      </w:rPr>
    </w:lvl>
    <w:lvl w:ilvl="1" w:tplc="592AFFC8">
      <w:numFmt w:val="bullet"/>
      <w:lvlText w:val="•"/>
      <w:lvlJc w:val="left"/>
      <w:pPr>
        <w:ind w:left="660" w:hanging="160"/>
      </w:pPr>
      <w:rPr>
        <w:rFonts w:hint="default"/>
        <w:lang w:val="ru-RU" w:eastAsia="en-US" w:bidi="ar-SA"/>
      </w:rPr>
    </w:lvl>
    <w:lvl w:ilvl="2" w:tplc="6A84D276">
      <w:numFmt w:val="bullet"/>
      <w:lvlText w:val="•"/>
      <w:lvlJc w:val="left"/>
      <w:pPr>
        <w:ind w:left="920" w:hanging="160"/>
      </w:pPr>
      <w:rPr>
        <w:rFonts w:hint="default"/>
        <w:lang w:val="ru-RU" w:eastAsia="en-US" w:bidi="ar-SA"/>
      </w:rPr>
    </w:lvl>
    <w:lvl w:ilvl="3" w:tplc="AB788B44">
      <w:numFmt w:val="bullet"/>
      <w:lvlText w:val="•"/>
      <w:lvlJc w:val="left"/>
      <w:pPr>
        <w:ind w:left="1181" w:hanging="160"/>
      </w:pPr>
      <w:rPr>
        <w:rFonts w:hint="default"/>
        <w:lang w:val="ru-RU" w:eastAsia="en-US" w:bidi="ar-SA"/>
      </w:rPr>
    </w:lvl>
    <w:lvl w:ilvl="4" w:tplc="428A3D58">
      <w:numFmt w:val="bullet"/>
      <w:lvlText w:val="•"/>
      <w:lvlJc w:val="left"/>
      <w:pPr>
        <w:ind w:left="1441" w:hanging="160"/>
      </w:pPr>
      <w:rPr>
        <w:rFonts w:hint="default"/>
        <w:lang w:val="ru-RU" w:eastAsia="en-US" w:bidi="ar-SA"/>
      </w:rPr>
    </w:lvl>
    <w:lvl w:ilvl="5" w:tplc="DE60C9F6">
      <w:numFmt w:val="bullet"/>
      <w:lvlText w:val="•"/>
      <w:lvlJc w:val="left"/>
      <w:pPr>
        <w:ind w:left="1702" w:hanging="160"/>
      </w:pPr>
      <w:rPr>
        <w:rFonts w:hint="default"/>
        <w:lang w:val="ru-RU" w:eastAsia="en-US" w:bidi="ar-SA"/>
      </w:rPr>
    </w:lvl>
    <w:lvl w:ilvl="6" w:tplc="A13C03BC">
      <w:numFmt w:val="bullet"/>
      <w:lvlText w:val="•"/>
      <w:lvlJc w:val="left"/>
      <w:pPr>
        <w:ind w:left="1962" w:hanging="160"/>
      </w:pPr>
      <w:rPr>
        <w:rFonts w:hint="default"/>
        <w:lang w:val="ru-RU" w:eastAsia="en-US" w:bidi="ar-SA"/>
      </w:rPr>
    </w:lvl>
    <w:lvl w:ilvl="7" w:tplc="C4383432">
      <w:numFmt w:val="bullet"/>
      <w:lvlText w:val="•"/>
      <w:lvlJc w:val="left"/>
      <w:pPr>
        <w:ind w:left="2222" w:hanging="160"/>
      </w:pPr>
      <w:rPr>
        <w:rFonts w:hint="default"/>
        <w:lang w:val="ru-RU" w:eastAsia="en-US" w:bidi="ar-SA"/>
      </w:rPr>
    </w:lvl>
    <w:lvl w:ilvl="8" w:tplc="CF404B5C">
      <w:numFmt w:val="bullet"/>
      <w:lvlText w:val="•"/>
      <w:lvlJc w:val="left"/>
      <w:pPr>
        <w:ind w:left="2483" w:hanging="160"/>
      </w:pPr>
      <w:rPr>
        <w:rFonts w:hint="default"/>
        <w:lang w:val="ru-RU" w:eastAsia="en-US" w:bidi="ar-SA"/>
      </w:rPr>
    </w:lvl>
  </w:abstractNum>
  <w:abstractNum w:abstractNumId="16">
    <w:nsid w:val="3A51001C"/>
    <w:multiLevelType w:val="hybridMultilevel"/>
    <w:tmpl w:val="BE6A6C9C"/>
    <w:lvl w:ilvl="0" w:tplc="D584B140">
      <w:start w:val="1"/>
      <w:numFmt w:val="bullet"/>
      <w:lvlText w:val="•"/>
      <w:lvlJc w:val="left"/>
      <w:pPr>
        <w:tabs>
          <w:tab w:val="num" w:pos="360"/>
        </w:tabs>
        <w:ind w:left="360" w:hanging="360"/>
      </w:pPr>
      <w:rPr>
        <w:rFonts w:ascii="Arial" w:hAnsi="Arial"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7">
    <w:nsid w:val="3BAB3F99"/>
    <w:multiLevelType w:val="hybridMultilevel"/>
    <w:tmpl w:val="10FE44C8"/>
    <w:lvl w:ilvl="0" w:tplc="17A8C88A">
      <w:start w:val="1"/>
      <w:numFmt w:val="decimal"/>
      <w:lvlText w:val="%1."/>
      <w:lvlJc w:val="left"/>
      <w:pPr>
        <w:ind w:left="40" w:hanging="160"/>
        <w:jc w:val="right"/>
      </w:pPr>
      <w:rPr>
        <w:rFonts w:ascii="Times New Roman" w:eastAsia="Times New Roman" w:hAnsi="Times New Roman" w:cs="Times New Roman" w:hint="default"/>
        <w:w w:val="100"/>
        <w:sz w:val="16"/>
        <w:szCs w:val="16"/>
        <w:lang w:val="ru-RU" w:eastAsia="en-US" w:bidi="ar-SA"/>
      </w:rPr>
    </w:lvl>
    <w:lvl w:ilvl="1" w:tplc="D2627384">
      <w:numFmt w:val="bullet"/>
      <w:lvlText w:val="•"/>
      <w:lvlJc w:val="left"/>
      <w:pPr>
        <w:ind w:left="336" w:hanging="160"/>
      </w:pPr>
      <w:rPr>
        <w:rFonts w:hint="default"/>
        <w:lang w:val="ru-RU" w:eastAsia="en-US" w:bidi="ar-SA"/>
      </w:rPr>
    </w:lvl>
    <w:lvl w:ilvl="2" w:tplc="2E92DE62">
      <w:numFmt w:val="bullet"/>
      <w:lvlText w:val="•"/>
      <w:lvlJc w:val="left"/>
      <w:pPr>
        <w:ind w:left="632" w:hanging="160"/>
      </w:pPr>
      <w:rPr>
        <w:rFonts w:hint="default"/>
        <w:lang w:val="ru-RU" w:eastAsia="en-US" w:bidi="ar-SA"/>
      </w:rPr>
    </w:lvl>
    <w:lvl w:ilvl="3" w:tplc="0CC0963C">
      <w:numFmt w:val="bullet"/>
      <w:lvlText w:val="•"/>
      <w:lvlJc w:val="left"/>
      <w:pPr>
        <w:ind w:left="929" w:hanging="160"/>
      </w:pPr>
      <w:rPr>
        <w:rFonts w:hint="default"/>
        <w:lang w:val="ru-RU" w:eastAsia="en-US" w:bidi="ar-SA"/>
      </w:rPr>
    </w:lvl>
    <w:lvl w:ilvl="4" w:tplc="E910A496">
      <w:numFmt w:val="bullet"/>
      <w:lvlText w:val="•"/>
      <w:lvlJc w:val="left"/>
      <w:pPr>
        <w:ind w:left="1225" w:hanging="160"/>
      </w:pPr>
      <w:rPr>
        <w:rFonts w:hint="default"/>
        <w:lang w:val="ru-RU" w:eastAsia="en-US" w:bidi="ar-SA"/>
      </w:rPr>
    </w:lvl>
    <w:lvl w:ilvl="5" w:tplc="7D92C00C">
      <w:numFmt w:val="bullet"/>
      <w:lvlText w:val="•"/>
      <w:lvlJc w:val="left"/>
      <w:pPr>
        <w:ind w:left="1522" w:hanging="160"/>
      </w:pPr>
      <w:rPr>
        <w:rFonts w:hint="default"/>
        <w:lang w:val="ru-RU" w:eastAsia="en-US" w:bidi="ar-SA"/>
      </w:rPr>
    </w:lvl>
    <w:lvl w:ilvl="6" w:tplc="480C6AFA">
      <w:numFmt w:val="bullet"/>
      <w:lvlText w:val="•"/>
      <w:lvlJc w:val="left"/>
      <w:pPr>
        <w:ind w:left="1818" w:hanging="160"/>
      </w:pPr>
      <w:rPr>
        <w:rFonts w:hint="default"/>
        <w:lang w:val="ru-RU" w:eastAsia="en-US" w:bidi="ar-SA"/>
      </w:rPr>
    </w:lvl>
    <w:lvl w:ilvl="7" w:tplc="97D65184">
      <w:numFmt w:val="bullet"/>
      <w:lvlText w:val="•"/>
      <w:lvlJc w:val="left"/>
      <w:pPr>
        <w:ind w:left="2114" w:hanging="160"/>
      </w:pPr>
      <w:rPr>
        <w:rFonts w:hint="default"/>
        <w:lang w:val="ru-RU" w:eastAsia="en-US" w:bidi="ar-SA"/>
      </w:rPr>
    </w:lvl>
    <w:lvl w:ilvl="8" w:tplc="B1C4461E">
      <w:numFmt w:val="bullet"/>
      <w:lvlText w:val="•"/>
      <w:lvlJc w:val="left"/>
      <w:pPr>
        <w:ind w:left="2411" w:hanging="160"/>
      </w:pPr>
      <w:rPr>
        <w:rFonts w:hint="default"/>
        <w:lang w:val="ru-RU" w:eastAsia="en-US" w:bidi="ar-SA"/>
      </w:rPr>
    </w:lvl>
  </w:abstractNum>
  <w:abstractNum w:abstractNumId="18">
    <w:nsid w:val="3DA92D02"/>
    <w:multiLevelType w:val="hybridMultilevel"/>
    <w:tmpl w:val="DF4CFD5C"/>
    <w:lvl w:ilvl="0" w:tplc="3C98EA9A">
      <w:start w:val="13"/>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934C6222">
      <w:start w:val="1"/>
      <w:numFmt w:val="lowerLetter"/>
      <w:lvlText w:val="%2"/>
      <w:lvlJc w:val="left"/>
      <w:pPr>
        <w:ind w:left="140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32D6872A">
      <w:start w:val="1"/>
      <w:numFmt w:val="lowerRoman"/>
      <w:lvlText w:val="%3"/>
      <w:lvlJc w:val="left"/>
      <w:pPr>
        <w:ind w:left="212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DD6C3846">
      <w:start w:val="1"/>
      <w:numFmt w:val="decimal"/>
      <w:lvlText w:val="%4"/>
      <w:lvlJc w:val="left"/>
      <w:pPr>
        <w:ind w:left="284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2EA0181E">
      <w:start w:val="1"/>
      <w:numFmt w:val="lowerLetter"/>
      <w:lvlText w:val="%5"/>
      <w:lvlJc w:val="left"/>
      <w:pPr>
        <w:ind w:left="356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ABDEEF78">
      <w:start w:val="1"/>
      <w:numFmt w:val="lowerRoman"/>
      <w:lvlText w:val="%6"/>
      <w:lvlJc w:val="left"/>
      <w:pPr>
        <w:ind w:left="428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92A2BAAC">
      <w:start w:val="1"/>
      <w:numFmt w:val="decimal"/>
      <w:lvlText w:val="%7"/>
      <w:lvlJc w:val="left"/>
      <w:pPr>
        <w:ind w:left="500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06C8754E">
      <w:start w:val="1"/>
      <w:numFmt w:val="lowerLetter"/>
      <w:lvlText w:val="%8"/>
      <w:lvlJc w:val="left"/>
      <w:pPr>
        <w:ind w:left="572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A0CA0E34">
      <w:start w:val="1"/>
      <w:numFmt w:val="lowerRoman"/>
      <w:lvlText w:val="%9"/>
      <w:lvlJc w:val="left"/>
      <w:pPr>
        <w:ind w:left="644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9">
    <w:nsid w:val="42237A8C"/>
    <w:multiLevelType w:val="hybridMultilevel"/>
    <w:tmpl w:val="F6A262A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42882076"/>
    <w:multiLevelType w:val="hybridMultilevel"/>
    <w:tmpl w:val="041874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1">
    <w:nsid w:val="46171485"/>
    <w:multiLevelType w:val="hybridMultilevel"/>
    <w:tmpl w:val="EA288F06"/>
    <w:lvl w:ilvl="0" w:tplc="84BC815A">
      <w:start w:val="1"/>
      <w:numFmt w:val="decimal"/>
      <w:lvlText w:val="%1."/>
      <w:lvlJc w:val="left"/>
      <w:pPr>
        <w:ind w:left="495" w:hanging="160"/>
        <w:jc w:val="right"/>
      </w:pPr>
      <w:rPr>
        <w:rFonts w:ascii="Times New Roman" w:eastAsia="Times New Roman" w:hAnsi="Times New Roman" w:cs="Times New Roman" w:hint="default"/>
        <w:w w:val="100"/>
        <w:sz w:val="16"/>
        <w:szCs w:val="16"/>
        <w:lang w:val="ru-RU" w:eastAsia="en-US" w:bidi="ar-SA"/>
      </w:rPr>
    </w:lvl>
    <w:lvl w:ilvl="1" w:tplc="DF0A004E">
      <w:numFmt w:val="bullet"/>
      <w:lvlText w:val="•"/>
      <w:lvlJc w:val="left"/>
      <w:pPr>
        <w:ind w:left="750" w:hanging="160"/>
      </w:pPr>
      <w:rPr>
        <w:rFonts w:hint="default"/>
        <w:lang w:val="ru-RU" w:eastAsia="en-US" w:bidi="ar-SA"/>
      </w:rPr>
    </w:lvl>
    <w:lvl w:ilvl="2" w:tplc="31CCB7B0">
      <w:numFmt w:val="bullet"/>
      <w:lvlText w:val="•"/>
      <w:lvlJc w:val="left"/>
      <w:pPr>
        <w:ind w:left="1000" w:hanging="160"/>
      </w:pPr>
      <w:rPr>
        <w:rFonts w:hint="default"/>
        <w:lang w:val="ru-RU" w:eastAsia="en-US" w:bidi="ar-SA"/>
      </w:rPr>
    </w:lvl>
    <w:lvl w:ilvl="3" w:tplc="7B665AF6">
      <w:numFmt w:val="bullet"/>
      <w:lvlText w:val="•"/>
      <w:lvlJc w:val="left"/>
      <w:pPr>
        <w:ind w:left="1251" w:hanging="160"/>
      </w:pPr>
      <w:rPr>
        <w:rFonts w:hint="default"/>
        <w:lang w:val="ru-RU" w:eastAsia="en-US" w:bidi="ar-SA"/>
      </w:rPr>
    </w:lvl>
    <w:lvl w:ilvl="4" w:tplc="E6EA23EC">
      <w:numFmt w:val="bullet"/>
      <w:lvlText w:val="•"/>
      <w:lvlJc w:val="left"/>
      <w:pPr>
        <w:ind w:left="1501" w:hanging="160"/>
      </w:pPr>
      <w:rPr>
        <w:rFonts w:hint="default"/>
        <w:lang w:val="ru-RU" w:eastAsia="en-US" w:bidi="ar-SA"/>
      </w:rPr>
    </w:lvl>
    <w:lvl w:ilvl="5" w:tplc="5C662E74">
      <w:numFmt w:val="bullet"/>
      <w:lvlText w:val="•"/>
      <w:lvlJc w:val="left"/>
      <w:pPr>
        <w:ind w:left="1752" w:hanging="160"/>
      </w:pPr>
      <w:rPr>
        <w:rFonts w:hint="default"/>
        <w:lang w:val="ru-RU" w:eastAsia="en-US" w:bidi="ar-SA"/>
      </w:rPr>
    </w:lvl>
    <w:lvl w:ilvl="6" w:tplc="9FACF3EE">
      <w:numFmt w:val="bullet"/>
      <w:lvlText w:val="•"/>
      <w:lvlJc w:val="left"/>
      <w:pPr>
        <w:ind w:left="2002" w:hanging="160"/>
      </w:pPr>
      <w:rPr>
        <w:rFonts w:hint="default"/>
        <w:lang w:val="ru-RU" w:eastAsia="en-US" w:bidi="ar-SA"/>
      </w:rPr>
    </w:lvl>
    <w:lvl w:ilvl="7" w:tplc="7EB8D0CE">
      <w:numFmt w:val="bullet"/>
      <w:lvlText w:val="•"/>
      <w:lvlJc w:val="left"/>
      <w:pPr>
        <w:ind w:left="2252" w:hanging="160"/>
      </w:pPr>
      <w:rPr>
        <w:rFonts w:hint="default"/>
        <w:lang w:val="ru-RU" w:eastAsia="en-US" w:bidi="ar-SA"/>
      </w:rPr>
    </w:lvl>
    <w:lvl w:ilvl="8" w:tplc="1278090E">
      <w:numFmt w:val="bullet"/>
      <w:lvlText w:val="•"/>
      <w:lvlJc w:val="left"/>
      <w:pPr>
        <w:ind w:left="2503" w:hanging="160"/>
      </w:pPr>
      <w:rPr>
        <w:rFonts w:hint="default"/>
        <w:lang w:val="ru-RU" w:eastAsia="en-US" w:bidi="ar-SA"/>
      </w:rPr>
    </w:lvl>
  </w:abstractNum>
  <w:abstractNum w:abstractNumId="22">
    <w:nsid w:val="47901E56"/>
    <w:multiLevelType w:val="hybridMultilevel"/>
    <w:tmpl w:val="16203D4E"/>
    <w:lvl w:ilvl="0" w:tplc="33CEDF08">
      <w:start w:val="11"/>
      <w:numFmt w:val="decimal"/>
      <w:lvlText w:val="%1"/>
      <w:lvlJc w:val="left"/>
      <w:pPr>
        <w:ind w:left="1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C00875B6">
      <w:start w:val="1"/>
      <w:numFmt w:val="lowerLetter"/>
      <w:lvlText w:val="%2"/>
      <w:lvlJc w:val="left"/>
      <w:pPr>
        <w:ind w:left="138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4E62728C">
      <w:start w:val="1"/>
      <w:numFmt w:val="lowerRoman"/>
      <w:lvlText w:val="%3"/>
      <w:lvlJc w:val="left"/>
      <w:pPr>
        <w:ind w:left="210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0580472C">
      <w:start w:val="1"/>
      <w:numFmt w:val="decimal"/>
      <w:lvlText w:val="%4"/>
      <w:lvlJc w:val="left"/>
      <w:pPr>
        <w:ind w:left="282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E188C540">
      <w:start w:val="1"/>
      <w:numFmt w:val="lowerLetter"/>
      <w:lvlText w:val="%5"/>
      <w:lvlJc w:val="left"/>
      <w:pPr>
        <w:ind w:left="354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A2644F20">
      <w:start w:val="1"/>
      <w:numFmt w:val="lowerRoman"/>
      <w:lvlText w:val="%6"/>
      <w:lvlJc w:val="left"/>
      <w:pPr>
        <w:ind w:left="426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FB3E159E">
      <w:start w:val="1"/>
      <w:numFmt w:val="decimal"/>
      <w:lvlText w:val="%7"/>
      <w:lvlJc w:val="left"/>
      <w:pPr>
        <w:ind w:left="498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BCDCE1AC">
      <w:start w:val="1"/>
      <w:numFmt w:val="lowerLetter"/>
      <w:lvlText w:val="%8"/>
      <w:lvlJc w:val="left"/>
      <w:pPr>
        <w:ind w:left="570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028ADCE4">
      <w:start w:val="1"/>
      <w:numFmt w:val="lowerRoman"/>
      <w:lvlText w:val="%9"/>
      <w:lvlJc w:val="left"/>
      <w:pPr>
        <w:ind w:left="642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3">
    <w:nsid w:val="48227E06"/>
    <w:multiLevelType w:val="hybridMultilevel"/>
    <w:tmpl w:val="64AA3702"/>
    <w:lvl w:ilvl="0" w:tplc="400CA24A">
      <w:start w:val="2"/>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4">
    <w:nsid w:val="512B2133"/>
    <w:multiLevelType w:val="hybridMultilevel"/>
    <w:tmpl w:val="A2BEEA66"/>
    <w:lvl w:ilvl="0" w:tplc="D584B140">
      <w:start w:val="1"/>
      <w:numFmt w:val="bullet"/>
      <w:lvlText w:val="•"/>
      <w:lvlJc w:val="left"/>
      <w:pPr>
        <w:ind w:left="360" w:hanging="360"/>
      </w:pPr>
      <w:rPr>
        <w:rFonts w:ascii="Arial" w:hAnsi="Arial"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5">
    <w:nsid w:val="52775526"/>
    <w:multiLevelType w:val="hybridMultilevel"/>
    <w:tmpl w:val="BCEE7B94"/>
    <w:lvl w:ilvl="0" w:tplc="6CFA186C">
      <w:start w:val="4"/>
      <w:numFmt w:val="decimal"/>
      <w:lvlText w:val="%1"/>
      <w:lvlJc w:val="left"/>
      <w:pPr>
        <w:ind w:left="20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3388499E">
      <w:start w:val="1"/>
      <w:numFmt w:val="lowerLetter"/>
      <w:lvlText w:val="%2"/>
      <w:lvlJc w:val="left"/>
      <w:pPr>
        <w:ind w:left="150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C5BA2AE4">
      <w:start w:val="1"/>
      <w:numFmt w:val="lowerRoman"/>
      <w:lvlText w:val="%3"/>
      <w:lvlJc w:val="left"/>
      <w:pPr>
        <w:ind w:left="222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B3241584">
      <w:start w:val="1"/>
      <w:numFmt w:val="decimal"/>
      <w:lvlText w:val="%4"/>
      <w:lvlJc w:val="left"/>
      <w:pPr>
        <w:ind w:left="294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AEA0BDF6">
      <w:start w:val="1"/>
      <w:numFmt w:val="lowerLetter"/>
      <w:lvlText w:val="%5"/>
      <w:lvlJc w:val="left"/>
      <w:pPr>
        <w:ind w:left="366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1148428C">
      <w:start w:val="1"/>
      <w:numFmt w:val="lowerRoman"/>
      <w:lvlText w:val="%6"/>
      <w:lvlJc w:val="left"/>
      <w:pPr>
        <w:ind w:left="438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6C7424F8">
      <w:start w:val="1"/>
      <w:numFmt w:val="decimal"/>
      <w:lvlText w:val="%7"/>
      <w:lvlJc w:val="left"/>
      <w:pPr>
        <w:ind w:left="510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A64C2340">
      <w:start w:val="1"/>
      <w:numFmt w:val="lowerLetter"/>
      <w:lvlText w:val="%8"/>
      <w:lvlJc w:val="left"/>
      <w:pPr>
        <w:ind w:left="582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D8002E46">
      <w:start w:val="1"/>
      <w:numFmt w:val="lowerRoman"/>
      <w:lvlText w:val="%9"/>
      <w:lvlJc w:val="left"/>
      <w:pPr>
        <w:ind w:left="654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6">
    <w:nsid w:val="5399644F"/>
    <w:multiLevelType w:val="hybridMultilevel"/>
    <w:tmpl w:val="D7B6E222"/>
    <w:lvl w:ilvl="0" w:tplc="D584B140">
      <w:start w:val="1"/>
      <w:numFmt w:val="bullet"/>
      <w:lvlText w:val="•"/>
      <w:lvlJc w:val="left"/>
      <w:pPr>
        <w:ind w:left="360" w:hanging="360"/>
      </w:pPr>
      <w:rPr>
        <w:rFonts w:ascii="Arial" w:hAnsi="Arial"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7">
    <w:nsid w:val="563D20CE"/>
    <w:multiLevelType w:val="hybridMultilevel"/>
    <w:tmpl w:val="7D3AB522"/>
    <w:lvl w:ilvl="0" w:tplc="71EE25F4">
      <w:start w:val="14"/>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6B64785C">
      <w:start w:val="1"/>
      <w:numFmt w:val="lowerLetter"/>
      <w:lvlText w:val="%2"/>
      <w:lvlJc w:val="left"/>
      <w:pPr>
        <w:ind w:left="126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E3A4C9C8">
      <w:start w:val="1"/>
      <w:numFmt w:val="lowerRoman"/>
      <w:lvlText w:val="%3"/>
      <w:lvlJc w:val="left"/>
      <w:pPr>
        <w:ind w:left="198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8C76FA96">
      <w:start w:val="1"/>
      <w:numFmt w:val="decimal"/>
      <w:lvlText w:val="%4"/>
      <w:lvlJc w:val="left"/>
      <w:pPr>
        <w:ind w:left="270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11BCA698">
      <w:start w:val="1"/>
      <w:numFmt w:val="lowerLetter"/>
      <w:lvlText w:val="%5"/>
      <w:lvlJc w:val="left"/>
      <w:pPr>
        <w:ind w:left="342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7D940692">
      <w:start w:val="1"/>
      <w:numFmt w:val="lowerRoman"/>
      <w:lvlText w:val="%6"/>
      <w:lvlJc w:val="left"/>
      <w:pPr>
        <w:ind w:left="414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60E6F062">
      <w:start w:val="1"/>
      <w:numFmt w:val="decimal"/>
      <w:lvlText w:val="%7"/>
      <w:lvlJc w:val="left"/>
      <w:pPr>
        <w:ind w:left="486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66AE8F2E">
      <w:start w:val="1"/>
      <w:numFmt w:val="lowerLetter"/>
      <w:lvlText w:val="%8"/>
      <w:lvlJc w:val="left"/>
      <w:pPr>
        <w:ind w:left="558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5400DBF6">
      <w:start w:val="1"/>
      <w:numFmt w:val="lowerRoman"/>
      <w:lvlText w:val="%9"/>
      <w:lvlJc w:val="left"/>
      <w:pPr>
        <w:ind w:left="630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8">
    <w:nsid w:val="57937138"/>
    <w:multiLevelType w:val="hybridMultilevel"/>
    <w:tmpl w:val="96F6FBAE"/>
    <w:lvl w:ilvl="0" w:tplc="ED486BBE">
      <w:start w:val="7"/>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CA084DF4">
      <w:start w:val="1"/>
      <w:numFmt w:val="lowerLetter"/>
      <w:lvlText w:val="%2"/>
      <w:lvlJc w:val="left"/>
      <w:pPr>
        <w:ind w:left="140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F820918C">
      <w:start w:val="1"/>
      <w:numFmt w:val="lowerRoman"/>
      <w:lvlText w:val="%3"/>
      <w:lvlJc w:val="left"/>
      <w:pPr>
        <w:ind w:left="212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36E41D66">
      <w:start w:val="1"/>
      <w:numFmt w:val="decimal"/>
      <w:lvlText w:val="%4"/>
      <w:lvlJc w:val="left"/>
      <w:pPr>
        <w:ind w:left="284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289668A8">
      <w:start w:val="1"/>
      <w:numFmt w:val="lowerLetter"/>
      <w:lvlText w:val="%5"/>
      <w:lvlJc w:val="left"/>
      <w:pPr>
        <w:ind w:left="356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85465BBE">
      <w:start w:val="1"/>
      <w:numFmt w:val="lowerRoman"/>
      <w:lvlText w:val="%6"/>
      <w:lvlJc w:val="left"/>
      <w:pPr>
        <w:ind w:left="428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13D09742">
      <w:start w:val="1"/>
      <w:numFmt w:val="decimal"/>
      <w:lvlText w:val="%7"/>
      <w:lvlJc w:val="left"/>
      <w:pPr>
        <w:ind w:left="500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3872ED1E">
      <w:start w:val="1"/>
      <w:numFmt w:val="lowerLetter"/>
      <w:lvlText w:val="%8"/>
      <w:lvlJc w:val="left"/>
      <w:pPr>
        <w:ind w:left="572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2A046354">
      <w:start w:val="1"/>
      <w:numFmt w:val="lowerRoman"/>
      <w:lvlText w:val="%9"/>
      <w:lvlJc w:val="left"/>
      <w:pPr>
        <w:ind w:left="644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9">
    <w:nsid w:val="584B00A7"/>
    <w:multiLevelType w:val="hybridMultilevel"/>
    <w:tmpl w:val="7080618E"/>
    <w:lvl w:ilvl="0" w:tplc="DE6A0F2A">
      <w:start w:val="27"/>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20687FC6">
      <w:start w:val="1"/>
      <w:numFmt w:val="lowerLetter"/>
      <w:lvlText w:val="%2"/>
      <w:lvlJc w:val="left"/>
      <w:pPr>
        <w:ind w:left="133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2BAE0D78">
      <w:start w:val="1"/>
      <w:numFmt w:val="lowerRoman"/>
      <w:lvlText w:val="%3"/>
      <w:lvlJc w:val="left"/>
      <w:pPr>
        <w:ind w:left="20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13366DB0">
      <w:start w:val="1"/>
      <w:numFmt w:val="decimal"/>
      <w:lvlText w:val="%4"/>
      <w:lvlJc w:val="left"/>
      <w:pPr>
        <w:ind w:left="27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944477BC">
      <w:start w:val="1"/>
      <w:numFmt w:val="lowerLetter"/>
      <w:lvlText w:val="%5"/>
      <w:lvlJc w:val="left"/>
      <w:pPr>
        <w:ind w:left="34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E346A0AC">
      <w:start w:val="1"/>
      <w:numFmt w:val="lowerRoman"/>
      <w:lvlText w:val="%6"/>
      <w:lvlJc w:val="left"/>
      <w:pPr>
        <w:ind w:left="421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750A966E">
      <w:start w:val="1"/>
      <w:numFmt w:val="decimal"/>
      <w:lvlText w:val="%7"/>
      <w:lvlJc w:val="left"/>
      <w:pPr>
        <w:ind w:left="493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68EA6E68">
      <w:start w:val="1"/>
      <w:numFmt w:val="lowerLetter"/>
      <w:lvlText w:val="%8"/>
      <w:lvlJc w:val="left"/>
      <w:pPr>
        <w:ind w:left="56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1A323E12">
      <w:start w:val="1"/>
      <w:numFmt w:val="lowerRoman"/>
      <w:lvlText w:val="%9"/>
      <w:lvlJc w:val="left"/>
      <w:pPr>
        <w:ind w:left="63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0">
    <w:nsid w:val="5AD97974"/>
    <w:multiLevelType w:val="hybridMultilevel"/>
    <w:tmpl w:val="3CFE6B82"/>
    <w:lvl w:ilvl="0" w:tplc="F95AB73A">
      <w:start w:val="10"/>
      <w:numFmt w:val="decimal"/>
      <w:lvlText w:val="%1"/>
      <w:lvlJc w:val="left"/>
      <w:pPr>
        <w:ind w:left="26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AB86E982">
      <w:start w:val="1"/>
      <w:numFmt w:val="lowerLetter"/>
      <w:lvlText w:val="%2"/>
      <w:lvlJc w:val="left"/>
      <w:pPr>
        <w:ind w:left="137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AC3603E6">
      <w:start w:val="1"/>
      <w:numFmt w:val="lowerRoman"/>
      <w:lvlText w:val="%3"/>
      <w:lvlJc w:val="left"/>
      <w:pPr>
        <w:ind w:left="209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0C9ACCF4">
      <w:start w:val="1"/>
      <w:numFmt w:val="decimal"/>
      <w:lvlText w:val="%4"/>
      <w:lvlJc w:val="left"/>
      <w:pPr>
        <w:ind w:left="281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62FCE8E2">
      <w:start w:val="1"/>
      <w:numFmt w:val="lowerLetter"/>
      <w:lvlText w:val="%5"/>
      <w:lvlJc w:val="left"/>
      <w:pPr>
        <w:ind w:left="353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B2561EBC">
      <w:start w:val="1"/>
      <w:numFmt w:val="lowerRoman"/>
      <w:lvlText w:val="%6"/>
      <w:lvlJc w:val="left"/>
      <w:pPr>
        <w:ind w:left="425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7EC616FE">
      <w:start w:val="1"/>
      <w:numFmt w:val="decimal"/>
      <w:lvlText w:val="%7"/>
      <w:lvlJc w:val="left"/>
      <w:pPr>
        <w:ind w:left="497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6FAA4258">
      <w:start w:val="1"/>
      <w:numFmt w:val="lowerLetter"/>
      <w:lvlText w:val="%8"/>
      <w:lvlJc w:val="left"/>
      <w:pPr>
        <w:ind w:left="569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8BC482EA">
      <w:start w:val="1"/>
      <w:numFmt w:val="lowerRoman"/>
      <w:lvlText w:val="%9"/>
      <w:lvlJc w:val="left"/>
      <w:pPr>
        <w:ind w:left="641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1">
    <w:nsid w:val="5B075A3D"/>
    <w:multiLevelType w:val="hybridMultilevel"/>
    <w:tmpl w:val="784ED1BE"/>
    <w:lvl w:ilvl="0" w:tplc="1256EBA4">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32">
    <w:nsid w:val="5D38769B"/>
    <w:multiLevelType w:val="hybridMultilevel"/>
    <w:tmpl w:val="F5B4A34E"/>
    <w:lvl w:ilvl="0" w:tplc="9942F052">
      <w:start w:val="1"/>
      <w:numFmt w:val="decimal"/>
      <w:lvlText w:val="%1"/>
      <w:lvlJc w:val="left"/>
      <w:pPr>
        <w:ind w:left="48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2A48649A">
      <w:start w:val="1"/>
      <w:numFmt w:val="lowerLetter"/>
      <w:lvlText w:val="%2"/>
      <w:lvlJc w:val="left"/>
      <w:pPr>
        <w:ind w:left="190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E2EC27A8">
      <w:start w:val="1"/>
      <w:numFmt w:val="lowerRoman"/>
      <w:lvlText w:val="%3"/>
      <w:lvlJc w:val="left"/>
      <w:pPr>
        <w:ind w:left="262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E4423950">
      <w:start w:val="1"/>
      <w:numFmt w:val="decimal"/>
      <w:lvlText w:val="%4"/>
      <w:lvlJc w:val="left"/>
      <w:pPr>
        <w:ind w:left="334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25629236">
      <w:start w:val="1"/>
      <w:numFmt w:val="lowerLetter"/>
      <w:lvlText w:val="%5"/>
      <w:lvlJc w:val="left"/>
      <w:pPr>
        <w:ind w:left="406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C130CE18">
      <w:start w:val="1"/>
      <w:numFmt w:val="lowerRoman"/>
      <w:lvlText w:val="%6"/>
      <w:lvlJc w:val="left"/>
      <w:pPr>
        <w:ind w:left="478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2CB6ACC4">
      <w:start w:val="1"/>
      <w:numFmt w:val="decimal"/>
      <w:lvlText w:val="%7"/>
      <w:lvlJc w:val="left"/>
      <w:pPr>
        <w:ind w:left="550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5B94C14E">
      <w:start w:val="1"/>
      <w:numFmt w:val="lowerLetter"/>
      <w:lvlText w:val="%8"/>
      <w:lvlJc w:val="left"/>
      <w:pPr>
        <w:ind w:left="622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54D26556">
      <w:start w:val="1"/>
      <w:numFmt w:val="lowerRoman"/>
      <w:lvlText w:val="%9"/>
      <w:lvlJc w:val="left"/>
      <w:pPr>
        <w:ind w:left="694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3">
    <w:nsid w:val="5FF92B62"/>
    <w:multiLevelType w:val="hybridMultilevel"/>
    <w:tmpl w:val="27A6770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4">
    <w:nsid w:val="64310459"/>
    <w:multiLevelType w:val="hybridMultilevel"/>
    <w:tmpl w:val="F7E21C32"/>
    <w:lvl w:ilvl="0" w:tplc="10D2983E">
      <w:start w:val="18"/>
      <w:numFmt w:val="decimal"/>
      <w:lvlText w:val="%1"/>
      <w:lvlJc w:val="left"/>
      <w:pPr>
        <w:ind w:left="30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03121268">
      <w:start w:val="1"/>
      <w:numFmt w:val="lowerLetter"/>
      <w:lvlText w:val="%2"/>
      <w:lvlJc w:val="left"/>
      <w:pPr>
        <w:ind w:left="144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9D52FF08">
      <w:start w:val="1"/>
      <w:numFmt w:val="lowerRoman"/>
      <w:lvlText w:val="%3"/>
      <w:lvlJc w:val="left"/>
      <w:pPr>
        <w:ind w:left="216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58A400FA">
      <w:start w:val="1"/>
      <w:numFmt w:val="decimal"/>
      <w:lvlText w:val="%4"/>
      <w:lvlJc w:val="left"/>
      <w:pPr>
        <w:ind w:left="288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E870A770">
      <w:start w:val="1"/>
      <w:numFmt w:val="lowerLetter"/>
      <w:lvlText w:val="%5"/>
      <w:lvlJc w:val="left"/>
      <w:pPr>
        <w:ind w:left="360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17988A30">
      <w:start w:val="1"/>
      <w:numFmt w:val="lowerRoman"/>
      <w:lvlText w:val="%6"/>
      <w:lvlJc w:val="left"/>
      <w:pPr>
        <w:ind w:left="432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B9A0BBC2">
      <w:start w:val="1"/>
      <w:numFmt w:val="decimal"/>
      <w:lvlText w:val="%7"/>
      <w:lvlJc w:val="left"/>
      <w:pPr>
        <w:ind w:left="504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7DC6AD94">
      <w:start w:val="1"/>
      <w:numFmt w:val="lowerLetter"/>
      <w:lvlText w:val="%8"/>
      <w:lvlJc w:val="left"/>
      <w:pPr>
        <w:ind w:left="576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7C646CC2">
      <w:start w:val="1"/>
      <w:numFmt w:val="lowerRoman"/>
      <w:lvlText w:val="%9"/>
      <w:lvlJc w:val="left"/>
      <w:pPr>
        <w:ind w:left="648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5">
    <w:nsid w:val="666C07F4"/>
    <w:multiLevelType w:val="hybridMultilevel"/>
    <w:tmpl w:val="B0F65B70"/>
    <w:lvl w:ilvl="0" w:tplc="6F8E1076">
      <w:start w:val="24"/>
      <w:numFmt w:val="decimal"/>
      <w:lvlText w:val="%1"/>
      <w:lvlJc w:val="left"/>
      <w:pPr>
        <w:ind w:left="26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CDBA0BCE">
      <w:start w:val="1"/>
      <w:numFmt w:val="lowerLetter"/>
      <w:lvlText w:val="%2"/>
      <w:lvlJc w:val="left"/>
      <w:pPr>
        <w:ind w:left="165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1D0CC636">
      <w:start w:val="1"/>
      <w:numFmt w:val="lowerRoman"/>
      <w:lvlText w:val="%3"/>
      <w:lvlJc w:val="left"/>
      <w:pPr>
        <w:ind w:left="237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B1242A46">
      <w:start w:val="1"/>
      <w:numFmt w:val="decimal"/>
      <w:lvlText w:val="%4"/>
      <w:lvlJc w:val="left"/>
      <w:pPr>
        <w:ind w:left="309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3BD6C8F0">
      <w:start w:val="1"/>
      <w:numFmt w:val="lowerLetter"/>
      <w:lvlText w:val="%5"/>
      <w:lvlJc w:val="left"/>
      <w:pPr>
        <w:ind w:left="381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332EEC44">
      <w:start w:val="1"/>
      <w:numFmt w:val="lowerRoman"/>
      <w:lvlText w:val="%6"/>
      <w:lvlJc w:val="left"/>
      <w:pPr>
        <w:ind w:left="453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69DC9860">
      <w:start w:val="1"/>
      <w:numFmt w:val="decimal"/>
      <w:lvlText w:val="%7"/>
      <w:lvlJc w:val="left"/>
      <w:pPr>
        <w:ind w:left="525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142660F0">
      <w:start w:val="1"/>
      <w:numFmt w:val="lowerLetter"/>
      <w:lvlText w:val="%8"/>
      <w:lvlJc w:val="left"/>
      <w:pPr>
        <w:ind w:left="597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685CEE7C">
      <w:start w:val="1"/>
      <w:numFmt w:val="lowerRoman"/>
      <w:lvlText w:val="%9"/>
      <w:lvlJc w:val="left"/>
      <w:pPr>
        <w:ind w:left="669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6">
    <w:nsid w:val="668972F9"/>
    <w:multiLevelType w:val="hybridMultilevel"/>
    <w:tmpl w:val="D9BA471A"/>
    <w:lvl w:ilvl="0" w:tplc="D584B140">
      <w:start w:val="1"/>
      <w:numFmt w:val="bullet"/>
      <w:lvlText w:val="•"/>
      <w:lvlJc w:val="left"/>
      <w:pPr>
        <w:tabs>
          <w:tab w:val="num" w:pos="360"/>
        </w:tabs>
        <w:ind w:left="360" w:hanging="360"/>
      </w:pPr>
      <w:rPr>
        <w:rFonts w:ascii="Arial" w:hAnsi="Arial" w:cs="Times New Roman" w:hint="default"/>
      </w:rPr>
    </w:lvl>
    <w:lvl w:ilvl="1" w:tplc="65B2E7DA">
      <w:start w:val="1"/>
      <w:numFmt w:val="bullet"/>
      <w:lvlText w:val="•"/>
      <w:lvlJc w:val="left"/>
      <w:pPr>
        <w:tabs>
          <w:tab w:val="num" w:pos="1080"/>
        </w:tabs>
        <w:ind w:left="1080" w:hanging="360"/>
      </w:pPr>
      <w:rPr>
        <w:rFonts w:ascii="Arial" w:hAnsi="Arial" w:cs="Times New Roman" w:hint="default"/>
      </w:rPr>
    </w:lvl>
    <w:lvl w:ilvl="2" w:tplc="506E0568">
      <w:start w:val="1"/>
      <w:numFmt w:val="bullet"/>
      <w:lvlText w:val="•"/>
      <w:lvlJc w:val="left"/>
      <w:pPr>
        <w:tabs>
          <w:tab w:val="num" w:pos="1800"/>
        </w:tabs>
        <w:ind w:left="1800" w:hanging="360"/>
      </w:pPr>
      <w:rPr>
        <w:rFonts w:ascii="Arial" w:hAnsi="Arial" w:cs="Times New Roman" w:hint="default"/>
      </w:rPr>
    </w:lvl>
    <w:lvl w:ilvl="3" w:tplc="CA1891F2">
      <w:start w:val="1"/>
      <w:numFmt w:val="bullet"/>
      <w:lvlText w:val="•"/>
      <w:lvlJc w:val="left"/>
      <w:pPr>
        <w:tabs>
          <w:tab w:val="num" w:pos="2520"/>
        </w:tabs>
        <w:ind w:left="2520" w:hanging="360"/>
      </w:pPr>
      <w:rPr>
        <w:rFonts w:ascii="Arial" w:hAnsi="Arial" w:cs="Times New Roman" w:hint="default"/>
      </w:rPr>
    </w:lvl>
    <w:lvl w:ilvl="4" w:tplc="97A2ABFE">
      <w:start w:val="1"/>
      <w:numFmt w:val="bullet"/>
      <w:lvlText w:val="•"/>
      <w:lvlJc w:val="left"/>
      <w:pPr>
        <w:tabs>
          <w:tab w:val="num" w:pos="3240"/>
        </w:tabs>
        <w:ind w:left="3240" w:hanging="360"/>
      </w:pPr>
      <w:rPr>
        <w:rFonts w:ascii="Arial" w:hAnsi="Arial" w:cs="Times New Roman" w:hint="default"/>
      </w:rPr>
    </w:lvl>
    <w:lvl w:ilvl="5" w:tplc="C540C208">
      <w:start w:val="1"/>
      <w:numFmt w:val="bullet"/>
      <w:lvlText w:val="•"/>
      <w:lvlJc w:val="left"/>
      <w:pPr>
        <w:tabs>
          <w:tab w:val="num" w:pos="3960"/>
        </w:tabs>
        <w:ind w:left="3960" w:hanging="360"/>
      </w:pPr>
      <w:rPr>
        <w:rFonts w:ascii="Arial" w:hAnsi="Arial" w:cs="Times New Roman" w:hint="default"/>
      </w:rPr>
    </w:lvl>
    <w:lvl w:ilvl="6" w:tplc="52B20CBE">
      <w:start w:val="1"/>
      <w:numFmt w:val="bullet"/>
      <w:lvlText w:val="•"/>
      <w:lvlJc w:val="left"/>
      <w:pPr>
        <w:tabs>
          <w:tab w:val="num" w:pos="4680"/>
        </w:tabs>
        <w:ind w:left="4680" w:hanging="360"/>
      </w:pPr>
      <w:rPr>
        <w:rFonts w:ascii="Arial" w:hAnsi="Arial" w:cs="Times New Roman" w:hint="default"/>
      </w:rPr>
    </w:lvl>
    <w:lvl w:ilvl="7" w:tplc="4E3A938A">
      <w:start w:val="1"/>
      <w:numFmt w:val="bullet"/>
      <w:lvlText w:val="•"/>
      <w:lvlJc w:val="left"/>
      <w:pPr>
        <w:tabs>
          <w:tab w:val="num" w:pos="5400"/>
        </w:tabs>
        <w:ind w:left="5400" w:hanging="360"/>
      </w:pPr>
      <w:rPr>
        <w:rFonts w:ascii="Arial" w:hAnsi="Arial" w:cs="Times New Roman" w:hint="default"/>
      </w:rPr>
    </w:lvl>
    <w:lvl w:ilvl="8" w:tplc="9F52B382">
      <w:start w:val="1"/>
      <w:numFmt w:val="bullet"/>
      <w:lvlText w:val="•"/>
      <w:lvlJc w:val="left"/>
      <w:pPr>
        <w:tabs>
          <w:tab w:val="num" w:pos="6120"/>
        </w:tabs>
        <w:ind w:left="6120" w:hanging="360"/>
      </w:pPr>
      <w:rPr>
        <w:rFonts w:ascii="Arial" w:hAnsi="Arial" w:cs="Times New Roman" w:hint="default"/>
      </w:rPr>
    </w:lvl>
  </w:abstractNum>
  <w:abstractNum w:abstractNumId="37">
    <w:nsid w:val="68932F9D"/>
    <w:multiLevelType w:val="hybridMultilevel"/>
    <w:tmpl w:val="BCBAB8A2"/>
    <w:lvl w:ilvl="0" w:tplc="B9C2D70C">
      <w:start w:val="6"/>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7082C2DA">
      <w:start w:val="1"/>
      <w:numFmt w:val="lowerLetter"/>
      <w:lvlText w:val="%2"/>
      <w:lvlJc w:val="left"/>
      <w:pPr>
        <w:ind w:left="158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9BAA3D68">
      <w:start w:val="1"/>
      <w:numFmt w:val="lowerRoman"/>
      <w:lvlText w:val="%3"/>
      <w:lvlJc w:val="left"/>
      <w:pPr>
        <w:ind w:left="230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235496C2">
      <w:start w:val="1"/>
      <w:numFmt w:val="decimal"/>
      <w:lvlText w:val="%4"/>
      <w:lvlJc w:val="left"/>
      <w:pPr>
        <w:ind w:left="302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01462BAE">
      <w:start w:val="1"/>
      <w:numFmt w:val="lowerLetter"/>
      <w:lvlText w:val="%5"/>
      <w:lvlJc w:val="left"/>
      <w:pPr>
        <w:ind w:left="374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330E040C">
      <w:start w:val="1"/>
      <w:numFmt w:val="lowerRoman"/>
      <w:lvlText w:val="%6"/>
      <w:lvlJc w:val="left"/>
      <w:pPr>
        <w:ind w:left="446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824405DC">
      <w:start w:val="1"/>
      <w:numFmt w:val="decimal"/>
      <w:lvlText w:val="%7"/>
      <w:lvlJc w:val="left"/>
      <w:pPr>
        <w:ind w:left="518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15E661EA">
      <w:start w:val="1"/>
      <w:numFmt w:val="lowerLetter"/>
      <w:lvlText w:val="%8"/>
      <w:lvlJc w:val="left"/>
      <w:pPr>
        <w:ind w:left="590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C492A536">
      <w:start w:val="1"/>
      <w:numFmt w:val="lowerRoman"/>
      <w:lvlText w:val="%9"/>
      <w:lvlJc w:val="left"/>
      <w:pPr>
        <w:ind w:left="662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8">
    <w:nsid w:val="69315161"/>
    <w:multiLevelType w:val="hybridMultilevel"/>
    <w:tmpl w:val="9AC4EB1C"/>
    <w:lvl w:ilvl="0" w:tplc="D584B140">
      <w:start w:val="1"/>
      <w:numFmt w:val="bullet"/>
      <w:lvlText w:val="•"/>
      <w:lvlJc w:val="left"/>
      <w:pPr>
        <w:ind w:left="360" w:hanging="360"/>
      </w:pPr>
      <w:rPr>
        <w:rFonts w:ascii="Arial" w:hAnsi="Arial"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9">
    <w:nsid w:val="70554E8B"/>
    <w:multiLevelType w:val="hybridMultilevel"/>
    <w:tmpl w:val="D3BC7F42"/>
    <w:lvl w:ilvl="0" w:tplc="95D6D262">
      <w:start w:val="1"/>
      <w:numFmt w:val="decimal"/>
      <w:lvlText w:val="%1."/>
      <w:lvlJc w:val="left"/>
      <w:pPr>
        <w:ind w:left="747" w:hanging="160"/>
        <w:jc w:val="right"/>
      </w:pPr>
      <w:rPr>
        <w:rFonts w:ascii="Times New Roman" w:eastAsia="Times New Roman" w:hAnsi="Times New Roman" w:cs="Times New Roman" w:hint="default"/>
        <w:w w:val="100"/>
        <w:sz w:val="16"/>
        <w:szCs w:val="16"/>
        <w:lang w:val="ru-RU" w:eastAsia="en-US" w:bidi="ar-SA"/>
      </w:rPr>
    </w:lvl>
    <w:lvl w:ilvl="1" w:tplc="9F621C24">
      <w:numFmt w:val="bullet"/>
      <w:lvlText w:val="•"/>
      <w:lvlJc w:val="left"/>
      <w:pPr>
        <w:ind w:left="966" w:hanging="160"/>
      </w:pPr>
      <w:rPr>
        <w:rFonts w:hint="default"/>
        <w:lang w:val="ru-RU" w:eastAsia="en-US" w:bidi="ar-SA"/>
      </w:rPr>
    </w:lvl>
    <w:lvl w:ilvl="2" w:tplc="0D386EB6">
      <w:numFmt w:val="bullet"/>
      <w:lvlText w:val="•"/>
      <w:lvlJc w:val="left"/>
      <w:pPr>
        <w:ind w:left="1192" w:hanging="160"/>
      </w:pPr>
      <w:rPr>
        <w:rFonts w:hint="default"/>
        <w:lang w:val="ru-RU" w:eastAsia="en-US" w:bidi="ar-SA"/>
      </w:rPr>
    </w:lvl>
    <w:lvl w:ilvl="3" w:tplc="CE621710">
      <w:numFmt w:val="bullet"/>
      <w:lvlText w:val="•"/>
      <w:lvlJc w:val="left"/>
      <w:pPr>
        <w:ind w:left="1419" w:hanging="160"/>
      </w:pPr>
      <w:rPr>
        <w:rFonts w:hint="default"/>
        <w:lang w:val="ru-RU" w:eastAsia="en-US" w:bidi="ar-SA"/>
      </w:rPr>
    </w:lvl>
    <w:lvl w:ilvl="4" w:tplc="1C9297A4">
      <w:numFmt w:val="bullet"/>
      <w:lvlText w:val="•"/>
      <w:lvlJc w:val="left"/>
      <w:pPr>
        <w:ind w:left="1645" w:hanging="160"/>
      </w:pPr>
      <w:rPr>
        <w:rFonts w:hint="default"/>
        <w:lang w:val="ru-RU" w:eastAsia="en-US" w:bidi="ar-SA"/>
      </w:rPr>
    </w:lvl>
    <w:lvl w:ilvl="5" w:tplc="D7A8C8FC">
      <w:numFmt w:val="bullet"/>
      <w:lvlText w:val="•"/>
      <w:lvlJc w:val="left"/>
      <w:pPr>
        <w:ind w:left="1872" w:hanging="160"/>
      </w:pPr>
      <w:rPr>
        <w:rFonts w:hint="default"/>
        <w:lang w:val="ru-RU" w:eastAsia="en-US" w:bidi="ar-SA"/>
      </w:rPr>
    </w:lvl>
    <w:lvl w:ilvl="6" w:tplc="DFC051B8">
      <w:numFmt w:val="bullet"/>
      <w:lvlText w:val="•"/>
      <w:lvlJc w:val="left"/>
      <w:pPr>
        <w:ind w:left="2098" w:hanging="160"/>
      </w:pPr>
      <w:rPr>
        <w:rFonts w:hint="default"/>
        <w:lang w:val="ru-RU" w:eastAsia="en-US" w:bidi="ar-SA"/>
      </w:rPr>
    </w:lvl>
    <w:lvl w:ilvl="7" w:tplc="9A96E332">
      <w:numFmt w:val="bullet"/>
      <w:lvlText w:val="•"/>
      <w:lvlJc w:val="left"/>
      <w:pPr>
        <w:ind w:left="2324" w:hanging="160"/>
      </w:pPr>
      <w:rPr>
        <w:rFonts w:hint="default"/>
        <w:lang w:val="ru-RU" w:eastAsia="en-US" w:bidi="ar-SA"/>
      </w:rPr>
    </w:lvl>
    <w:lvl w:ilvl="8" w:tplc="6F625B3E">
      <w:numFmt w:val="bullet"/>
      <w:lvlText w:val="•"/>
      <w:lvlJc w:val="left"/>
      <w:pPr>
        <w:ind w:left="2551" w:hanging="160"/>
      </w:pPr>
      <w:rPr>
        <w:rFonts w:hint="default"/>
        <w:lang w:val="ru-RU" w:eastAsia="en-US" w:bidi="ar-SA"/>
      </w:rPr>
    </w:lvl>
  </w:abstractNum>
  <w:abstractNum w:abstractNumId="40">
    <w:nsid w:val="708E49BC"/>
    <w:multiLevelType w:val="hybridMultilevel"/>
    <w:tmpl w:val="486AA23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1">
    <w:nsid w:val="746D543D"/>
    <w:multiLevelType w:val="hybridMultilevel"/>
    <w:tmpl w:val="C046E37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2">
    <w:nsid w:val="75423ECD"/>
    <w:multiLevelType w:val="hybridMultilevel"/>
    <w:tmpl w:val="845E7A94"/>
    <w:lvl w:ilvl="0" w:tplc="D584B140">
      <w:start w:val="1"/>
      <w:numFmt w:val="bullet"/>
      <w:lvlText w:val="•"/>
      <w:lvlJc w:val="left"/>
      <w:pPr>
        <w:ind w:left="502" w:hanging="360"/>
      </w:pPr>
      <w:rPr>
        <w:rFonts w:ascii="Arial" w:hAnsi="Arial"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3">
    <w:nsid w:val="7758441F"/>
    <w:multiLevelType w:val="hybridMultilevel"/>
    <w:tmpl w:val="65422898"/>
    <w:lvl w:ilvl="0" w:tplc="20F23480">
      <w:start w:val="1"/>
      <w:numFmt w:val="decimal"/>
      <w:lvlText w:val="%1."/>
      <w:lvlJc w:val="left"/>
      <w:pPr>
        <w:ind w:left="403" w:hanging="360"/>
      </w:pPr>
    </w:lvl>
    <w:lvl w:ilvl="1" w:tplc="04190019">
      <w:start w:val="1"/>
      <w:numFmt w:val="lowerLetter"/>
      <w:lvlText w:val="%2."/>
      <w:lvlJc w:val="left"/>
      <w:pPr>
        <w:ind w:left="1123" w:hanging="360"/>
      </w:pPr>
    </w:lvl>
    <w:lvl w:ilvl="2" w:tplc="0419001B">
      <w:start w:val="1"/>
      <w:numFmt w:val="lowerRoman"/>
      <w:lvlText w:val="%3."/>
      <w:lvlJc w:val="right"/>
      <w:pPr>
        <w:ind w:left="1843" w:hanging="180"/>
      </w:pPr>
    </w:lvl>
    <w:lvl w:ilvl="3" w:tplc="0419000F">
      <w:start w:val="1"/>
      <w:numFmt w:val="decimal"/>
      <w:lvlText w:val="%4."/>
      <w:lvlJc w:val="left"/>
      <w:pPr>
        <w:ind w:left="2563" w:hanging="360"/>
      </w:pPr>
    </w:lvl>
    <w:lvl w:ilvl="4" w:tplc="04190019">
      <w:start w:val="1"/>
      <w:numFmt w:val="lowerLetter"/>
      <w:lvlText w:val="%5."/>
      <w:lvlJc w:val="left"/>
      <w:pPr>
        <w:ind w:left="3283" w:hanging="360"/>
      </w:pPr>
    </w:lvl>
    <w:lvl w:ilvl="5" w:tplc="0419001B">
      <w:start w:val="1"/>
      <w:numFmt w:val="lowerRoman"/>
      <w:lvlText w:val="%6."/>
      <w:lvlJc w:val="right"/>
      <w:pPr>
        <w:ind w:left="4003" w:hanging="180"/>
      </w:pPr>
    </w:lvl>
    <w:lvl w:ilvl="6" w:tplc="0419000F">
      <w:start w:val="1"/>
      <w:numFmt w:val="decimal"/>
      <w:lvlText w:val="%7."/>
      <w:lvlJc w:val="left"/>
      <w:pPr>
        <w:ind w:left="4723" w:hanging="360"/>
      </w:pPr>
    </w:lvl>
    <w:lvl w:ilvl="7" w:tplc="04190019">
      <w:start w:val="1"/>
      <w:numFmt w:val="lowerLetter"/>
      <w:lvlText w:val="%8."/>
      <w:lvlJc w:val="left"/>
      <w:pPr>
        <w:ind w:left="5443" w:hanging="360"/>
      </w:pPr>
    </w:lvl>
    <w:lvl w:ilvl="8" w:tplc="0419001B">
      <w:start w:val="1"/>
      <w:numFmt w:val="lowerRoman"/>
      <w:lvlText w:val="%9."/>
      <w:lvlJc w:val="right"/>
      <w:pPr>
        <w:ind w:left="6163" w:hanging="180"/>
      </w:pPr>
    </w:lvl>
  </w:abstractNum>
  <w:abstractNum w:abstractNumId="44">
    <w:nsid w:val="790A478B"/>
    <w:multiLevelType w:val="hybridMultilevel"/>
    <w:tmpl w:val="AB60373E"/>
    <w:lvl w:ilvl="0" w:tplc="D584B140">
      <w:start w:val="1"/>
      <w:numFmt w:val="bullet"/>
      <w:lvlText w:val="•"/>
      <w:lvlJc w:val="left"/>
      <w:pPr>
        <w:ind w:left="360" w:hanging="360"/>
      </w:pPr>
      <w:rPr>
        <w:rFonts w:ascii="Arial" w:hAnsi="Arial"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5">
    <w:nsid w:val="7A031D8C"/>
    <w:multiLevelType w:val="hybridMultilevel"/>
    <w:tmpl w:val="7A964D5A"/>
    <w:lvl w:ilvl="0" w:tplc="DCDA46E6">
      <w:start w:val="18"/>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49E64C02">
      <w:start w:val="1"/>
      <w:numFmt w:val="lowerLetter"/>
      <w:lvlText w:val="%2"/>
      <w:lvlJc w:val="left"/>
      <w:pPr>
        <w:ind w:left="143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620CDF44">
      <w:start w:val="1"/>
      <w:numFmt w:val="lowerRoman"/>
      <w:lvlText w:val="%3"/>
      <w:lvlJc w:val="left"/>
      <w:pPr>
        <w:ind w:left="215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D4EAC544">
      <w:start w:val="1"/>
      <w:numFmt w:val="decimal"/>
      <w:lvlText w:val="%4"/>
      <w:lvlJc w:val="left"/>
      <w:pPr>
        <w:ind w:left="287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422CDD58">
      <w:start w:val="1"/>
      <w:numFmt w:val="lowerLetter"/>
      <w:lvlText w:val="%5"/>
      <w:lvlJc w:val="left"/>
      <w:pPr>
        <w:ind w:left="359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FC90B16C">
      <w:start w:val="1"/>
      <w:numFmt w:val="lowerRoman"/>
      <w:lvlText w:val="%6"/>
      <w:lvlJc w:val="left"/>
      <w:pPr>
        <w:ind w:left="431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EF2AD10A">
      <w:start w:val="1"/>
      <w:numFmt w:val="decimal"/>
      <w:lvlText w:val="%7"/>
      <w:lvlJc w:val="left"/>
      <w:pPr>
        <w:ind w:left="503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FF703ABC">
      <w:start w:val="1"/>
      <w:numFmt w:val="lowerLetter"/>
      <w:lvlText w:val="%8"/>
      <w:lvlJc w:val="left"/>
      <w:pPr>
        <w:ind w:left="575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C204A43C">
      <w:start w:val="1"/>
      <w:numFmt w:val="lowerRoman"/>
      <w:lvlText w:val="%9"/>
      <w:lvlJc w:val="left"/>
      <w:pPr>
        <w:ind w:left="647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46">
    <w:nsid w:val="7A637788"/>
    <w:multiLevelType w:val="hybridMultilevel"/>
    <w:tmpl w:val="E31669C4"/>
    <w:lvl w:ilvl="0" w:tplc="F5FECB02">
      <w:start w:val="13"/>
      <w:numFmt w:val="decimal"/>
      <w:lvlText w:val="%1"/>
      <w:lvlJc w:val="left"/>
      <w:pPr>
        <w:ind w:left="2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A55C39B0">
      <w:start w:val="1"/>
      <w:numFmt w:val="lowerLetter"/>
      <w:lvlText w:val="%2"/>
      <w:lvlJc w:val="left"/>
      <w:pPr>
        <w:ind w:left="13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8762385E">
      <w:start w:val="1"/>
      <w:numFmt w:val="lowerRoman"/>
      <w:lvlText w:val="%3"/>
      <w:lvlJc w:val="left"/>
      <w:pPr>
        <w:ind w:left="21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FD74EEA4">
      <w:start w:val="1"/>
      <w:numFmt w:val="decimal"/>
      <w:lvlText w:val="%4"/>
      <w:lvlJc w:val="left"/>
      <w:pPr>
        <w:ind w:left="28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9E98D5B0">
      <w:start w:val="1"/>
      <w:numFmt w:val="lowerLetter"/>
      <w:lvlText w:val="%5"/>
      <w:lvlJc w:val="left"/>
      <w:pPr>
        <w:ind w:left="35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3DDED774">
      <w:start w:val="1"/>
      <w:numFmt w:val="lowerRoman"/>
      <w:lvlText w:val="%6"/>
      <w:lvlJc w:val="left"/>
      <w:pPr>
        <w:ind w:left="42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35CA0C34">
      <w:start w:val="1"/>
      <w:numFmt w:val="decimal"/>
      <w:lvlText w:val="%7"/>
      <w:lvlJc w:val="left"/>
      <w:pPr>
        <w:ind w:left="49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61DA66F8">
      <w:start w:val="1"/>
      <w:numFmt w:val="lowerLetter"/>
      <w:lvlText w:val="%8"/>
      <w:lvlJc w:val="left"/>
      <w:pPr>
        <w:ind w:left="57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972847DC">
      <w:start w:val="1"/>
      <w:numFmt w:val="lowerRoman"/>
      <w:lvlText w:val="%9"/>
      <w:lvlJc w:val="left"/>
      <w:pPr>
        <w:ind w:left="64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47">
    <w:nsid w:val="7CBC1DD6"/>
    <w:multiLevelType w:val="hybridMultilevel"/>
    <w:tmpl w:val="B4AA8434"/>
    <w:lvl w:ilvl="0" w:tplc="4B5430AC">
      <w:start w:val="20"/>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972A8D02">
      <w:start w:val="1"/>
      <w:numFmt w:val="lowerLetter"/>
      <w:lvlText w:val="%2"/>
      <w:lvlJc w:val="left"/>
      <w:pPr>
        <w:ind w:left="158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22EE6C18">
      <w:start w:val="1"/>
      <w:numFmt w:val="lowerRoman"/>
      <w:lvlText w:val="%3"/>
      <w:lvlJc w:val="left"/>
      <w:pPr>
        <w:ind w:left="230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474EC9BE">
      <w:start w:val="1"/>
      <w:numFmt w:val="decimal"/>
      <w:lvlText w:val="%4"/>
      <w:lvlJc w:val="left"/>
      <w:pPr>
        <w:ind w:left="302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205231BA">
      <w:start w:val="1"/>
      <w:numFmt w:val="lowerLetter"/>
      <w:lvlText w:val="%5"/>
      <w:lvlJc w:val="left"/>
      <w:pPr>
        <w:ind w:left="374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14BA7978">
      <w:start w:val="1"/>
      <w:numFmt w:val="lowerRoman"/>
      <w:lvlText w:val="%6"/>
      <w:lvlJc w:val="left"/>
      <w:pPr>
        <w:ind w:left="446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6F3A9E4C">
      <w:start w:val="1"/>
      <w:numFmt w:val="decimal"/>
      <w:lvlText w:val="%7"/>
      <w:lvlJc w:val="left"/>
      <w:pPr>
        <w:ind w:left="518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707A5C14">
      <w:start w:val="1"/>
      <w:numFmt w:val="lowerLetter"/>
      <w:lvlText w:val="%8"/>
      <w:lvlJc w:val="left"/>
      <w:pPr>
        <w:ind w:left="590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CD0AA4C6">
      <w:start w:val="1"/>
      <w:numFmt w:val="lowerRoman"/>
      <w:lvlText w:val="%9"/>
      <w:lvlJc w:val="left"/>
      <w:pPr>
        <w:ind w:left="662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48">
    <w:nsid w:val="7E8C23E8"/>
    <w:multiLevelType w:val="hybridMultilevel"/>
    <w:tmpl w:val="5AAAA5AA"/>
    <w:lvl w:ilvl="0" w:tplc="0E567174">
      <w:start w:val="10"/>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CBD8D998">
      <w:start w:val="1"/>
      <w:numFmt w:val="lowerLetter"/>
      <w:lvlText w:val="%2"/>
      <w:lvlJc w:val="left"/>
      <w:pPr>
        <w:ind w:left="163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1B96B0B0">
      <w:start w:val="1"/>
      <w:numFmt w:val="lowerRoman"/>
      <w:lvlText w:val="%3"/>
      <w:lvlJc w:val="left"/>
      <w:pPr>
        <w:ind w:left="235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EF7C2B02">
      <w:start w:val="1"/>
      <w:numFmt w:val="decimal"/>
      <w:lvlText w:val="%4"/>
      <w:lvlJc w:val="left"/>
      <w:pPr>
        <w:ind w:left="307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732CC22A">
      <w:start w:val="1"/>
      <w:numFmt w:val="lowerLetter"/>
      <w:lvlText w:val="%5"/>
      <w:lvlJc w:val="left"/>
      <w:pPr>
        <w:ind w:left="379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71286F46">
      <w:start w:val="1"/>
      <w:numFmt w:val="lowerRoman"/>
      <w:lvlText w:val="%6"/>
      <w:lvlJc w:val="left"/>
      <w:pPr>
        <w:ind w:left="451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4246CA9E">
      <w:start w:val="1"/>
      <w:numFmt w:val="decimal"/>
      <w:lvlText w:val="%7"/>
      <w:lvlJc w:val="left"/>
      <w:pPr>
        <w:ind w:left="523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CD749B3E">
      <w:start w:val="1"/>
      <w:numFmt w:val="lowerLetter"/>
      <w:lvlText w:val="%8"/>
      <w:lvlJc w:val="left"/>
      <w:pPr>
        <w:ind w:left="595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1B6A251C">
      <w:start w:val="1"/>
      <w:numFmt w:val="lowerRoman"/>
      <w:lvlText w:val="%9"/>
      <w:lvlJc w:val="left"/>
      <w:pPr>
        <w:ind w:left="667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49">
    <w:nsid w:val="7EBA6E3B"/>
    <w:multiLevelType w:val="hybridMultilevel"/>
    <w:tmpl w:val="15862CF6"/>
    <w:lvl w:ilvl="0" w:tplc="04190001">
      <w:start w:val="1"/>
      <w:numFmt w:val="bullet"/>
      <w:lvlText w:val=""/>
      <w:lvlJc w:val="left"/>
      <w:pPr>
        <w:ind w:left="1430" w:hanging="360"/>
      </w:pPr>
      <w:rPr>
        <w:rFonts w:ascii="Symbol" w:hAnsi="Symbol" w:hint="default"/>
      </w:rPr>
    </w:lvl>
    <w:lvl w:ilvl="1" w:tplc="04190003">
      <w:start w:val="1"/>
      <w:numFmt w:val="bullet"/>
      <w:lvlText w:val="o"/>
      <w:lvlJc w:val="left"/>
      <w:pPr>
        <w:ind w:left="2150" w:hanging="360"/>
      </w:pPr>
      <w:rPr>
        <w:rFonts w:ascii="Courier New" w:hAnsi="Courier New" w:cs="Courier New" w:hint="default"/>
      </w:rPr>
    </w:lvl>
    <w:lvl w:ilvl="2" w:tplc="04190005">
      <w:start w:val="1"/>
      <w:numFmt w:val="bullet"/>
      <w:lvlText w:val=""/>
      <w:lvlJc w:val="left"/>
      <w:pPr>
        <w:ind w:left="2870" w:hanging="360"/>
      </w:pPr>
      <w:rPr>
        <w:rFonts w:ascii="Wingdings" w:hAnsi="Wingdings" w:hint="default"/>
      </w:rPr>
    </w:lvl>
    <w:lvl w:ilvl="3" w:tplc="04190001">
      <w:start w:val="1"/>
      <w:numFmt w:val="bullet"/>
      <w:lvlText w:val=""/>
      <w:lvlJc w:val="left"/>
      <w:pPr>
        <w:ind w:left="3590" w:hanging="360"/>
      </w:pPr>
      <w:rPr>
        <w:rFonts w:ascii="Symbol" w:hAnsi="Symbol" w:hint="default"/>
      </w:rPr>
    </w:lvl>
    <w:lvl w:ilvl="4" w:tplc="04190003">
      <w:start w:val="1"/>
      <w:numFmt w:val="bullet"/>
      <w:lvlText w:val="o"/>
      <w:lvlJc w:val="left"/>
      <w:pPr>
        <w:ind w:left="4310" w:hanging="360"/>
      </w:pPr>
      <w:rPr>
        <w:rFonts w:ascii="Courier New" w:hAnsi="Courier New" w:cs="Courier New" w:hint="default"/>
      </w:rPr>
    </w:lvl>
    <w:lvl w:ilvl="5" w:tplc="04190005">
      <w:start w:val="1"/>
      <w:numFmt w:val="bullet"/>
      <w:lvlText w:val=""/>
      <w:lvlJc w:val="left"/>
      <w:pPr>
        <w:ind w:left="5030" w:hanging="360"/>
      </w:pPr>
      <w:rPr>
        <w:rFonts w:ascii="Wingdings" w:hAnsi="Wingdings" w:hint="default"/>
      </w:rPr>
    </w:lvl>
    <w:lvl w:ilvl="6" w:tplc="04190001">
      <w:start w:val="1"/>
      <w:numFmt w:val="bullet"/>
      <w:lvlText w:val=""/>
      <w:lvlJc w:val="left"/>
      <w:pPr>
        <w:ind w:left="5750" w:hanging="360"/>
      </w:pPr>
      <w:rPr>
        <w:rFonts w:ascii="Symbol" w:hAnsi="Symbol" w:hint="default"/>
      </w:rPr>
    </w:lvl>
    <w:lvl w:ilvl="7" w:tplc="04190003">
      <w:start w:val="1"/>
      <w:numFmt w:val="bullet"/>
      <w:lvlText w:val="o"/>
      <w:lvlJc w:val="left"/>
      <w:pPr>
        <w:ind w:left="6470" w:hanging="360"/>
      </w:pPr>
      <w:rPr>
        <w:rFonts w:ascii="Courier New" w:hAnsi="Courier New" w:cs="Courier New" w:hint="default"/>
      </w:rPr>
    </w:lvl>
    <w:lvl w:ilvl="8" w:tplc="04190005">
      <w:start w:val="1"/>
      <w:numFmt w:val="bullet"/>
      <w:lvlText w:val=""/>
      <w:lvlJc w:val="left"/>
      <w:pPr>
        <w:ind w:left="7190" w:hanging="360"/>
      </w:pPr>
      <w:rPr>
        <w:rFonts w:ascii="Wingdings" w:hAnsi="Wingdings" w:hint="default"/>
      </w:rPr>
    </w:lvl>
  </w:abstractNum>
  <w:num w:numId="1">
    <w:abstractNumId w:val="49"/>
  </w:num>
  <w:num w:numId="2">
    <w:abstractNumId w:val="41"/>
  </w:num>
  <w:num w:numId="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13"/>
  </w:num>
  <w:num w:numId="6">
    <w:abstractNumId w:val="33"/>
  </w:num>
  <w:num w:numId="7">
    <w:abstractNumId w:val="36"/>
  </w:num>
  <w:num w:numId="8">
    <w:abstractNumId w:val="9"/>
  </w:num>
  <w:num w:numId="9">
    <w:abstractNumId w:val="20"/>
  </w:num>
  <w:num w:numId="10">
    <w:abstractNumId w:val="14"/>
  </w:num>
  <w:num w:numId="11">
    <w:abstractNumId w:val="10"/>
  </w:num>
  <w:num w:numId="12">
    <w:abstractNumId w:val="8"/>
  </w:num>
  <w:num w:numId="13">
    <w:abstractNumId w:val="40"/>
  </w:num>
  <w:num w:numId="14">
    <w:abstractNumId w:val="44"/>
  </w:num>
  <w:num w:numId="15">
    <w:abstractNumId w:val="38"/>
  </w:num>
  <w:num w:numId="16">
    <w:abstractNumId w:val="24"/>
  </w:num>
  <w:num w:numId="17">
    <w:abstractNumId w:val="42"/>
  </w:num>
  <w:num w:numId="18">
    <w:abstractNumId w:val="26"/>
  </w:num>
  <w:num w:numId="19">
    <w:abstractNumId w:val="11"/>
  </w:num>
  <w:num w:numId="20">
    <w:abstractNumId w:val="12"/>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num>
  <w:num w:numId="23">
    <w:abstractNumId w:val="27"/>
  </w:num>
  <w:num w:numId="24">
    <w:abstractNumId w:val="47"/>
  </w:num>
  <w:num w:numId="25">
    <w:abstractNumId w:val="48"/>
  </w:num>
  <w:num w:numId="26">
    <w:abstractNumId w:val="45"/>
  </w:num>
  <w:num w:numId="27">
    <w:abstractNumId w:val="2"/>
  </w:num>
  <w:num w:numId="28">
    <w:abstractNumId w:val="37"/>
  </w:num>
  <w:num w:numId="29">
    <w:abstractNumId w:val="18"/>
  </w:num>
  <w:num w:numId="30">
    <w:abstractNumId w:val="5"/>
  </w:num>
  <w:num w:numId="31">
    <w:abstractNumId w:val="29"/>
  </w:num>
  <w:num w:numId="32">
    <w:abstractNumId w:val="30"/>
  </w:num>
  <w:num w:numId="33">
    <w:abstractNumId w:val="46"/>
  </w:num>
  <w:num w:numId="34">
    <w:abstractNumId w:val="6"/>
  </w:num>
  <w:num w:numId="35">
    <w:abstractNumId w:val="35"/>
  </w:num>
  <w:num w:numId="36">
    <w:abstractNumId w:val="28"/>
  </w:num>
  <w:num w:numId="37">
    <w:abstractNumId w:val="4"/>
  </w:num>
  <w:num w:numId="38">
    <w:abstractNumId w:val="32"/>
  </w:num>
  <w:num w:numId="39">
    <w:abstractNumId w:val="1"/>
  </w:num>
  <w:num w:numId="40">
    <w:abstractNumId w:val="3"/>
  </w:num>
  <w:num w:numId="41">
    <w:abstractNumId w:val="0"/>
  </w:num>
  <w:num w:numId="42">
    <w:abstractNumId w:val="22"/>
  </w:num>
  <w:num w:numId="43">
    <w:abstractNumId w:val="34"/>
  </w:num>
  <w:num w:numId="44">
    <w:abstractNumId w:val="21"/>
  </w:num>
  <w:num w:numId="45">
    <w:abstractNumId w:val="17"/>
  </w:num>
  <w:num w:numId="46">
    <w:abstractNumId w:val="15"/>
  </w:num>
  <w:num w:numId="47">
    <w:abstractNumId w:val="39"/>
  </w:num>
  <w:num w:numId="48">
    <w:abstractNumId w:val="7"/>
  </w:num>
  <w:num w:numId="49">
    <w:abstractNumId w:val="31"/>
  </w:num>
  <w:num w:numId="50">
    <w:abstractNumId w:val="23"/>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4C3617"/>
    <w:rsid w:val="00005877"/>
    <w:rsid w:val="00070697"/>
    <w:rsid w:val="00071F43"/>
    <w:rsid w:val="00091908"/>
    <w:rsid w:val="000922BA"/>
    <w:rsid w:val="0009676A"/>
    <w:rsid w:val="000C6071"/>
    <w:rsid w:val="00124F4E"/>
    <w:rsid w:val="0013161C"/>
    <w:rsid w:val="001A3D51"/>
    <w:rsid w:val="001D0AD5"/>
    <w:rsid w:val="001D1C4A"/>
    <w:rsid w:val="001E5FAD"/>
    <w:rsid w:val="001F1BF4"/>
    <w:rsid w:val="00207D0C"/>
    <w:rsid w:val="0022381F"/>
    <w:rsid w:val="00225D77"/>
    <w:rsid w:val="00267D3A"/>
    <w:rsid w:val="00284AF2"/>
    <w:rsid w:val="00287B55"/>
    <w:rsid w:val="002D4432"/>
    <w:rsid w:val="002E62A7"/>
    <w:rsid w:val="00332BB2"/>
    <w:rsid w:val="00375FCA"/>
    <w:rsid w:val="00376B65"/>
    <w:rsid w:val="00380C90"/>
    <w:rsid w:val="00385804"/>
    <w:rsid w:val="003E1BCB"/>
    <w:rsid w:val="0042187A"/>
    <w:rsid w:val="0043616B"/>
    <w:rsid w:val="00463CF9"/>
    <w:rsid w:val="004A6B51"/>
    <w:rsid w:val="004C3617"/>
    <w:rsid w:val="004D4F86"/>
    <w:rsid w:val="004D7A21"/>
    <w:rsid w:val="004E3634"/>
    <w:rsid w:val="004E467E"/>
    <w:rsid w:val="004F3EEF"/>
    <w:rsid w:val="00503495"/>
    <w:rsid w:val="00546787"/>
    <w:rsid w:val="00571998"/>
    <w:rsid w:val="00594B78"/>
    <w:rsid w:val="005A2ECB"/>
    <w:rsid w:val="005D2777"/>
    <w:rsid w:val="00622E38"/>
    <w:rsid w:val="00626F19"/>
    <w:rsid w:val="006359DC"/>
    <w:rsid w:val="00643646"/>
    <w:rsid w:val="0064741F"/>
    <w:rsid w:val="00673004"/>
    <w:rsid w:val="00681D70"/>
    <w:rsid w:val="006A1821"/>
    <w:rsid w:val="006A79E4"/>
    <w:rsid w:val="006E050C"/>
    <w:rsid w:val="006F7EAC"/>
    <w:rsid w:val="00711615"/>
    <w:rsid w:val="00766EA7"/>
    <w:rsid w:val="00795817"/>
    <w:rsid w:val="007A1F2C"/>
    <w:rsid w:val="007D69BF"/>
    <w:rsid w:val="007E1D31"/>
    <w:rsid w:val="00881CF5"/>
    <w:rsid w:val="00883DBD"/>
    <w:rsid w:val="00897533"/>
    <w:rsid w:val="009437C6"/>
    <w:rsid w:val="00990665"/>
    <w:rsid w:val="009D6275"/>
    <w:rsid w:val="00A47990"/>
    <w:rsid w:val="00A907F7"/>
    <w:rsid w:val="00A9606B"/>
    <w:rsid w:val="00A968DF"/>
    <w:rsid w:val="00AB2ED9"/>
    <w:rsid w:val="00AC746B"/>
    <w:rsid w:val="00AC7F77"/>
    <w:rsid w:val="00B35056"/>
    <w:rsid w:val="00B47480"/>
    <w:rsid w:val="00B664E4"/>
    <w:rsid w:val="00B74DF3"/>
    <w:rsid w:val="00B9748F"/>
    <w:rsid w:val="00BA2584"/>
    <w:rsid w:val="00BC1508"/>
    <w:rsid w:val="00BC39F5"/>
    <w:rsid w:val="00BD0323"/>
    <w:rsid w:val="00BE6C79"/>
    <w:rsid w:val="00BF04FA"/>
    <w:rsid w:val="00C040C6"/>
    <w:rsid w:val="00C14543"/>
    <w:rsid w:val="00C37673"/>
    <w:rsid w:val="00C379AA"/>
    <w:rsid w:val="00C407D8"/>
    <w:rsid w:val="00C40E62"/>
    <w:rsid w:val="00C82889"/>
    <w:rsid w:val="00CE1834"/>
    <w:rsid w:val="00D077C0"/>
    <w:rsid w:val="00D8483D"/>
    <w:rsid w:val="00D960ED"/>
    <w:rsid w:val="00DC35CF"/>
    <w:rsid w:val="00DE263D"/>
    <w:rsid w:val="00E00E84"/>
    <w:rsid w:val="00E05C48"/>
    <w:rsid w:val="00E10933"/>
    <w:rsid w:val="00E3660E"/>
    <w:rsid w:val="00E42F5D"/>
    <w:rsid w:val="00E52D8F"/>
    <w:rsid w:val="00E80062"/>
    <w:rsid w:val="00E87FCB"/>
    <w:rsid w:val="00E95841"/>
    <w:rsid w:val="00EC408C"/>
    <w:rsid w:val="00EE1A0D"/>
    <w:rsid w:val="00EF5543"/>
    <w:rsid w:val="00F91B91"/>
    <w:rsid w:val="00FB0A5E"/>
    <w:rsid w:val="00FB6E31"/>
    <w:rsid w:val="00FC5F75"/>
    <w:rsid w:val="00FD7C15"/>
    <w:rsid w:val="00FE4B28"/>
    <w:rsid w:val="00FF40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1834"/>
    <w:pPr>
      <w:spacing w:after="200" w:line="276" w:lineRule="auto"/>
    </w:pPr>
    <w:rPr>
      <w:rFonts w:ascii="Calibri" w:eastAsia="Times New Roman" w:hAnsi="Calibri" w:cs="Times New Roman"/>
      <w:lang w:eastAsia="ru-RU"/>
    </w:rPr>
  </w:style>
  <w:style w:type="paragraph" w:styleId="4">
    <w:name w:val="heading 4"/>
    <w:basedOn w:val="a"/>
    <w:link w:val="40"/>
    <w:uiPriority w:val="9"/>
    <w:semiHidden/>
    <w:unhideWhenUsed/>
    <w:qFormat/>
    <w:rsid w:val="00CE1834"/>
    <w:pPr>
      <w:spacing w:before="100" w:beforeAutospacing="1" w:after="100" w:afterAutospacing="1" w:line="240" w:lineRule="auto"/>
      <w:outlineLvl w:val="3"/>
    </w:pPr>
    <w:rPr>
      <w:rFonts w:ascii="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semiHidden/>
    <w:rsid w:val="00CE1834"/>
    <w:rPr>
      <w:rFonts w:ascii="Times New Roman" w:eastAsia="Times New Roman" w:hAnsi="Times New Roman" w:cs="Times New Roman"/>
      <w:b/>
      <w:bCs/>
      <w:sz w:val="24"/>
      <w:szCs w:val="24"/>
    </w:rPr>
  </w:style>
  <w:style w:type="character" w:styleId="a3">
    <w:name w:val="Hyperlink"/>
    <w:uiPriority w:val="99"/>
    <w:semiHidden/>
    <w:unhideWhenUsed/>
    <w:rsid w:val="00CE1834"/>
    <w:rPr>
      <w:color w:val="0000FF"/>
      <w:u w:val="single"/>
    </w:rPr>
  </w:style>
  <w:style w:type="character" w:styleId="a4">
    <w:name w:val="FollowedHyperlink"/>
    <w:basedOn w:val="a0"/>
    <w:uiPriority w:val="99"/>
    <w:semiHidden/>
    <w:unhideWhenUsed/>
    <w:rsid w:val="00CE1834"/>
    <w:rPr>
      <w:color w:val="954F72" w:themeColor="followedHyperlink"/>
      <w:u w:val="single"/>
    </w:rPr>
  </w:style>
  <w:style w:type="paragraph" w:customStyle="1" w:styleId="msonormal0">
    <w:name w:val="msonormal"/>
    <w:basedOn w:val="a"/>
    <w:uiPriority w:val="99"/>
    <w:rsid w:val="00CE1834"/>
    <w:pPr>
      <w:spacing w:before="100" w:beforeAutospacing="1" w:after="100" w:afterAutospacing="1" w:line="240" w:lineRule="auto"/>
    </w:pPr>
    <w:rPr>
      <w:rFonts w:ascii="Times New Roman" w:hAnsi="Times New Roman"/>
      <w:sz w:val="24"/>
      <w:szCs w:val="24"/>
    </w:rPr>
  </w:style>
  <w:style w:type="paragraph" w:styleId="a5">
    <w:name w:val="Normal (Web)"/>
    <w:basedOn w:val="a"/>
    <w:uiPriority w:val="99"/>
    <w:unhideWhenUsed/>
    <w:rsid w:val="00CE1834"/>
    <w:pPr>
      <w:spacing w:before="100" w:beforeAutospacing="1" w:after="100" w:afterAutospacing="1" w:line="240" w:lineRule="auto"/>
    </w:pPr>
    <w:rPr>
      <w:rFonts w:ascii="Times New Roman" w:hAnsi="Times New Roman"/>
      <w:sz w:val="24"/>
      <w:szCs w:val="24"/>
    </w:rPr>
  </w:style>
  <w:style w:type="paragraph" w:styleId="a6">
    <w:name w:val="footnote text"/>
    <w:basedOn w:val="a"/>
    <w:link w:val="a7"/>
    <w:uiPriority w:val="99"/>
    <w:semiHidden/>
    <w:unhideWhenUsed/>
    <w:rsid w:val="00CE1834"/>
    <w:rPr>
      <w:sz w:val="20"/>
      <w:szCs w:val="20"/>
    </w:rPr>
  </w:style>
  <w:style w:type="character" w:customStyle="1" w:styleId="a7">
    <w:name w:val="Текст сноски Знак"/>
    <w:basedOn w:val="a0"/>
    <w:link w:val="a6"/>
    <w:uiPriority w:val="99"/>
    <w:semiHidden/>
    <w:rsid w:val="00CE1834"/>
    <w:rPr>
      <w:rFonts w:ascii="Calibri" w:eastAsia="Times New Roman" w:hAnsi="Calibri" w:cs="Times New Roman"/>
      <w:sz w:val="20"/>
      <w:szCs w:val="20"/>
      <w:lang w:eastAsia="ru-RU"/>
    </w:rPr>
  </w:style>
  <w:style w:type="paragraph" w:styleId="a8">
    <w:name w:val="header"/>
    <w:basedOn w:val="a"/>
    <w:link w:val="a9"/>
    <w:uiPriority w:val="99"/>
    <w:unhideWhenUsed/>
    <w:rsid w:val="00CE1834"/>
    <w:pPr>
      <w:tabs>
        <w:tab w:val="center" w:pos="4677"/>
        <w:tab w:val="right" w:pos="9355"/>
      </w:tabs>
      <w:spacing w:after="0" w:line="240" w:lineRule="auto"/>
    </w:pPr>
    <w:rPr>
      <w:sz w:val="20"/>
      <w:szCs w:val="20"/>
    </w:rPr>
  </w:style>
  <w:style w:type="character" w:customStyle="1" w:styleId="a9">
    <w:name w:val="Верхний колонтитул Знак"/>
    <w:basedOn w:val="a0"/>
    <w:link w:val="a8"/>
    <w:uiPriority w:val="99"/>
    <w:rsid w:val="00CE1834"/>
    <w:rPr>
      <w:rFonts w:ascii="Calibri" w:eastAsia="Times New Roman" w:hAnsi="Calibri" w:cs="Times New Roman"/>
      <w:sz w:val="20"/>
      <w:szCs w:val="20"/>
      <w:lang w:eastAsia="ru-RU"/>
    </w:rPr>
  </w:style>
  <w:style w:type="paragraph" w:styleId="aa">
    <w:name w:val="footer"/>
    <w:basedOn w:val="a"/>
    <w:link w:val="ab"/>
    <w:uiPriority w:val="99"/>
    <w:unhideWhenUsed/>
    <w:rsid w:val="00CE1834"/>
    <w:pPr>
      <w:tabs>
        <w:tab w:val="center" w:pos="4677"/>
        <w:tab w:val="right" w:pos="9355"/>
      </w:tabs>
      <w:spacing w:after="0" w:line="240" w:lineRule="auto"/>
    </w:pPr>
    <w:rPr>
      <w:sz w:val="20"/>
      <w:szCs w:val="20"/>
    </w:rPr>
  </w:style>
  <w:style w:type="character" w:customStyle="1" w:styleId="ab">
    <w:name w:val="Нижний колонтитул Знак"/>
    <w:basedOn w:val="a0"/>
    <w:link w:val="aa"/>
    <w:uiPriority w:val="99"/>
    <w:rsid w:val="00CE1834"/>
    <w:rPr>
      <w:rFonts w:ascii="Calibri" w:eastAsia="Times New Roman" w:hAnsi="Calibri" w:cs="Times New Roman"/>
      <w:sz w:val="20"/>
      <w:szCs w:val="20"/>
      <w:lang w:eastAsia="ru-RU"/>
    </w:rPr>
  </w:style>
  <w:style w:type="paragraph" w:styleId="ac">
    <w:name w:val="Body Text"/>
    <w:basedOn w:val="a"/>
    <w:link w:val="ad"/>
    <w:uiPriority w:val="99"/>
    <w:unhideWhenUsed/>
    <w:rsid w:val="00CE1834"/>
    <w:pPr>
      <w:spacing w:after="120"/>
    </w:pPr>
    <w:rPr>
      <w:sz w:val="20"/>
      <w:szCs w:val="20"/>
    </w:rPr>
  </w:style>
  <w:style w:type="character" w:customStyle="1" w:styleId="ad">
    <w:name w:val="Основной текст Знак"/>
    <w:basedOn w:val="a0"/>
    <w:link w:val="ac"/>
    <w:uiPriority w:val="99"/>
    <w:rsid w:val="00CE1834"/>
    <w:rPr>
      <w:rFonts w:ascii="Calibri" w:eastAsia="Times New Roman" w:hAnsi="Calibri" w:cs="Times New Roman"/>
      <w:sz w:val="20"/>
      <w:szCs w:val="20"/>
      <w:lang w:eastAsia="ru-RU"/>
    </w:rPr>
  </w:style>
  <w:style w:type="paragraph" w:styleId="ae">
    <w:name w:val="No Spacing"/>
    <w:link w:val="af"/>
    <w:uiPriority w:val="1"/>
    <w:qFormat/>
    <w:rsid w:val="00CE1834"/>
    <w:pPr>
      <w:spacing w:after="0" w:line="240" w:lineRule="auto"/>
    </w:pPr>
    <w:rPr>
      <w:rFonts w:ascii="Times New Roman" w:eastAsia="Times New Roman" w:hAnsi="Times New Roman" w:cs="Times New Roman"/>
      <w:sz w:val="24"/>
      <w:szCs w:val="24"/>
      <w:lang w:eastAsia="ru-RU"/>
    </w:rPr>
  </w:style>
  <w:style w:type="paragraph" w:styleId="af0">
    <w:name w:val="List Paragraph"/>
    <w:basedOn w:val="a"/>
    <w:uiPriority w:val="34"/>
    <w:qFormat/>
    <w:rsid w:val="00CE1834"/>
    <w:pPr>
      <w:ind w:left="720"/>
      <w:contextualSpacing/>
    </w:pPr>
  </w:style>
  <w:style w:type="paragraph" w:customStyle="1" w:styleId="c5">
    <w:name w:val="c5"/>
    <w:basedOn w:val="a"/>
    <w:uiPriority w:val="99"/>
    <w:rsid w:val="00CE1834"/>
    <w:pPr>
      <w:spacing w:before="100" w:beforeAutospacing="1" w:after="100" w:afterAutospacing="1" w:line="240" w:lineRule="auto"/>
    </w:pPr>
    <w:rPr>
      <w:rFonts w:ascii="Times New Roman" w:hAnsi="Times New Roman"/>
      <w:sz w:val="24"/>
      <w:szCs w:val="24"/>
    </w:rPr>
  </w:style>
  <w:style w:type="paragraph" w:customStyle="1" w:styleId="c10">
    <w:name w:val="c10"/>
    <w:basedOn w:val="a"/>
    <w:uiPriority w:val="99"/>
    <w:rsid w:val="00CE1834"/>
    <w:pPr>
      <w:spacing w:before="100" w:beforeAutospacing="1" w:after="100" w:afterAutospacing="1" w:line="240" w:lineRule="auto"/>
    </w:pPr>
    <w:rPr>
      <w:rFonts w:ascii="Times New Roman" w:hAnsi="Times New Roman"/>
      <w:sz w:val="24"/>
      <w:szCs w:val="24"/>
    </w:rPr>
  </w:style>
  <w:style w:type="paragraph" w:customStyle="1" w:styleId="c4">
    <w:name w:val="c4"/>
    <w:basedOn w:val="a"/>
    <w:uiPriority w:val="99"/>
    <w:rsid w:val="00CE1834"/>
    <w:pPr>
      <w:spacing w:before="100" w:beforeAutospacing="1" w:after="100" w:afterAutospacing="1" w:line="240" w:lineRule="auto"/>
    </w:pPr>
    <w:rPr>
      <w:rFonts w:ascii="Times New Roman" w:hAnsi="Times New Roman"/>
      <w:sz w:val="24"/>
      <w:szCs w:val="24"/>
    </w:rPr>
  </w:style>
  <w:style w:type="character" w:styleId="af1">
    <w:name w:val="footnote reference"/>
    <w:uiPriority w:val="99"/>
    <w:semiHidden/>
    <w:unhideWhenUsed/>
    <w:rsid w:val="00CE1834"/>
    <w:rPr>
      <w:vertAlign w:val="superscript"/>
    </w:rPr>
  </w:style>
  <w:style w:type="character" w:customStyle="1" w:styleId="1">
    <w:name w:val="Верхний колонтитул Знак1"/>
    <w:basedOn w:val="a0"/>
    <w:uiPriority w:val="99"/>
    <w:semiHidden/>
    <w:rsid w:val="00CE1834"/>
    <w:rPr>
      <w:sz w:val="22"/>
      <w:szCs w:val="22"/>
    </w:rPr>
  </w:style>
  <w:style w:type="character" w:customStyle="1" w:styleId="10">
    <w:name w:val="Нижний колонтитул Знак1"/>
    <w:basedOn w:val="a0"/>
    <w:uiPriority w:val="99"/>
    <w:semiHidden/>
    <w:rsid w:val="00CE1834"/>
    <w:rPr>
      <w:sz w:val="22"/>
      <w:szCs w:val="22"/>
    </w:rPr>
  </w:style>
  <w:style w:type="character" w:customStyle="1" w:styleId="ff2">
    <w:name w:val="ff2"/>
    <w:basedOn w:val="a0"/>
    <w:rsid w:val="00CE1834"/>
  </w:style>
  <w:style w:type="character" w:customStyle="1" w:styleId="apple-converted-space">
    <w:name w:val="apple-converted-space"/>
    <w:basedOn w:val="a0"/>
    <w:rsid w:val="00CE1834"/>
  </w:style>
  <w:style w:type="character" w:customStyle="1" w:styleId="objecttitletxt">
    <w:name w:val="objecttitletxt"/>
    <w:basedOn w:val="a0"/>
    <w:rsid w:val="00CE1834"/>
  </w:style>
  <w:style w:type="character" w:customStyle="1" w:styleId="c22">
    <w:name w:val="c22"/>
    <w:basedOn w:val="a0"/>
    <w:rsid w:val="00CE1834"/>
  </w:style>
  <w:style w:type="character" w:customStyle="1" w:styleId="c8">
    <w:name w:val="c8"/>
    <w:basedOn w:val="a0"/>
    <w:rsid w:val="00CE1834"/>
  </w:style>
  <w:style w:type="character" w:customStyle="1" w:styleId="c16">
    <w:name w:val="c16"/>
    <w:basedOn w:val="a0"/>
    <w:rsid w:val="00CE1834"/>
  </w:style>
  <w:style w:type="character" w:customStyle="1" w:styleId="c11">
    <w:name w:val="c11"/>
    <w:basedOn w:val="a0"/>
    <w:rsid w:val="00CE1834"/>
  </w:style>
  <w:style w:type="table" w:styleId="af2">
    <w:name w:val="Table Grid"/>
    <w:basedOn w:val="a1"/>
    <w:uiPriority w:val="59"/>
    <w:rsid w:val="00CE183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Balloon Text"/>
    <w:basedOn w:val="a"/>
    <w:link w:val="af4"/>
    <w:uiPriority w:val="99"/>
    <w:semiHidden/>
    <w:unhideWhenUsed/>
    <w:rsid w:val="001D0AD5"/>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1D0AD5"/>
    <w:rPr>
      <w:rFonts w:ascii="Segoe UI" w:eastAsia="Times New Roman" w:hAnsi="Segoe UI" w:cs="Segoe UI"/>
      <w:sz w:val="18"/>
      <w:szCs w:val="18"/>
      <w:lang w:eastAsia="ru-RU"/>
    </w:rPr>
  </w:style>
  <w:style w:type="paragraph" w:customStyle="1" w:styleId="c14">
    <w:name w:val="c14"/>
    <w:basedOn w:val="a"/>
    <w:rsid w:val="00E95841"/>
    <w:pPr>
      <w:spacing w:before="90" w:after="90" w:line="240" w:lineRule="auto"/>
    </w:pPr>
    <w:rPr>
      <w:rFonts w:ascii="Times New Roman" w:hAnsi="Times New Roman"/>
      <w:sz w:val="24"/>
      <w:szCs w:val="24"/>
    </w:rPr>
  </w:style>
  <w:style w:type="paragraph" w:customStyle="1" w:styleId="Standard">
    <w:name w:val="Standard"/>
    <w:uiPriority w:val="99"/>
    <w:rsid w:val="004D7A21"/>
    <w:pPr>
      <w:widowControl w:val="0"/>
      <w:suppressAutoHyphens/>
      <w:autoSpaceDN w:val="0"/>
      <w:spacing w:after="0" w:line="240" w:lineRule="auto"/>
      <w:jc w:val="both"/>
      <w:textAlignment w:val="baseline"/>
    </w:pPr>
    <w:rPr>
      <w:rFonts w:ascii="Times New Roman" w:eastAsia="Calibri" w:hAnsi="Times New Roman" w:cs="Tahoma"/>
      <w:kern w:val="3"/>
      <w:sz w:val="24"/>
      <w:szCs w:val="24"/>
      <w:lang w:eastAsia="ru-RU"/>
    </w:rPr>
  </w:style>
  <w:style w:type="table" w:customStyle="1" w:styleId="TableNormal">
    <w:name w:val="Table Normal"/>
    <w:uiPriority w:val="2"/>
    <w:semiHidden/>
    <w:unhideWhenUsed/>
    <w:qFormat/>
    <w:rsid w:val="004D7A2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D7A21"/>
    <w:pPr>
      <w:widowControl w:val="0"/>
      <w:autoSpaceDE w:val="0"/>
      <w:autoSpaceDN w:val="0"/>
      <w:spacing w:after="0" w:line="240" w:lineRule="auto"/>
    </w:pPr>
    <w:rPr>
      <w:rFonts w:ascii="Times New Roman" w:hAnsi="Times New Roman"/>
      <w:lang w:eastAsia="en-US"/>
    </w:rPr>
  </w:style>
  <w:style w:type="character" w:styleId="af5">
    <w:name w:val="Strong"/>
    <w:basedOn w:val="a0"/>
    <w:uiPriority w:val="22"/>
    <w:qFormat/>
    <w:rsid w:val="00673004"/>
    <w:rPr>
      <w:b/>
      <w:bCs/>
    </w:rPr>
  </w:style>
  <w:style w:type="character" w:customStyle="1" w:styleId="af">
    <w:name w:val="Без интервала Знак"/>
    <w:basedOn w:val="a0"/>
    <w:link w:val="ae"/>
    <w:uiPriority w:val="1"/>
    <w:locked/>
    <w:rsid w:val="000922BA"/>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05614078">
      <w:bodyDiv w:val="1"/>
      <w:marLeft w:val="0"/>
      <w:marRight w:val="0"/>
      <w:marTop w:val="0"/>
      <w:marBottom w:val="0"/>
      <w:divBdr>
        <w:top w:val="none" w:sz="0" w:space="0" w:color="auto"/>
        <w:left w:val="none" w:sz="0" w:space="0" w:color="auto"/>
        <w:bottom w:val="none" w:sz="0" w:space="0" w:color="auto"/>
        <w:right w:val="none" w:sz="0" w:space="0" w:color="auto"/>
      </w:divBdr>
    </w:div>
    <w:div w:id="1690644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CD52D4-E3E7-4155-AFC9-7189CD292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764</TotalTime>
  <Pages>1</Pages>
  <Words>22160</Words>
  <Characters>126315</Characters>
  <Application>Microsoft Office Word</Application>
  <DocSecurity>0</DocSecurity>
  <Lines>1052</Lines>
  <Paragraphs>296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Админ</cp:lastModifiedBy>
  <cp:revision>48</cp:revision>
  <cp:lastPrinted>2020-08-04T07:05:00Z</cp:lastPrinted>
  <dcterms:created xsi:type="dcterms:W3CDTF">2018-07-07T08:02:00Z</dcterms:created>
  <dcterms:modified xsi:type="dcterms:W3CDTF">2024-11-18T04:06:00Z</dcterms:modified>
</cp:coreProperties>
</file>